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79" w:rsidRPr="008B0979" w:rsidRDefault="008B0979" w:rsidP="008B0979">
      <w:pPr>
        <w:ind w:left="283" w:right="28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Pr="008B0979">
        <w:rPr>
          <w:sz w:val="24"/>
          <w:szCs w:val="24"/>
        </w:rPr>
        <w:t>Здоровьесберегающие</w:t>
      </w:r>
      <w:proofErr w:type="spellEnd"/>
      <w:r w:rsidRPr="008B0979">
        <w:rPr>
          <w:sz w:val="24"/>
          <w:szCs w:val="24"/>
        </w:rPr>
        <w:t xml:space="preserve"> технологии в процессе формирования речевого дыхания у детей дошкольного возраста с общим недоразвитием речи</w:t>
      </w:r>
      <w:r>
        <w:rPr>
          <w:sz w:val="24"/>
          <w:szCs w:val="24"/>
        </w:rPr>
        <w:t>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</w:p>
    <w:p w:rsidR="008B0979" w:rsidRPr="008B0979" w:rsidRDefault="008B0979" w:rsidP="008B0979">
      <w:pPr>
        <w:ind w:left="283" w:right="283"/>
        <w:jc w:val="both"/>
        <w:rPr>
          <w:sz w:val="24"/>
          <w:szCs w:val="24"/>
        </w:rPr>
      </w:pPr>
      <w:r w:rsidRPr="008B0979">
        <w:rPr>
          <w:sz w:val="24"/>
          <w:szCs w:val="24"/>
        </w:rPr>
        <w:tab/>
        <w:t>Для поддержания и укрепления здоровья детей в М</w:t>
      </w:r>
      <w:r>
        <w:rPr>
          <w:sz w:val="24"/>
          <w:szCs w:val="24"/>
        </w:rPr>
        <w:t>Б</w:t>
      </w:r>
      <w:r w:rsidRPr="008B0979">
        <w:rPr>
          <w:sz w:val="24"/>
          <w:szCs w:val="24"/>
        </w:rPr>
        <w:t xml:space="preserve">ДОУ </w:t>
      </w:r>
      <w:r>
        <w:rPr>
          <w:sz w:val="24"/>
          <w:szCs w:val="24"/>
        </w:rPr>
        <w:t xml:space="preserve">№ 4 </w:t>
      </w:r>
      <w:r w:rsidRPr="008B0979">
        <w:rPr>
          <w:sz w:val="24"/>
          <w:szCs w:val="24"/>
        </w:rPr>
        <w:t xml:space="preserve">используются  </w:t>
      </w:r>
      <w:proofErr w:type="spellStart"/>
      <w:r w:rsidRPr="008B0979">
        <w:rPr>
          <w:sz w:val="24"/>
          <w:szCs w:val="24"/>
        </w:rPr>
        <w:t>здоровьесберегающие</w:t>
      </w:r>
      <w:proofErr w:type="spellEnd"/>
      <w:r w:rsidRPr="008B0979">
        <w:rPr>
          <w:sz w:val="24"/>
          <w:szCs w:val="24"/>
        </w:rPr>
        <w:t xml:space="preserve"> технологии формирования речевого дыхания у детей дошкольного возраста с ОНР. </w:t>
      </w:r>
      <w:proofErr w:type="spellStart"/>
      <w:r w:rsidRPr="008B0979">
        <w:rPr>
          <w:sz w:val="24"/>
          <w:szCs w:val="24"/>
        </w:rPr>
        <w:t>Здоровьесберегающий</w:t>
      </w:r>
      <w:proofErr w:type="spellEnd"/>
      <w:r w:rsidRPr="008B0979">
        <w:rPr>
          <w:sz w:val="24"/>
          <w:szCs w:val="24"/>
        </w:rPr>
        <w:t xml:space="preserve"> эффект достигается за счёт применения дыхательной гимнастики </w:t>
      </w:r>
      <w:proofErr w:type="spellStart"/>
      <w:r w:rsidRPr="008B0979">
        <w:rPr>
          <w:sz w:val="24"/>
          <w:szCs w:val="24"/>
        </w:rPr>
        <w:t>А.Н.Стрельниковой</w:t>
      </w:r>
      <w:proofErr w:type="spellEnd"/>
      <w:r w:rsidRPr="008B0979">
        <w:rPr>
          <w:sz w:val="24"/>
          <w:szCs w:val="24"/>
        </w:rPr>
        <w:t>, использования полифункционального и  нестандартного оборудования в играх и дыхательных упражнениях.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Комплексное воздействие на дыхательную систему ребенка осуществляется в двух аспектах: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ab/>
        <w:t>• участие в процессе коррекции разных специалистов: логопеда, музыкального руководителя, инструктора по физическому воспитанию и воспитателя;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ab/>
        <w:t>• использование дыхательных упражнений в течение дня в разных режимных моментах: на занятиях, в  совместной деятельности воспитателя и детей, на прогулках.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Оборудование для развития дыхания является частью предметно-развивающей среды логопедических кабинетов,  музыкального и спортивного залов, групповых комнат.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 xml:space="preserve">Система работы по формированию речевого дыхания у детей как один из видов </w:t>
      </w:r>
      <w:proofErr w:type="spellStart"/>
      <w:r w:rsidRPr="008B0979">
        <w:rPr>
          <w:sz w:val="24"/>
          <w:szCs w:val="24"/>
        </w:rPr>
        <w:t>здоровьесберегающей</w:t>
      </w:r>
      <w:proofErr w:type="spellEnd"/>
      <w:r w:rsidRPr="008B0979">
        <w:rPr>
          <w:sz w:val="24"/>
          <w:szCs w:val="24"/>
        </w:rPr>
        <w:t xml:space="preserve"> технологий.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Система работы включает ряд этапов: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1этап. Формирование правильного неречевого дыхания.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2 этап. Развитие грудобрюшного типа дыхания.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3 этап. Развитие речевого дыхания.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ab/>
        <w:t xml:space="preserve">Цель 1 этапа: формировать  умение осуществлять длительный плавный целенаправленный ротовой выдох, развивать ощущения движения органов дыхания. 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Этап включает упражнения, направленные на развитие способности ощущать движения диафрагмы в положении лёжа на спине, сидя и стоя.  Для контроля используется игрушка, ладонь ребёнка, большое зеркало. Важно помнить, что внимание ребёнка на этом этапе сосредоточивается не только на длительности вдоха и выдоха, но и  на работе диафрагмы, то есть на ощущениях сокращений этой мышцы.</w:t>
      </w:r>
    </w:p>
    <w:p w:rsidR="004F3425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Первый этап длится столько времени, сколько необходимо для формирования длительного плавного целенаправленного ротового выдоха. Примерная продолжительность этапа составляет четыре недели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lastRenderedPageBreak/>
        <w:t xml:space="preserve">Цель 2 этапа: развитие сократительной активности диафрагмальной мышцы, а также развитие </w:t>
      </w:r>
      <w:proofErr w:type="spellStart"/>
      <w:r w:rsidRPr="008B0979">
        <w:rPr>
          <w:sz w:val="24"/>
          <w:szCs w:val="24"/>
        </w:rPr>
        <w:t>координаторных</w:t>
      </w:r>
      <w:proofErr w:type="spellEnd"/>
      <w:r w:rsidRPr="008B0979">
        <w:rPr>
          <w:sz w:val="24"/>
          <w:szCs w:val="24"/>
        </w:rPr>
        <w:t xml:space="preserve"> отношений между двумя функциями: дыханием и движениями туловища или конечностей.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Работа ведётся по трём направлением: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 xml:space="preserve">1. Использование элементов дыхательной гимнастики </w:t>
      </w:r>
      <w:proofErr w:type="spellStart"/>
      <w:r w:rsidRPr="008B0979">
        <w:rPr>
          <w:sz w:val="24"/>
          <w:szCs w:val="24"/>
        </w:rPr>
        <w:t>А.Н.Стрельниковой</w:t>
      </w:r>
      <w:proofErr w:type="spellEnd"/>
      <w:r w:rsidRPr="008B0979">
        <w:rPr>
          <w:sz w:val="24"/>
          <w:szCs w:val="24"/>
        </w:rPr>
        <w:t>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Особое внимание  необходимо обратить на следующие условия: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— активное внимание ребенка привлекается к фазе вдоха;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— вдох осуществляется в момент физической нагрузки;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— все упражнения проводятся в комфортном для детей темпе и ритме.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 xml:space="preserve">2. Использование полифункционального оборудования (в дальнейшем — ПФО). Нестандартное оборудование может служить различным целям, тем самым оно становится полифункциональным и включает в себя сухой бассейн, </w:t>
      </w:r>
      <w:proofErr w:type="spellStart"/>
      <w:r w:rsidRPr="008B0979">
        <w:rPr>
          <w:sz w:val="24"/>
          <w:szCs w:val="24"/>
        </w:rPr>
        <w:t>фитболы</w:t>
      </w:r>
      <w:proofErr w:type="spellEnd"/>
      <w:r w:rsidRPr="008B0979">
        <w:rPr>
          <w:sz w:val="24"/>
          <w:szCs w:val="24"/>
        </w:rPr>
        <w:t>, подвесные конструкции, массажные коврики, тренажеры, батут, мягкие модули, фонотеку.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ab/>
        <w:t>3. Игровые упражнения с использованием нестандартного оборудования.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Работа  по формированию речевого дыхания с использованием нестандартного оборудования  осуществляется в процессе логопедических, музыкальных, физкультурных занятий и в режимных моментах.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Примерная продолжительность этапа два месяца.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На 3 этапе происходит  развитие фонационного (озвученного) выдоха; развивается собственно речевое дыхание.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Данный этап является базовым. Он тесно сопряжен с логопедической работой по формированию планирования речевого высказывания. Продолжительность данного этапа составляет 3-4 месяца.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 xml:space="preserve">У детей формируется умение  произносить на </w:t>
      </w:r>
      <w:proofErr w:type="spellStart"/>
      <w:r w:rsidRPr="008B0979">
        <w:rPr>
          <w:sz w:val="24"/>
          <w:szCs w:val="24"/>
        </w:rPr>
        <w:t>выдохе</w:t>
      </w:r>
      <w:proofErr w:type="gramStart"/>
      <w:r w:rsidRPr="008B0979">
        <w:rPr>
          <w:sz w:val="24"/>
          <w:szCs w:val="24"/>
        </w:rPr>
        <w:t>:з</w:t>
      </w:r>
      <w:proofErr w:type="gramEnd"/>
      <w:r w:rsidRPr="008B0979">
        <w:rPr>
          <w:sz w:val="24"/>
          <w:szCs w:val="24"/>
        </w:rPr>
        <w:t>вуки</w:t>
      </w:r>
      <w:proofErr w:type="spellEnd"/>
      <w:r w:rsidRPr="008B0979">
        <w:rPr>
          <w:sz w:val="24"/>
          <w:szCs w:val="24"/>
        </w:rPr>
        <w:t>;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слоги и отдельные слова; фразы из двух, трёх, четырёх слов;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>
        <w:rPr>
          <w:sz w:val="24"/>
          <w:szCs w:val="24"/>
        </w:rPr>
        <w:t>стихотворные тексты.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>При этом решаются и другие задачи: развивается сила и высота голоса, отрабатывается способность менять интонацию,  автоматизируются и дифференцируются звуки. Всё это способствует совершенствованию фонематического слуха.</w:t>
      </w:r>
    </w:p>
    <w:p w:rsidR="008B0979" w:rsidRPr="008B0979" w:rsidRDefault="008B0979" w:rsidP="008B0979">
      <w:pPr>
        <w:ind w:left="283" w:right="283"/>
        <w:rPr>
          <w:sz w:val="24"/>
          <w:szCs w:val="24"/>
        </w:rPr>
      </w:pPr>
      <w:r w:rsidRPr="008B0979">
        <w:rPr>
          <w:sz w:val="24"/>
          <w:szCs w:val="24"/>
        </w:rPr>
        <w:t xml:space="preserve">Введение </w:t>
      </w:r>
      <w:proofErr w:type="spellStart"/>
      <w:r w:rsidRPr="008B0979">
        <w:rPr>
          <w:sz w:val="24"/>
          <w:szCs w:val="24"/>
        </w:rPr>
        <w:t>здоровьесберегающих</w:t>
      </w:r>
      <w:proofErr w:type="spellEnd"/>
      <w:r w:rsidRPr="008B0979">
        <w:rPr>
          <w:sz w:val="24"/>
          <w:szCs w:val="24"/>
        </w:rPr>
        <w:t xml:space="preserve"> технологий в работу над дыханием способствует улучшению показателей развития речевого дыхания у детей и снижению уровня их заболеваемости.</w:t>
      </w:r>
      <w:bookmarkStart w:id="0" w:name="_GoBack"/>
      <w:bookmarkEnd w:id="0"/>
    </w:p>
    <w:sectPr w:rsidR="008B0979" w:rsidRPr="008B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79"/>
    <w:rsid w:val="004F3425"/>
    <w:rsid w:val="008B0979"/>
    <w:rsid w:val="00902B30"/>
    <w:rsid w:val="00A029FC"/>
    <w:rsid w:val="00B92D7E"/>
    <w:rsid w:val="00BF2F9A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9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0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9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0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2013-03-05T17:57:00Z</dcterms:created>
  <dcterms:modified xsi:type="dcterms:W3CDTF">2013-03-05T18:08:00Z</dcterms:modified>
</cp:coreProperties>
</file>