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B" w:rsidRDefault="0046625B" w:rsidP="0040770C">
      <w:pPr>
        <w:rPr>
          <w:sz w:val="32"/>
          <w:szCs w:val="32"/>
        </w:rPr>
      </w:pPr>
      <w:r>
        <w:rPr>
          <w:sz w:val="32"/>
          <w:szCs w:val="32"/>
        </w:rPr>
        <w:t>ТЕМА: Дымковская барышня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ПРОГРАММНОЕ СОДЕРЖАНИЕ: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1.Закрепить знания детей о характерных особенностях росписи дымковской игрушки;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2.Закрепить умение выполнять два угла в технике изонити;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3.Вдевать нить в иголку и завязывать узелок;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4.Продолжить закрепление знаний правил работы в технике  изонити;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5.Развивать эстетическое восприятие, чувство ритма, цвета, творческие способности;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6.Воспитывать любовь к искусству народных мастеров.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МАТЕРИАЛ: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Заготовка «кокошника» - картонка, на изнаночной стороне которой нарисован ромб и проделаны отверстия; иголка с широким ушком, ножницы, нитки.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РАБОТА: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Беседа о дымковском промысле.  Рассматривание дымковских глиняных игрушек.  Иллюстраций с их изображением,  альбомов, книг.  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Занятия по рисованию, лепке и аппликации по мотивам дымки.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Вышивка углов в технике  «изонити»</w:t>
      </w: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ХОД    ЗАНЯТИЯ: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Посмотрите, на гостей, на меня, друг на друга. Улыбнитесь.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От вашей улыбки в группе стало светлее, а может быть и оттого, что к нам пришли эти удивительные игрушки. Узнаёте их?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ДЕТИ: Конь, олень, индюк и т.д. 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ВОСПИТАТЕЛЬ: Тише- тише! Послушайте, дети! Игрушки что-то говорят. Вот какую историю они мне рассказали.</w:t>
      </w:r>
    </w:p>
    <w:p w:rsidR="0040770C" w:rsidRDefault="0040770C" w:rsidP="0040770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В некотором царстве, в волшебном государстве есть игрушечный город, в котором жили-были весёлые яркие, нарядные игрушки. Все они жили в своей стране весело и свободно. Но однажды случилось вот что.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К ним в город прилетела злая, старая колдунья. Она похитила самую красивую игрушку и заточила её в темнице своего мрачного подземелья. Все жители игрушечного города стали грустными и унылыми.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Злые чары колдуньи сможет разрушить одно волшебное слово, но чтобы его узнать, нужно ответить на вопросы, так как именно в ответах на вопросы спрятана разгадка. Вы готовы помочь?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ДЕТИ: Да.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ВОСПИТАТЕЛЬ: Тогда давайте быстрее разгадаем и узнаем, какую игрушку похитила и заточила в своём подземелье колдунья.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Я буду задавать вопросы, а вы будете отвечать.</w:t>
      </w:r>
    </w:p>
    <w:p w:rsidR="0040770C" w:rsidRPr="007E7591" w:rsidRDefault="0040770C" w:rsidP="0040770C">
      <w:pPr>
        <w:rPr>
          <w:sz w:val="32"/>
          <w:szCs w:val="32"/>
        </w:rPr>
      </w:pPr>
      <w:r w:rsidRPr="007E7591">
        <w:rPr>
          <w:sz w:val="32"/>
          <w:szCs w:val="32"/>
        </w:rPr>
        <w:t xml:space="preserve">                                           Б</w:t>
      </w:r>
      <w:r>
        <w:rPr>
          <w:sz w:val="32"/>
          <w:szCs w:val="32"/>
        </w:rPr>
        <w:t xml:space="preserve">  </w:t>
      </w:r>
      <w:r w:rsidRPr="007E7591">
        <w:rPr>
          <w:sz w:val="32"/>
          <w:szCs w:val="32"/>
        </w:rPr>
        <w:t>елый</w:t>
      </w:r>
    </w:p>
    <w:p w:rsidR="0040770C" w:rsidRPr="007E7591" w:rsidRDefault="0040770C" w:rsidP="0040770C">
      <w:pPr>
        <w:rPr>
          <w:sz w:val="32"/>
          <w:szCs w:val="32"/>
        </w:rPr>
      </w:pPr>
      <w:r w:rsidRPr="007E7591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г</w:t>
      </w:r>
      <w:r w:rsidRPr="007E7591">
        <w:rPr>
          <w:sz w:val="32"/>
          <w:szCs w:val="32"/>
        </w:rPr>
        <w:t>лин</w:t>
      </w:r>
      <w:r>
        <w:rPr>
          <w:sz w:val="32"/>
          <w:szCs w:val="32"/>
        </w:rPr>
        <w:t xml:space="preserve"> </w:t>
      </w:r>
      <w:r w:rsidRPr="007E7591">
        <w:rPr>
          <w:sz w:val="32"/>
          <w:szCs w:val="32"/>
        </w:rPr>
        <w:t>А</w:t>
      </w:r>
    </w:p>
    <w:p w:rsidR="0040770C" w:rsidRPr="007E7591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г</w:t>
      </w:r>
      <w:r w:rsidRPr="007E7591">
        <w:rPr>
          <w:sz w:val="32"/>
          <w:szCs w:val="32"/>
        </w:rPr>
        <w:t>еомет</w:t>
      </w:r>
      <w:r>
        <w:rPr>
          <w:sz w:val="32"/>
          <w:szCs w:val="32"/>
        </w:rPr>
        <w:t xml:space="preserve"> </w:t>
      </w:r>
      <w:r w:rsidRPr="007E7591">
        <w:rPr>
          <w:sz w:val="32"/>
          <w:szCs w:val="32"/>
        </w:rPr>
        <w:t>Р</w:t>
      </w:r>
      <w:r>
        <w:rPr>
          <w:sz w:val="32"/>
          <w:szCs w:val="32"/>
        </w:rPr>
        <w:t xml:space="preserve">  </w:t>
      </w:r>
      <w:r w:rsidRPr="007E7591">
        <w:rPr>
          <w:sz w:val="32"/>
          <w:szCs w:val="32"/>
        </w:rPr>
        <w:t>ический</w:t>
      </w:r>
    </w:p>
    <w:p w:rsidR="0040770C" w:rsidRPr="007E7591" w:rsidRDefault="0040770C" w:rsidP="0040770C">
      <w:pPr>
        <w:rPr>
          <w:sz w:val="32"/>
          <w:szCs w:val="32"/>
        </w:rPr>
      </w:pPr>
      <w:r w:rsidRPr="007E759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  </w:t>
      </w:r>
      <w:r w:rsidRPr="007E7591">
        <w:rPr>
          <w:sz w:val="32"/>
          <w:szCs w:val="32"/>
        </w:rPr>
        <w:t>д</w:t>
      </w:r>
      <w:r>
        <w:rPr>
          <w:sz w:val="32"/>
          <w:szCs w:val="32"/>
        </w:rPr>
        <w:t xml:space="preserve">  </w:t>
      </w:r>
      <w:r w:rsidRPr="007E7591">
        <w:rPr>
          <w:sz w:val="32"/>
          <w:szCs w:val="32"/>
        </w:rPr>
        <w:t>Ы</w:t>
      </w:r>
      <w:r>
        <w:rPr>
          <w:sz w:val="32"/>
          <w:szCs w:val="32"/>
        </w:rPr>
        <w:t xml:space="preserve"> </w:t>
      </w:r>
      <w:r w:rsidRPr="007E7591">
        <w:rPr>
          <w:sz w:val="32"/>
          <w:szCs w:val="32"/>
        </w:rPr>
        <w:t>мково</w:t>
      </w:r>
    </w:p>
    <w:p w:rsidR="0040770C" w:rsidRPr="007E7591" w:rsidRDefault="0040770C" w:rsidP="0040770C">
      <w:pPr>
        <w:rPr>
          <w:sz w:val="32"/>
          <w:szCs w:val="32"/>
        </w:rPr>
      </w:pPr>
      <w:r w:rsidRPr="007E7591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</w:t>
      </w:r>
      <w:r w:rsidRPr="007E7591">
        <w:rPr>
          <w:sz w:val="32"/>
          <w:szCs w:val="32"/>
        </w:rPr>
        <w:t>свисту</w:t>
      </w:r>
      <w:r>
        <w:rPr>
          <w:sz w:val="32"/>
          <w:szCs w:val="32"/>
        </w:rPr>
        <w:t xml:space="preserve">  </w:t>
      </w:r>
      <w:r w:rsidRPr="007E7591">
        <w:rPr>
          <w:sz w:val="32"/>
          <w:szCs w:val="32"/>
        </w:rPr>
        <w:t>Н</w:t>
      </w:r>
      <w:r>
        <w:rPr>
          <w:sz w:val="32"/>
          <w:szCs w:val="32"/>
        </w:rPr>
        <w:t xml:space="preserve">  </w:t>
      </w:r>
      <w:r w:rsidRPr="007E7591">
        <w:rPr>
          <w:sz w:val="32"/>
          <w:szCs w:val="32"/>
        </w:rPr>
        <w:t>ья</w:t>
      </w:r>
    </w:p>
    <w:p w:rsidR="0040770C" w:rsidRDefault="0040770C" w:rsidP="0040770C">
      <w:pPr>
        <w:rPr>
          <w:sz w:val="32"/>
          <w:szCs w:val="32"/>
        </w:rPr>
      </w:pPr>
      <w:r w:rsidRPr="007E759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  в  </w:t>
      </w:r>
      <w:r w:rsidRPr="007E7591">
        <w:rPr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 w:rsidRPr="007E7591">
        <w:rPr>
          <w:sz w:val="32"/>
          <w:szCs w:val="32"/>
        </w:rPr>
        <w:t>тка</w:t>
      </w: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1.На какой фон наносятся яркие узоры? (белый)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2.Из чего лепят игрушки? (глина)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3.Каким узором украшают мастера игрушку? (геометрическим)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4.Как называется старинная слобода, из которой пришли эти удивительные игрушки? (Дымково)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5.Как называется праздник, который проходит на берегу реки Вятка? (свистунья)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6.Как называется город, рядом с которым находится Дымково? (Вятка)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- Какую игрушку похитила колдунья?  (Барыню)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ВОСПИТАТЕЛЬ: Какие молодцы, вы правильно отгадали название игрушки и разрушили чары злой колдуньи.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   (Раздается стук в дверь. Появляется девочка- «барыня».)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БАРЫНЯ: Спасибо, вам вы избавили меня от  злой колдуньи. А хотите превратиться в дымковских барышень?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ДЕТИ: Хотим.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(под музыку девочки уходят за ширму и надевают нарядные юбки)</w:t>
      </w:r>
    </w:p>
    <w:p w:rsidR="0040770C" w:rsidRDefault="0040770C" w:rsidP="0040770C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Барыни, а что-то вам не хватает. Знаю что, раньше все барыни носили головные уборы, а у вас, их нет. А вы  знаете, как назывались праздничные женские головные уборы?</w:t>
      </w:r>
    </w:p>
    <w:p w:rsidR="0040770C" w:rsidRDefault="0040770C" w:rsidP="004077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ДЕТИ: Кокошники </w:t>
      </w:r>
    </w:p>
    <w:p w:rsidR="0040770C" w:rsidRDefault="0040770C" w:rsidP="0040770C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Я могу вас выручить. Вот у меня есть кокошники, но только они не очень красивые. Но я  знаю, какие вы рукодельницы. Давайте кокошники украсим нарядным узором Дымково. Какие цвета используют в росписи дымковские мастера?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ДЕТИ: Красный, желтый, синий, оранжевый, зеленый, на белом фоне.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ВОСПИТАТЕЛЬ: Каким способом мы можем их украсить?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ДЕТИ: Разрисовать, сделать аппликацию, вышить.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ВОСПИТАТЕЛЬ: Предлагаю рисунок на кокошнике вышить, какая фигура изображена?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ДЕТИ: Ромб 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ВОСПИТАТЕЛЬ: А посмотрите, как изображен ромб?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ДЕТИ: Одна половина синяя, а другая половина красная.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ВОСПИТАТЕЛЬ: Мы будем вышивать два угла, сначала синий, а затем красный. Давайте вспомним правила безопасного пользования иглой и ножницами.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ДЕТИ: 1.Хранить иглу только в игольнице и с ниткой.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2.Нельзя ронять иглу на пол.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3.Передавать друг другу только тупым концом вперед.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4.Нельзя вкалывать иглу в одежду, держать во рту.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5. Нитку нельзя откусывать зубами.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6.Нелязя держать ножницы острыми концами вверх.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7.Передавать друг другу ножницы можно только кольцами    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вперед.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ВОСПИТАТЕЛЬ:  И теперь начинаем работать. Возьмите иголки с ниткой и вденьте нитку в иголку. На конце нити завязываем узелок.</w:t>
      </w:r>
    </w:p>
    <w:p w:rsidR="0040770C" w:rsidRDefault="0040770C" w:rsidP="004077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(Помогаю по мере необходимости)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Возьмите кокошники и вместе со мной начинаем работать: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- Сначала вводим иглу с изнанки в цифру </w:t>
      </w:r>
      <w:r>
        <w:rPr>
          <w:b/>
          <w:sz w:val="32"/>
          <w:szCs w:val="32"/>
        </w:rPr>
        <w:t>1 (</w:t>
      </w:r>
      <w:r>
        <w:rPr>
          <w:sz w:val="32"/>
          <w:szCs w:val="32"/>
        </w:rPr>
        <w:t>синю</w:t>
      </w:r>
      <w:r w:rsidRPr="00F067C5">
        <w:rPr>
          <w:sz w:val="32"/>
          <w:szCs w:val="32"/>
        </w:rPr>
        <w:t>ю</w:t>
      </w:r>
      <w:r>
        <w:rPr>
          <w:b/>
          <w:sz w:val="32"/>
          <w:szCs w:val="32"/>
        </w:rPr>
        <w:t>)</w:t>
      </w:r>
      <w:r>
        <w:rPr>
          <w:sz w:val="32"/>
          <w:szCs w:val="32"/>
        </w:rPr>
        <w:t>, вытягиваем нить на лицевую сторону и вводим иглу в вершину угла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- С изнанки вводим иглу в цифру </w:t>
      </w:r>
      <w:r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(красную).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- Затем в цифру </w:t>
      </w:r>
      <w:r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(синюю)</w:t>
      </w:r>
    </w:p>
    <w:p w:rsidR="0040770C" w:rsidRDefault="005041E5" w:rsidP="0040770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6" style="position:absolute;flip:x;z-index:251654144" from="36pt,53.6pt" to="99pt,161.6pt"/>
        </w:pict>
      </w:r>
      <w:r w:rsidR="0040770C">
        <w:rPr>
          <w:sz w:val="32"/>
          <w:szCs w:val="32"/>
        </w:rPr>
        <w:t>И так, доходим до последнего отверстия на обеих сторонах угла. (На лицевой стороне нити пересекаются, на изнанке стежки идут на одной стороне вниз, а на другой - вверх).</w:t>
      </w:r>
    </w:p>
    <w:p w:rsidR="0040770C" w:rsidRDefault="005041E5" w:rsidP="0040770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9" style="position:absolute;z-index:251655168" from="315pt,0" to="369pt,108pt"/>
        </w:pict>
      </w:r>
      <w:r>
        <w:rPr>
          <w:noProof/>
          <w:sz w:val="32"/>
          <w:szCs w:val="32"/>
        </w:rPr>
        <w:pict>
          <v:line id="_x0000_s1028" style="position:absolute;flip:x;z-index:251656192" from="252pt,0" to="315pt,108pt"/>
        </w:pict>
      </w:r>
      <w:r>
        <w:rPr>
          <w:noProof/>
          <w:sz w:val="32"/>
          <w:szCs w:val="32"/>
        </w:rPr>
        <w:pict>
          <v:line id="_x0000_s1027" style="position:absolute;z-index:251657216" from="99pt,0" to="153pt,108pt"/>
        </w:pict>
      </w: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</w:p>
    <w:p w:rsidR="0040770C" w:rsidRDefault="005041E5" w:rsidP="0040770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33" style="position:absolute;z-index:251661312" from="252pt,14.4pt" to="306pt,122.4pt"/>
        </w:pict>
      </w:r>
      <w:r>
        <w:rPr>
          <w:noProof/>
          <w:sz w:val="32"/>
          <w:szCs w:val="32"/>
        </w:rPr>
        <w:pict>
          <v:line id="_x0000_s1032" style="position:absolute;flip:x;z-index:251660288" from="306pt,14.4pt" to="369pt,122.4pt"/>
        </w:pict>
      </w:r>
      <w:r>
        <w:rPr>
          <w:noProof/>
          <w:sz w:val="32"/>
          <w:szCs w:val="32"/>
        </w:rPr>
        <w:pict>
          <v:line id="_x0000_s1031" style="position:absolute;flip:x;z-index:251659264" from="90pt,14.4pt" to="153pt,122.4pt"/>
        </w:pict>
      </w:r>
      <w:r>
        <w:rPr>
          <w:noProof/>
          <w:sz w:val="32"/>
          <w:szCs w:val="32"/>
        </w:rPr>
        <w:pict>
          <v:line id="_x0000_s1030" style="position:absolute;z-index:251658240" from="36pt,14.4pt" to="90pt,122.4pt"/>
        </w:pict>
      </w: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Закрепляем нитку, лишнее отрезаем. По этой же схеме вышивается второй угол.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Какие у вас красивые кокошники получились, одевайте их скорее. Барышни до того хороши, до того нарядные, а не хотите ли спеть весёлые частушки нашим гостям и жителям сказочного города. 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>ДЕТИ: Поют  частушки:</w:t>
      </w:r>
    </w:p>
    <w:p w:rsidR="0040770C" w:rsidRDefault="0040770C" w:rsidP="0040770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Наши руки крендельком,</w:t>
      </w:r>
    </w:p>
    <w:p w:rsidR="0040770C" w:rsidRDefault="0040770C" w:rsidP="0040770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Щеки будто яблоки.</w:t>
      </w:r>
    </w:p>
    <w:p w:rsidR="0040770C" w:rsidRDefault="0040770C" w:rsidP="0040770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С нами издавна знаком </w:t>
      </w:r>
    </w:p>
    <w:p w:rsidR="0040770C" w:rsidRDefault="0040770C" w:rsidP="0040770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Весь народ на ярмарке.</w:t>
      </w:r>
    </w:p>
    <w:p w:rsidR="0040770C" w:rsidRDefault="0040770C" w:rsidP="0040770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Дымковские барыни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Всех на свете краше,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А гусары баловни-</w:t>
      </w: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         Кавалеры наши.</w:t>
      </w:r>
    </w:p>
    <w:p w:rsidR="0040770C" w:rsidRDefault="0040770C" w:rsidP="0040770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Мы игрушки расписные-</w:t>
      </w:r>
    </w:p>
    <w:p w:rsidR="0040770C" w:rsidRDefault="0040770C" w:rsidP="0040770C">
      <w:pPr>
        <w:ind w:left="720"/>
        <w:rPr>
          <w:sz w:val="32"/>
          <w:szCs w:val="32"/>
        </w:rPr>
      </w:pPr>
      <w:r>
        <w:rPr>
          <w:sz w:val="32"/>
          <w:szCs w:val="32"/>
        </w:rPr>
        <w:t>Хохотушки вятские,</w:t>
      </w:r>
    </w:p>
    <w:p w:rsidR="0040770C" w:rsidRDefault="0040770C" w:rsidP="0040770C">
      <w:pPr>
        <w:ind w:left="720"/>
        <w:rPr>
          <w:sz w:val="32"/>
          <w:szCs w:val="32"/>
        </w:rPr>
      </w:pPr>
      <w:r>
        <w:rPr>
          <w:sz w:val="32"/>
          <w:szCs w:val="32"/>
        </w:rPr>
        <w:t>Щеголихи слободские,</w:t>
      </w:r>
    </w:p>
    <w:p w:rsidR="0040770C" w:rsidRDefault="0040770C" w:rsidP="0040770C">
      <w:pPr>
        <w:ind w:left="720"/>
        <w:rPr>
          <w:sz w:val="32"/>
          <w:szCs w:val="32"/>
        </w:rPr>
      </w:pPr>
      <w:r>
        <w:rPr>
          <w:sz w:val="32"/>
          <w:szCs w:val="32"/>
        </w:rPr>
        <w:t>Кумушки посадские.</w:t>
      </w:r>
    </w:p>
    <w:p w:rsidR="0040770C" w:rsidRDefault="0040770C" w:rsidP="0040770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 лентами, да с бантами,</w:t>
      </w:r>
    </w:p>
    <w:p w:rsidR="0040770C" w:rsidRDefault="0040770C" w:rsidP="0040770C">
      <w:pPr>
        <w:ind w:left="720"/>
        <w:rPr>
          <w:sz w:val="32"/>
          <w:szCs w:val="32"/>
        </w:rPr>
      </w:pPr>
      <w:r>
        <w:rPr>
          <w:sz w:val="32"/>
          <w:szCs w:val="32"/>
        </w:rPr>
        <w:t>Да под ручку с франтами</w:t>
      </w:r>
    </w:p>
    <w:p w:rsidR="0040770C" w:rsidRDefault="0040770C" w:rsidP="0040770C">
      <w:pPr>
        <w:ind w:left="720"/>
        <w:rPr>
          <w:sz w:val="32"/>
          <w:szCs w:val="32"/>
        </w:rPr>
      </w:pPr>
      <w:r>
        <w:rPr>
          <w:sz w:val="32"/>
          <w:szCs w:val="32"/>
        </w:rPr>
        <w:t>Мы гуляем парами,</w:t>
      </w:r>
    </w:p>
    <w:p w:rsidR="0040770C" w:rsidRDefault="0040770C" w:rsidP="0040770C">
      <w:pPr>
        <w:ind w:left="720"/>
        <w:rPr>
          <w:sz w:val="32"/>
          <w:szCs w:val="32"/>
        </w:rPr>
      </w:pPr>
      <w:r>
        <w:rPr>
          <w:sz w:val="32"/>
          <w:szCs w:val="32"/>
        </w:rPr>
        <w:t>Проплываем павами.</w:t>
      </w:r>
    </w:p>
    <w:p w:rsidR="0040770C" w:rsidRDefault="0040770C" w:rsidP="0040770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Мы игрушки знатные,</w:t>
      </w:r>
    </w:p>
    <w:p w:rsidR="0040770C" w:rsidRDefault="0040770C" w:rsidP="0040770C">
      <w:pPr>
        <w:ind w:left="720"/>
        <w:rPr>
          <w:sz w:val="32"/>
          <w:szCs w:val="32"/>
        </w:rPr>
      </w:pPr>
      <w:r>
        <w:rPr>
          <w:sz w:val="32"/>
          <w:szCs w:val="32"/>
        </w:rPr>
        <w:t>Складные, да ладные,</w:t>
      </w:r>
    </w:p>
    <w:p w:rsidR="0040770C" w:rsidRDefault="0040770C" w:rsidP="0040770C">
      <w:pPr>
        <w:ind w:left="720"/>
        <w:rPr>
          <w:sz w:val="32"/>
          <w:szCs w:val="32"/>
        </w:rPr>
      </w:pPr>
      <w:r>
        <w:rPr>
          <w:sz w:val="32"/>
          <w:szCs w:val="32"/>
        </w:rPr>
        <w:t>Мы повсюду славимся,</w:t>
      </w:r>
    </w:p>
    <w:p w:rsidR="0040770C" w:rsidRDefault="0040770C" w:rsidP="0040770C">
      <w:pPr>
        <w:ind w:left="720"/>
        <w:rPr>
          <w:sz w:val="32"/>
          <w:szCs w:val="32"/>
        </w:rPr>
      </w:pPr>
      <w:r>
        <w:rPr>
          <w:sz w:val="32"/>
          <w:szCs w:val="32"/>
        </w:rPr>
        <w:t>Мы и вам понравимся.</w:t>
      </w: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  <w:r>
        <w:rPr>
          <w:sz w:val="32"/>
          <w:szCs w:val="32"/>
        </w:rPr>
        <w:t xml:space="preserve">Жителям сказочного города так понравились ваши кокошники и частушки, что они решили вас угостить дымковским печеньем.   </w:t>
      </w: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</w:p>
    <w:p w:rsidR="0040770C" w:rsidRDefault="0040770C" w:rsidP="0040770C">
      <w:pPr>
        <w:rPr>
          <w:sz w:val="32"/>
          <w:szCs w:val="32"/>
        </w:rPr>
      </w:pPr>
    </w:p>
    <w:p w:rsidR="0045651C" w:rsidRDefault="0045651C"/>
    <w:sectPr w:rsidR="0045651C" w:rsidSect="0045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355C"/>
    <w:multiLevelType w:val="hybridMultilevel"/>
    <w:tmpl w:val="1F06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70C"/>
    <w:rsid w:val="0040770C"/>
    <w:rsid w:val="0045651C"/>
    <w:rsid w:val="0046625B"/>
    <w:rsid w:val="0050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4949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dcterms:created xsi:type="dcterms:W3CDTF">2011-09-27T13:35:00Z</dcterms:created>
  <dcterms:modified xsi:type="dcterms:W3CDTF">2011-11-19T15:31:00Z</dcterms:modified>
</cp:coreProperties>
</file>