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«Крепыш», разработанная педагогическим коллективом нашего дошкольного учреждения, – это комплексная система воспитания ребёнка-дошкольника, здорового физически, всесторонне развитого, инициативного и раскрепощённого, с развитым чувством собственного достоинства, педагогов и родителей.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«Крепыш» предполагает возможность самостоятельного отбора воспитателями, узкими специалистами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детей, педагогов и родителей.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561F">
        <w:rPr>
          <w:rFonts w:ascii="Times New Roman" w:hAnsi="Times New Roman" w:cs="Times New Roman"/>
          <w:b/>
          <w:bCs/>
          <w:sz w:val="40"/>
          <w:szCs w:val="40"/>
        </w:rPr>
        <w:t>Задачи программы «</w:t>
      </w:r>
      <w:r w:rsidRPr="000C561F">
        <w:rPr>
          <w:rFonts w:ascii="Times New Roman" w:hAnsi="Times New Roman" w:cs="Times New Roman"/>
          <w:b/>
          <w:sz w:val="40"/>
          <w:szCs w:val="40"/>
        </w:rPr>
        <w:t>Крепыш</w:t>
      </w:r>
      <w:r w:rsidRPr="000C561F">
        <w:rPr>
          <w:rFonts w:ascii="Times New Roman" w:hAnsi="Times New Roman" w:cs="Times New Roman"/>
          <w:b/>
          <w:bCs/>
          <w:sz w:val="40"/>
          <w:szCs w:val="40"/>
        </w:rPr>
        <w:t>» по физическому воспитанию</w:t>
      </w:r>
      <w:proofErr w:type="gramStart"/>
      <w:r w:rsidRPr="000C561F">
        <w:rPr>
          <w:rFonts w:ascii="Times New Roman" w:hAnsi="Times New Roman" w:cs="Times New Roman"/>
          <w:b/>
          <w:bCs/>
          <w:sz w:val="40"/>
          <w:szCs w:val="40"/>
        </w:rPr>
        <w:t xml:space="preserve"> :</w:t>
      </w:r>
      <w:proofErr w:type="gramEnd"/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Формировать у всех участников образовательного процесса осознанное отношение к своему здоровью.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Воспитывать в детях, родителях потребность в здоровом образе жизни как показателе общечеловеческой культуры.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ab/>
        <w:t>Приобщать детей и взрослых к традициям большого спорта (лыжи, баскетбол, плавание, футбол, волейбол, ритмика).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Развивать основные физические способности (силу, быстроту, ловкость, выносливость и др.) и умение рационально использовать их в различных условиях.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Формировать и совершенствовать двигательные умения и навыки, обучать новым видам движений, основанных на приобретённых знаниях и мотивациях физических упражнений.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Помочь педагогам и родителям организовать с детьми дошкольного возраста оздоровительную работу, направленную на формирование у них мотивации к здоровому образу жизни, поведенческих навыков здорового образа жизни.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Создать оптимальный режим дня, обеспечивающий гигиену нервной системы ребёнка, комфортное самочувствие, нервно-психическое и физическое развитие.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результате практической работы с детьми и родителями, на основе наблюдений, диагностирования, поисков и размышлений. При разработке мы руководствовались следующими принципами в работе с детьми: демократизация,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индивидуализация, которые, в свою очередь, предполагают отказ от насилия, подавления личности, подчинения её педагогу, создающему условия, умело и осторожно направляющему развитие ребёнка. Педагогический коллектив ДОУ во главе с заведующей стремится превратить детский сад в дом для детей с определёнными обычаями, определённым уровнем культуры. Дом, в котором и детям, и взрослым уютно и комфортно, в котором ребёнка ждут и любят. Дом, где основной стиль взаимоотношений – сотрудничество и сотворчество, а контакты и общение основаны на личностных отношениях, а не на управлении и подчинении. Родители в этом доме являются равноправными членами общей семьи и участвуют в его жизни.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5237E3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561F">
        <w:rPr>
          <w:rFonts w:ascii="Times New Roman" w:hAnsi="Times New Roman" w:cs="Times New Roman"/>
          <w:b/>
          <w:bCs/>
          <w:sz w:val="40"/>
          <w:szCs w:val="40"/>
        </w:rPr>
        <w:lastRenderedPageBreak/>
        <w:t>Программа реализуется в следующих направлениях:</w:t>
      </w: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1F">
        <w:rPr>
          <w:rFonts w:ascii="Times New Roman" w:hAnsi="Times New Roman" w:cs="Times New Roman"/>
          <w:b/>
          <w:sz w:val="28"/>
          <w:szCs w:val="28"/>
        </w:rPr>
        <w:t>1) Работа с детьми.</w:t>
      </w: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1F">
        <w:rPr>
          <w:rFonts w:ascii="Times New Roman" w:hAnsi="Times New Roman" w:cs="Times New Roman"/>
          <w:b/>
          <w:sz w:val="28"/>
          <w:szCs w:val="28"/>
        </w:rPr>
        <w:t>2) Работа с педагогами.</w:t>
      </w: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1F">
        <w:rPr>
          <w:rFonts w:ascii="Times New Roman" w:hAnsi="Times New Roman" w:cs="Times New Roman"/>
          <w:b/>
          <w:sz w:val="28"/>
          <w:szCs w:val="28"/>
        </w:rPr>
        <w:t>3) Работа с родителями.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1F">
        <w:rPr>
          <w:rFonts w:ascii="Times New Roman" w:hAnsi="Times New Roman" w:cs="Times New Roman"/>
          <w:b/>
          <w:sz w:val="28"/>
          <w:szCs w:val="28"/>
        </w:rPr>
        <w:t>4) Укрепление материально-технической базы учреждения.</w:t>
      </w:r>
    </w:p>
    <w:p w:rsidR="000C561F" w:rsidRP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задач, намеченных программой «</w:t>
      </w:r>
      <w:r w:rsidR="00723A97">
        <w:rPr>
          <w:rFonts w:ascii="Times New Roman" w:hAnsi="Times New Roman" w:cs="Times New Roman"/>
          <w:sz w:val="28"/>
          <w:szCs w:val="28"/>
        </w:rPr>
        <w:t>Крепыш</w:t>
      </w:r>
      <w:r>
        <w:rPr>
          <w:rFonts w:ascii="Times New Roman" w:hAnsi="Times New Roman" w:cs="Times New Roman"/>
          <w:sz w:val="28"/>
          <w:szCs w:val="28"/>
        </w:rPr>
        <w:t>», в ДОУ</w:t>
      </w:r>
      <w:r w:rsidR="0072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следующие условия: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имеется зал</w:t>
      </w:r>
      <w:r w:rsidR="00723A97">
        <w:rPr>
          <w:rFonts w:ascii="Times New Roman" w:hAnsi="Times New Roman" w:cs="Times New Roman"/>
          <w:sz w:val="28"/>
          <w:szCs w:val="28"/>
        </w:rPr>
        <w:t xml:space="preserve"> для 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занятий, который оборудован необходимым инвентарём: несколько гимнастических скамеек, спортивные маты, «беговая дорожка», гимнастические стенки, наклонные доски, ребристые доски, лестницы для перешагивания и развития равновесия, резиновые коврики, массажные коврики для профилактики плоскостопия,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стоп, нестандартное оборудование для «игровых дорожек», оборудование для вестибулярного аппарата («диски здоровья»), мячи, обручи, мешочки с песком, канаты, кегли и другое необходимое 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Всё это позволяет включить в работу большую группу детей, что обеспечивает высокую моторную плотность занятий;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спортивная площадка для занятий на воздухе оснащена необходимым инвентарём и оборудованием: «ямой» для прыжков в длину, «полосой препятствий» для развития выносливости, гимнастической стенкой и бревном;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имеется картотека подвижных игр с необходимыми шапочками и другими атрибутами;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имеется большая картотека для развития основных видов движения, картотека физкультминуток и пальчиковых игр;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возрастной группе имеются уголки движения (спортивные уголки), где дети занимаются как самостоятельно, так и под наблюдением педагогов;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723A97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имеется оздоровительный комплекс: бассейн «Дельфин»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кислородный коктейль), куда дети ходят в сопровождении инструктора и воспитателей. 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территории детского сада имеется «экологическая тропа» с обширной лесной зоной, где дети отдыхают, проводятся экологические занятия, праздники в увлекательной форме, экологические развлечения. На «тропе» 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 за животным миром, ухаживают за растениями, проводят опытническую и поисковую деятельность;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кабинет логопеда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индивидуальной коррекционной работы;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работают узкие специалисты: психолог, учитель-логопед, инструктор по физическому воспитанию;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каждой возрастной группе имеются зоны уединения для снятия эмоционального напряжения.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5237E3">
      <w:pPr>
        <w:tabs>
          <w:tab w:val="right" w:leader="underscore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5237E3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561F" w:rsidRPr="00723A97" w:rsidRDefault="000C561F" w:rsidP="005237E3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3A97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Работа с детьми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воспитателями, помощниками воспитателей, медицинскими работниками, инструктором по физическому воспитанию, психологом, лого</w:t>
      </w:r>
      <w:r w:rsidR="00723A97">
        <w:rPr>
          <w:rFonts w:ascii="Times New Roman" w:hAnsi="Times New Roman" w:cs="Times New Roman"/>
          <w:sz w:val="28"/>
          <w:szCs w:val="28"/>
        </w:rPr>
        <w:t>педом, музыкальным руководителем</w:t>
      </w:r>
      <w:r>
        <w:rPr>
          <w:rFonts w:ascii="Times New Roman" w:hAnsi="Times New Roman" w:cs="Times New Roman"/>
          <w:sz w:val="28"/>
          <w:szCs w:val="28"/>
        </w:rPr>
        <w:t>. Она включает в себя 10 разделов: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3A97">
        <w:rPr>
          <w:rFonts w:ascii="Times New Roman" w:hAnsi="Times New Roman" w:cs="Times New Roman"/>
          <w:sz w:val="32"/>
          <w:szCs w:val="32"/>
        </w:rPr>
        <w:t>. Диагностика.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2. Полноценное воспитание.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3. Система эффективного закаливания.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4. Организация рациональной двигательной активности.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5. Создание условий организации оздоровительных режимов для детей.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6. Создание представлений о здоровом образе жизни.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7. Применение психогигиенических и психопрофилактических средств и методов.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8. Коррекционная работа.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9. Лечебно-профилактическая работа.</w:t>
      </w:r>
    </w:p>
    <w:p w:rsidR="000C561F" w:rsidRPr="00723A97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23A97">
        <w:rPr>
          <w:rFonts w:ascii="Times New Roman" w:hAnsi="Times New Roman" w:cs="Times New Roman"/>
          <w:sz w:val="32"/>
          <w:szCs w:val="32"/>
        </w:rPr>
        <w:t>10. </w:t>
      </w:r>
      <w:proofErr w:type="spellStart"/>
      <w:r w:rsidRPr="00723A97">
        <w:rPr>
          <w:rFonts w:ascii="Times New Roman" w:hAnsi="Times New Roman" w:cs="Times New Roman"/>
          <w:sz w:val="32"/>
          <w:szCs w:val="32"/>
        </w:rPr>
        <w:t>Летнеоздоровительные</w:t>
      </w:r>
      <w:proofErr w:type="spellEnd"/>
      <w:r w:rsidRPr="00723A97">
        <w:rPr>
          <w:rFonts w:ascii="Times New Roman" w:hAnsi="Times New Roman" w:cs="Times New Roman"/>
          <w:sz w:val="32"/>
          <w:szCs w:val="32"/>
        </w:rPr>
        <w:t xml:space="preserve"> мероприятия.</w:t>
      </w:r>
    </w:p>
    <w:p w:rsidR="00723A97" w:rsidRP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23A97" w:rsidRP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Pr="00723A97" w:rsidRDefault="000C561F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A97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  </w:t>
      </w:r>
      <w:proofErr w:type="gramStart"/>
      <w:r w:rsidRPr="00723A97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723A97">
        <w:rPr>
          <w:rFonts w:ascii="Times New Roman" w:hAnsi="Times New Roman" w:cs="Times New Roman"/>
          <w:b/>
          <w:bCs/>
          <w:sz w:val="36"/>
          <w:szCs w:val="36"/>
        </w:rPr>
        <w:t xml:space="preserve"> а з д е л.</w:t>
      </w:r>
    </w:p>
    <w:p w:rsidR="000C561F" w:rsidRDefault="000C561F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A97">
        <w:rPr>
          <w:rFonts w:ascii="Times New Roman" w:hAnsi="Times New Roman" w:cs="Times New Roman"/>
          <w:b/>
          <w:bCs/>
          <w:sz w:val="36"/>
          <w:szCs w:val="36"/>
        </w:rPr>
        <w:t xml:space="preserve"> Диагностика</w:t>
      </w:r>
    </w:p>
    <w:p w:rsidR="00723A97" w:rsidRPr="00723A97" w:rsidRDefault="00723A97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561F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61F">
        <w:rPr>
          <w:rFonts w:ascii="Times New Roman" w:hAnsi="Times New Roman" w:cs="Times New Roman"/>
          <w:sz w:val="28"/>
          <w:szCs w:val="28"/>
        </w:rPr>
        <w:t xml:space="preserve">Диагностика – комплекс мероприятий (наблюдение, анкетирование, тестирование, и др.), которые помогают глубоко узнать ребёнка «во всех отношениях», определить исходные показатели психического и физического здоровья, двигательной подготовленности, объективные и субъективные критерии здоровья. Медицинские работники (врач-педиатр и медсестра), изучая анамнез развития ребёнка, выявляют часто болеющих детей, страдающих хроническими заболеваниями. 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возрастных и личностных особенностей обследуемого совместными усилиями педагогов и медицинских работников позволяет не только выявить имеющиеся у ребёнка проблемы, трудности, но и его потенциальные возможности. Так, воспитатели группы диагностируют знания, умения, навыки, предус</w:t>
      </w:r>
      <w:r w:rsidR="00723A97">
        <w:rPr>
          <w:rFonts w:ascii="Times New Roman" w:hAnsi="Times New Roman" w:cs="Times New Roman"/>
          <w:sz w:val="28"/>
          <w:szCs w:val="28"/>
        </w:rPr>
        <w:t>мотренные программой</w:t>
      </w:r>
      <w:proofErr w:type="gramStart"/>
      <w:r w:rsidR="0072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наблюдают за поведением ребёнка в повседневной жизни; учитель-логопед обследует звукопроизношение ребёнка, состояние его фонематического слуха, слоговую структуру слова, связную речь; педагог-психолог выявляет индивидуальные особенности развития психических процессов, особенно поведения и эмоционально-волевой сферы; инструктор по физкультуре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уровнем двигательной активности, организует тестирование по физической подготовке; музыкальный руководитель обследует состояние уровня музыкального развития.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обследования является проведение медико-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консилиума (малого педагогического совещания), на котором обсуждаются диагностические данные по выявленным проблемам у детей, берутся под контроль наиболее сложные дети, намечается дальнейший план индивидуальной работы. Консилиум собирается 2–3 раза в год. Первый проводится в конце сентября на начало учебного года, второй – промежуточный – в январе, третий – в мае по итогам учебного года.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оздоровительной, лечебно-профилактической и коррекционной работы, учитывая физиологическое и психологическое состояние детей, в режим дня и сетку занятий вносятся изменения в связи с тем, что некоторые дети занимаются индивидуально, по щадящему режиму.</w:t>
      </w:r>
    </w:p>
    <w:p w:rsidR="00723A97" w:rsidRPr="00723A97" w:rsidRDefault="00723A97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A97">
        <w:rPr>
          <w:rFonts w:ascii="Times New Roman" w:hAnsi="Times New Roman" w:cs="Times New Roman"/>
          <w:b/>
          <w:bCs/>
          <w:sz w:val="36"/>
          <w:szCs w:val="36"/>
        </w:rPr>
        <w:lastRenderedPageBreak/>
        <w:t>II</w:t>
      </w:r>
      <w:r w:rsidR="000C561F" w:rsidRPr="00723A9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 w:rsidR="000C561F" w:rsidRPr="00723A97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="000C561F" w:rsidRPr="00723A97">
        <w:rPr>
          <w:rFonts w:ascii="Times New Roman" w:hAnsi="Times New Roman" w:cs="Times New Roman"/>
          <w:b/>
          <w:bCs/>
          <w:sz w:val="36"/>
          <w:szCs w:val="36"/>
        </w:rPr>
        <w:t xml:space="preserve"> а з д е л.</w:t>
      </w:r>
    </w:p>
    <w:p w:rsidR="000C561F" w:rsidRDefault="000C561F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A97">
        <w:rPr>
          <w:rFonts w:ascii="Times New Roman" w:hAnsi="Times New Roman" w:cs="Times New Roman"/>
          <w:b/>
          <w:bCs/>
          <w:sz w:val="36"/>
          <w:szCs w:val="36"/>
        </w:rPr>
        <w:t>Система эффективного закаливания</w:t>
      </w:r>
    </w:p>
    <w:p w:rsidR="00723A97" w:rsidRPr="00723A97" w:rsidRDefault="00723A97" w:rsidP="00723A97">
      <w:pPr>
        <w:keepNext/>
        <w:autoSpaceDE w:val="0"/>
        <w:autoSpaceDN w:val="0"/>
        <w:adjustRightInd w:val="0"/>
        <w:spacing w:before="120" w:after="60" w:line="273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обеспечивает тренировку </w:t>
      </w:r>
      <w:r>
        <w:rPr>
          <w:rFonts w:ascii="Times New Roman" w:hAnsi="Times New Roman" w:cs="Times New Roman"/>
          <w:sz w:val="28"/>
          <w:szCs w:val="28"/>
        </w:rPr>
        <w:tab/>
        <w:t>защитных сил организма, повышение устойчивости к воздействию меняющихся факторов окружающей среды и является необходимым условием оптимального развития ребёнка.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723A97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23A97">
        <w:rPr>
          <w:rFonts w:ascii="Times New Roman" w:hAnsi="Times New Roman" w:cs="Times New Roman"/>
          <w:b/>
          <w:i/>
          <w:iCs/>
          <w:sz w:val="28"/>
          <w:szCs w:val="28"/>
        </w:rPr>
        <w:t>Основные факторы закаливания:</w:t>
      </w:r>
    </w:p>
    <w:p w:rsidR="00723A97" w:rsidRP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закаливающее воздействие органично вписывается в каждый элемент режима дня;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закаливающие процедуры различаются как по виду, так и по интенсивности;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закаливание проводится на фоне различной двигательной активности детей на физкультурных занятиях, в плавательном бассейне, других режимных моментах;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закаливание проводится на положительном эмоциональном фоне и при тепловом комфорте организма детей;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постепенно расширяются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увеличивается время проведения закаливающих процедур.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3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детском саду проводится обширный комплекс закаливающих мероприятий: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Соблюдение температурного режима в течение дня.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Правильная организация прогулки и её длительность.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Соблюдение сезонной одежды во время прогулок с учётом индивидуального состояния здоровья детей.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Облегчённая одежда для детей в детском саду.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Сон в трусах.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Дыхательная гимнастика после сна.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Мытьё прохладной водой рук по локоть, шеи, верхней части груди (индивидуально).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Полоскание рта лечебными настоями и прохладной водой.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sz w:val="28"/>
          <w:szCs w:val="28"/>
        </w:rPr>
        <w:tab/>
        <w:t>Комплекс контрастных закаливающих процедур по «дорожке здоровья» (игровые дорожки).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Использование контрастного душа в бассейне.</w:t>
      </w: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97" w:rsidRDefault="00723A97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723A97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64" w:lineRule="auto"/>
        <w:ind w:firstLine="36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23A97">
        <w:rPr>
          <w:rFonts w:ascii="Times New Roman" w:hAnsi="Times New Roman" w:cs="Times New Roman"/>
          <w:b/>
          <w:i/>
          <w:iCs/>
          <w:sz w:val="32"/>
          <w:szCs w:val="32"/>
        </w:rPr>
        <w:t>Методы оздоровления:</w:t>
      </w:r>
    </w:p>
    <w:p w:rsidR="00723A97" w:rsidRPr="00723A97" w:rsidRDefault="00723A97" w:rsidP="00723A97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64" w:lineRule="auto"/>
        <w:ind w:firstLine="36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859F0">
        <w:rPr>
          <w:rFonts w:ascii="Times New Roman" w:hAnsi="Times New Roman" w:cs="Times New Roman"/>
          <w:sz w:val="32"/>
          <w:szCs w:val="32"/>
        </w:rPr>
        <w:t>) Ходьба по сырому песку (летом), коврику (в межсезонье).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>2) Контрастное обливание ног (летом).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>3) Дозированный оздоровительный бег на воздухе (в течение года), в том числе по дорожкам препятствий.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>4) Переступание из таза с холодной водой в таз с тёплой водой (летом).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 xml:space="preserve">5) Хождение босиком по спортивной площадке (летом). 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>6) Релаксационные упражнения с использованием музыкального фона (музыкотерапия).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 xml:space="preserve">7) Использование элементов </w:t>
      </w:r>
      <w:proofErr w:type="spellStart"/>
      <w:r w:rsidRPr="002859F0">
        <w:rPr>
          <w:rFonts w:ascii="Times New Roman" w:hAnsi="Times New Roman" w:cs="Times New Roman"/>
          <w:sz w:val="32"/>
          <w:szCs w:val="32"/>
        </w:rPr>
        <w:t>психогимнастики</w:t>
      </w:r>
      <w:proofErr w:type="spellEnd"/>
      <w:r w:rsidRPr="002859F0">
        <w:rPr>
          <w:rFonts w:ascii="Times New Roman" w:hAnsi="Times New Roman" w:cs="Times New Roman"/>
          <w:sz w:val="32"/>
          <w:szCs w:val="32"/>
        </w:rPr>
        <w:t xml:space="preserve"> на занятиях по физкультуре.</w:t>
      </w: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59F0">
        <w:rPr>
          <w:rFonts w:ascii="Times New Roman" w:hAnsi="Times New Roman" w:cs="Times New Roman"/>
          <w:sz w:val="32"/>
          <w:szCs w:val="32"/>
        </w:rPr>
        <w:t>8) Массаж грудной клетки махровой рукавичкой.</w:t>
      </w: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59F0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28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F0">
        <w:rPr>
          <w:rFonts w:ascii="Times New Roman" w:hAnsi="Times New Roman" w:cs="Times New Roman"/>
          <w:b/>
          <w:i/>
          <w:iCs/>
          <w:sz w:val="28"/>
          <w:szCs w:val="28"/>
        </w:rPr>
        <w:t>перспективе предлагается:</w:t>
      </w: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лечебно-оздоровительную работу, деля её на этапы:</w:t>
      </w: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э 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интенсивная профилактика – подготовка ребёнка к самому неблагоприятному в сезоне времени. Проводится по методике В. 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э 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восстановительный, на котором используется система защитных мер по предупреждению ОРВИ, ангины – полоскание горла и рта лечебными настоями.</w:t>
      </w: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 э 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реабилитационный. Детям предлагаются травяные чаи, оздоровительные напитки, витаминотерапия, щадящий режим занятий, индивидуальный подход по группе здоровья.</w:t>
      </w: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2859F0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59F0">
        <w:rPr>
          <w:rFonts w:ascii="Times New Roman" w:hAnsi="Times New Roman" w:cs="Times New Roman"/>
          <w:b/>
          <w:bCs/>
          <w:sz w:val="36"/>
          <w:szCs w:val="36"/>
        </w:rPr>
        <w:lastRenderedPageBreak/>
        <w:t>I</w:t>
      </w:r>
      <w:r w:rsidRPr="002859F0">
        <w:rPr>
          <w:rFonts w:ascii="Times New Roman" w:hAnsi="Times New Roman" w:cs="Times New Roman"/>
          <w:b/>
          <w:bCs/>
          <w:sz w:val="36"/>
          <w:szCs w:val="36"/>
          <w:lang w:val="en-US"/>
        </w:rPr>
        <w:t>II</w:t>
      </w:r>
      <w:r w:rsidR="000C561F" w:rsidRPr="002859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0C561F" w:rsidRPr="002859F0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="000C561F" w:rsidRPr="002859F0">
        <w:rPr>
          <w:rFonts w:ascii="Times New Roman" w:hAnsi="Times New Roman" w:cs="Times New Roman"/>
          <w:b/>
          <w:bCs/>
          <w:sz w:val="36"/>
          <w:szCs w:val="36"/>
        </w:rPr>
        <w:t xml:space="preserve"> а з д е л.</w:t>
      </w:r>
    </w:p>
    <w:p w:rsidR="000C561F" w:rsidRPr="008A4635" w:rsidRDefault="000C561F" w:rsidP="002859F0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59F0">
        <w:rPr>
          <w:rFonts w:ascii="Times New Roman" w:hAnsi="Times New Roman" w:cs="Times New Roman"/>
          <w:b/>
          <w:bCs/>
          <w:sz w:val="36"/>
          <w:szCs w:val="36"/>
        </w:rPr>
        <w:t>Организация рациональной двигательной активности</w:t>
      </w:r>
    </w:p>
    <w:p w:rsidR="002859F0" w:rsidRPr="008A4635" w:rsidRDefault="002859F0" w:rsidP="002859F0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 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59F0">
        <w:rPr>
          <w:rFonts w:ascii="Times New Roman" w:hAnsi="Times New Roman" w:cs="Times New Roman"/>
          <w:b/>
          <w:i/>
          <w:iCs/>
          <w:sz w:val="28"/>
          <w:szCs w:val="28"/>
        </w:rPr>
        <w:t>Укрепление здоровья средствами физического воспитания: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устойчивости организма к воздействию патогенных микроорганизмов и неблагоприятных факторов окружающей среды.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Совершенствование реакций терморегуляции организма, обеспечивающих его устойчивость к простудным заболеваниям.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физической работоспособности.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Нормализация деятельности отдельных органов и функциональных систем, также возможная коррекция врождённых или приобретённых дефектов физического развития.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тонуса коры головного мозга и создание положительных эмоций, способствующих охране и укреплению психического здоровья.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3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59F0">
        <w:rPr>
          <w:rFonts w:ascii="Times New Roman" w:hAnsi="Times New Roman" w:cs="Times New Roman"/>
          <w:b/>
          <w:i/>
          <w:iCs/>
          <w:sz w:val="28"/>
          <w:szCs w:val="28"/>
        </w:rPr>
        <w:t>Основные принципы организации физического воспитания в детском саду: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3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физическая нагрузка адекватна возрасту, полу ребенка, уровню его физического развития, биологической зрелости и здоровья;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сочетание двигательной активности с общедоступными закаливающими процедурами;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обязательное включение в комплекс физического воспитания элементов дыхательной гимнастики, упражнений на повышение выносливости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(занятия строить с учётом группы здоровья – подгрупповые);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медицинский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 воспитанием и оперативная медицинская коррекция выявленных нарушений в состоянии здоровья;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включение в гимнастику и занятия элементов корригирующей гимнастики для профилактики плоскостопия и искривления осанки.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2859F0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2859F0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Формы организации физического воспитания:</w:t>
      </w:r>
    </w:p>
    <w:p w:rsidR="002859F0" w:rsidRPr="008A4635" w:rsidRDefault="002859F0" w:rsidP="002859F0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физические занятия в зале и на спортивной площадке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занятия в бассейне;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туризм (прогулки-походы);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дозированная ходьба;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оздоровительный бег;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физкультминутки;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физкультурные досуги, праздники, «дни здоровья»;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утренняя гимнастика;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 работа с детьми;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F0">
        <w:rPr>
          <w:rFonts w:ascii="Times New Roman" w:hAnsi="Times New Roman" w:cs="Times New Roman"/>
          <w:b/>
          <w:sz w:val="28"/>
          <w:szCs w:val="28"/>
        </w:rPr>
        <w:t>Физкультурные занятия разнообразны по форме и содержанию в зависимости от задач: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Традиционные.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Игровые: в форме подвижных игр малой, средней и большой интенсивности.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Сюжетно-игровые, </w:t>
      </w:r>
      <w:r>
        <w:rPr>
          <w:rFonts w:ascii="Times New Roman" w:hAnsi="Times New Roman" w:cs="Times New Roman"/>
          <w:sz w:val="28"/>
          <w:szCs w:val="28"/>
        </w:rPr>
        <w:tab/>
        <w:t>дающие более эмоциональные впечатления, например, «Путешествие в весенний лес» и др.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Тематические занятия: «Осень в гости к нам пришла»; они могут быть с одним предметом, например, «Поиграй со мной, дружок» (мяч).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Занятия-тренировки: закрепление </w:t>
      </w:r>
      <w:r>
        <w:rPr>
          <w:rFonts w:ascii="Times New Roman" w:hAnsi="Times New Roman" w:cs="Times New Roman"/>
          <w:sz w:val="28"/>
          <w:szCs w:val="28"/>
        </w:rPr>
        <w:tab/>
        <w:t>знакомых детям упражнений, элементов спортивных игр.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Занятия-зачёты для проведения диагностики по основным видам движения и развития физических качеств (1 раз в квартал).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Занятия-походы.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Занятия в форме оздоровительного бега.</w:t>
      </w: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Занятия, основная часть которых носит ярко выраженный нетрадиционный характер (ритмика,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Музыкальные путешествия – тесная интеграция музыки и движений. Дети изображают животных, птиц, подражают их голосам, повадкам.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Занятия на «экологической тропе». Важным в занятиях является моторная плотность, которая обеспечивает тренирующий эффект. Так, моторная плотность прогулок составляет до 60 %, моторная плотность занятий – до 80 %.</w:t>
      </w: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является проведение всех занятий в музыкальном сопровождении.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59F0">
        <w:rPr>
          <w:rFonts w:ascii="Times New Roman" w:hAnsi="Times New Roman" w:cs="Times New Roman"/>
          <w:b/>
          <w:i/>
          <w:iCs/>
          <w:sz w:val="28"/>
          <w:szCs w:val="28"/>
        </w:rPr>
        <w:t>В перспективе: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Проводить специальные коррекционные занятия для детей с нарушением осанки и плоскостопия.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Углублённые врачебные осмотры с комплексной оценкой здоровья.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платных тренировочных секций (ритмика).</w:t>
      </w:r>
    </w:p>
    <w:p w:rsidR="002859F0" w:rsidRPr="008A4635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занятий по группам здоровья, с учётом индивидуального подхода отдельно для девочек и мальчиков.</w:t>
      </w: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316EEE">
      <w:pPr>
        <w:keepNext/>
        <w:autoSpaceDE w:val="0"/>
        <w:autoSpaceDN w:val="0"/>
        <w:adjustRightInd w:val="0"/>
        <w:spacing w:before="120" w:after="60" w:line="2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859F0">
        <w:rPr>
          <w:rFonts w:ascii="Times New Roman" w:hAnsi="Times New Roman" w:cs="Times New Roman"/>
          <w:sz w:val="36"/>
          <w:szCs w:val="36"/>
          <w:lang w:val="en-US"/>
        </w:rPr>
        <w:lastRenderedPageBreak/>
        <w:t>I</w:t>
      </w:r>
      <w:r w:rsidR="000C561F" w:rsidRPr="002859F0">
        <w:rPr>
          <w:rFonts w:ascii="Times New Roman" w:hAnsi="Times New Roman" w:cs="Times New Roman"/>
          <w:b/>
          <w:bCs/>
          <w:sz w:val="36"/>
          <w:szCs w:val="36"/>
        </w:rPr>
        <w:t>V  р</w:t>
      </w:r>
      <w:proofErr w:type="gramEnd"/>
      <w:r w:rsidR="000C561F" w:rsidRPr="002859F0">
        <w:rPr>
          <w:rFonts w:ascii="Times New Roman" w:hAnsi="Times New Roman" w:cs="Times New Roman"/>
          <w:b/>
          <w:bCs/>
          <w:sz w:val="36"/>
          <w:szCs w:val="36"/>
        </w:rPr>
        <w:t xml:space="preserve"> а з д е л.</w:t>
      </w:r>
    </w:p>
    <w:p w:rsidR="000C561F" w:rsidRPr="008A4635" w:rsidRDefault="000C561F" w:rsidP="002859F0">
      <w:pPr>
        <w:keepNext/>
        <w:autoSpaceDE w:val="0"/>
        <w:autoSpaceDN w:val="0"/>
        <w:adjustRightInd w:val="0"/>
        <w:spacing w:before="120" w:after="60" w:line="280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59F0">
        <w:rPr>
          <w:rFonts w:ascii="Times New Roman" w:hAnsi="Times New Roman" w:cs="Times New Roman"/>
          <w:b/>
          <w:bCs/>
          <w:sz w:val="36"/>
          <w:szCs w:val="36"/>
        </w:rPr>
        <w:t>Создание условий организации оздоровительных режимов для детей</w:t>
      </w:r>
    </w:p>
    <w:p w:rsidR="002859F0" w:rsidRPr="008A4635" w:rsidRDefault="002859F0" w:rsidP="002859F0">
      <w:pPr>
        <w:keepNext/>
        <w:autoSpaceDE w:val="0"/>
        <w:autoSpaceDN w:val="0"/>
        <w:adjustRightInd w:val="0"/>
        <w:spacing w:before="120" w:after="60" w:line="280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561F" w:rsidRPr="002859F0" w:rsidRDefault="000C561F" w:rsidP="002859F0">
      <w:pPr>
        <w:pStyle w:val="a3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F0">
        <w:rPr>
          <w:rFonts w:ascii="Times New Roman" w:hAnsi="Times New Roman" w:cs="Times New Roman"/>
          <w:sz w:val="28"/>
          <w:szCs w:val="28"/>
        </w:rPr>
        <w:t xml:space="preserve">Организация режима дня ребёнка в соответствии с особенностями индивидуально складывающегося </w:t>
      </w:r>
      <w:proofErr w:type="spellStart"/>
      <w:r w:rsidRPr="002859F0">
        <w:rPr>
          <w:rFonts w:ascii="Times New Roman" w:hAnsi="Times New Roman" w:cs="Times New Roman"/>
          <w:sz w:val="28"/>
          <w:szCs w:val="28"/>
        </w:rPr>
        <w:t>биоритмологического</w:t>
      </w:r>
      <w:proofErr w:type="spellEnd"/>
      <w:r w:rsidRPr="002859F0">
        <w:rPr>
          <w:rFonts w:ascii="Times New Roman" w:hAnsi="Times New Roman" w:cs="Times New Roman"/>
          <w:sz w:val="28"/>
          <w:szCs w:val="28"/>
        </w:rPr>
        <w:t xml:space="preserve"> профиля.</w:t>
      </w:r>
    </w:p>
    <w:p w:rsidR="002859F0" w:rsidRPr="008A4635" w:rsidRDefault="002859F0" w:rsidP="002859F0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2859F0" w:rsidRDefault="000C561F" w:rsidP="002859F0">
      <w:pPr>
        <w:pStyle w:val="a3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9F0">
        <w:rPr>
          <w:rFonts w:ascii="Times New Roman" w:hAnsi="Times New Roman" w:cs="Times New Roman"/>
          <w:sz w:val="28"/>
          <w:szCs w:val="28"/>
        </w:rPr>
        <w:t>Стереотипно повторяющиеся режимные моменты: время приёма пищи (желательно четырёхразовое), укладывание на дневной и ночной сон; общая длительность пребывания ребёнка на свежем воздухе и в помещениях при выполнении физических упражнений. Остальные компоненты оздоровительного режима динамические.</w:t>
      </w:r>
    </w:p>
    <w:p w:rsidR="002859F0" w:rsidRPr="002859F0" w:rsidRDefault="002859F0" w:rsidP="002859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59F0" w:rsidRPr="002859F0" w:rsidRDefault="002859F0" w:rsidP="002859F0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left="10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561F" w:rsidRPr="002859F0" w:rsidRDefault="000C561F" w:rsidP="002859F0">
      <w:pPr>
        <w:pStyle w:val="a3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F0">
        <w:rPr>
          <w:rFonts w:ascii="Times New Roman" w:hAnsi="Times New Roman" w:cs="Times New Roman"/>
          <w:sz w:val="28"/>
          <w:szCs w:val="28"/>
        </w:rPr>
        <w:t xml:space="preserve"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</w:t>
      </w:r>
      <w:r w:rsidRPr="002859F0">
        <w:rPr>
          <w:rFonts w:ascii="Times New Roman" w:hAnsi="Times New Roman" w:cs="Times New Roman"/>
          <w:sz w:val="28"/>
          <w:szCs w:val="28"/>
        </w:rPr>
        <w:tab/>
        <w:t>нагрузка и преобладание положительных эмоциональных впечатлений.</w:t>
      </w:r>
    </w:p>
    <w:p w:rsidR="002859F0" w:rsidRPr="002859F0" w:rsidRDefault="002859F0" w:rsidP="002859F0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2859F0">
      <w:pPr>
        <w:pStyle w:val="a3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F0">
        <w:rPr>
          <w:rFonts w:ascii="Times New Roman" w:hAnsi="Times New Roman" w:cs="Times New Roman"/>
          <w:sz w:val="28"/>
          <w:szCs w:val="28"/>
        </w:rPr>
        <w:t>Достаточный по продолжительности дневной и ночной сон детей. Его длительность определяется не возрастом, а индивидуальным проявлением деятельности ряда структур головного мозга.</w:t>
      </w:r>
    </w:p>
    <w:p w:rsidR="002859F0" w:rsidRPr="008A4635" w:rsidRDefault="002859F0" w:rsidP="00285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9F0" w:rsidRPr="008A4635" w:rsidRDefault="002859F0" w:rsidP="002859F0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8A4635" w:rsidRDefault="000C561F" w:rsidP="002859F0">
      <w:pPr>
        <w:pStyle w:val="a3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F0">
        <w:rPr>
          <w:rFonts w:ascii="Times New Roman" w:hAnsi="Times New Roman" w:cs="Times New Roman"/>
          <w:sz w:val="28"/>
          <w:szCs w:val="28"/>
        </w:rPr>
        <w:t>Организация режима дня детей в соответствии с сезонными особенностями, поэтому в детском саду должно быть четыре сезонных режима дня с постепенными переходами от одного к другому. Основными изменяющимися компонентами являются соотношение периодов сна и бодрствования, двигательной активности детей на открытом воздухе и в помещении.</w:t>
      </w:r>
    </w:p>
    <w:p w:rsidR="002859F0" w:rsidRPr="008A4635" w:rsidRDefault="002859F0" w:rsidP="002859F0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0C561F" w:rsidRPr="002859F0" w:rsidRDefault="000C561F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Санитарно-просветительная </w:t>
      </w:r>
      <w:r>
        <w:rPr>
          <w:rFonts w:ascii="Times New Roman" w:hAnsi="Times New Roman" w:cs="Times New Roman"/>
          <w:sz w:val="28"/>
          <w:szCs w:val="28"/>
        </w:rPr>
        <w:tab/>
        <w:t>работа с сотрудниками и родителями.</w:t>
      </w: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9F0" w:rsidRPr="002859F0" w:rsidRDefault="002859F0" w:rsidP="000C561F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316EEE" w:rsidP="00316EEE">
      <w:pPr>
        <w:keepNext/>
        <w:autoSpaceDE w:val="0"/>
        <w:autoSpaceDN w:val="0"/>
        <w:adjustRightInd w:val="0"/>
        <w:spacing w:before="120" w:after="60" w:line="273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6EEE">
        <w:rPr>
          <w:rFonts w:ascii="Times New Roman" w:hAnsi="Times New Roman" w:cs="Times New Roman"/>
          <w:b/>
          <w:bCs/>
          <w:sz w:val="36"/>
          <w:szCs w:val="36"/>
        </w:rPr>
        <w:lastRenderedPageBreak/>
        <w:t>V</w:t>
      </w:r>
      <w:r w:rsidR="000C561F" w:rsidRPr="00316EE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 w:rsidR="000C561F" w:rsidRPr="00316EEE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="000C561F" w:rsidRPr="00316EEE">
        <w:rPr>
          <w:rFonts w:ascii="Times New Roman" w:hAnsi="Times New Roman" w:cs="Times New Roman"/>
          <w:b/>
          <w:bCs/>
          <w:sz w:val="36"/>
          <w:szCs w:val="36"/>
        </w:rPr>
        <w:t xml:space="preserve"> а з д е л.</w:t>
      </w:r>
    </w:p>
    <w:p w:rsidR="000C561F" w:rsidRPr="008A4635" w:rsidRDefault="000C561F" w:rsidP="00316EEE">
      <w:pPr>
        <w:keepNext/>
        <w:autoSpaceDE w:val="0"/>
        <w:autoSpaceDN w:val="0"/>
        <w:adjustRightInd w:val="0"/>
        <w:spacing w:before="120" w:after="60" w:line="273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6EEE">
        <w:rPr>
          <w:rFonts w:ascii="Times New Roman" w:hAnsi="Times New Roman" w:cs="Times New Roman"/>
          <w:b/>
          <w:bCs/>
          <w:sz w:val="36"/>
          <w:szCs w:val="36"/>
        </w:rPr>
        <w:t>Создание представлений о здоровом образе жизни</w:t>
      </w:r>
    </w:p>
    <w:p w:rsidR="00316EEE" w:rsidRPr="008A4635" w:rsidRDefault="00316EEE" w:rsidP="00316EEE">
      <w:pPr>
        <w:keepNext/>
        <w:autoSpaceDE w:val="0"/>
        <w:autoSpaceDN w:val="0"/>
        <w:adjustRightInd w:val="0"/>
        <w:spacing w:before="120" w:after="60" w:line="273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B7335" w:rsidRPr="00316EEE" w:rsidRDefault="000C561F" w:rsidP="000C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идея: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не формируется с помощью отдельных мероприятий. Каждая минута пребывания ребёнка в детском саду</w:t>
      </w: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идея: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по следующим направлениям:</w:t>
      </w: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Привитие стойких культурно-гигиенических навыков.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Обучение уходу за своим телом, навыкам оказания элементарной помощи.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элементарных представлений об окружающей среде.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привычки ежедневных физкультурных упражнений.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представлений о строении собственного тела, назначении органов.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представлений о том, что полезно и что вредно для организма.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Выработка у ребёнка осознанного отношения к своему здоровью, умения определить свои состояние и ощущения.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Обучение детей правилам дорожного движения, поведению на улицах и дорогах.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Вести систематическую работу по ОБЖ, выработке знаний и умений действовать в опасных жизненных ситуациях.</w:t>
      </w: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в детском саду созданы условия: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Каждая группа детского сада имеет отдельную раздевальную комнату. Это даёт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педагогам, так и родителям уделять внимание детям по привитию культурно-гигиенических навыков. Каждого ребёнка педагог и помощник воспитателя обучает тщательно вытирать ноги перед входом в помещение, учит самостоятельно раздеваться и одеваться, при этом аккуратно складывать свою одежду в шкаф. При всех моментах обучения и закрепления знаний и умений педагог использует мотивацию: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группах имеются отдельные спальные комнаты, где каждый ребёнок имеет свою кровать, которую ежедневно заправляет самостоятельно в старшем возрасте, следит за тем, чтобы она аккуратно и эстетично выглядела, расправляет складочки, морщинки.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 сном дети стараются бесшумно заходить в спальню, не создавая сутолоки, тихо раздеваются и аккуратно складывают одежду на стулья, не мешая засыпающим детям.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Ежедневно педагоги прививают детям стойкие культурно-гигиенические навыки по уходу за своим телом, зубами, носом. Для этого имеются в группах отдельные комнаты гигиены.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строении человеческого тела и назначении органов педагоги формируют через занятия, беседы, игры, наблюдения. Для этого разработаны конспекты, схемы, таблицы, подобран наглядный материал. К детям часто в гости приходят медицинская сестра, </w:t>
      </w:r>
      <w:r w:rsidR="006B2EE9">
        <w:rPr>
          <w:rFonts w:ascii="Times New Roman" w:hAnsi="Times New Roman" w:cs="Times New Roman"/>
          <w:sz w:val="28"/>
          <w:szCs w:val="28"/>
        </w:rPr>
        <w:t>врач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ведут беседы об оказании первой неотложной помощи, опасных ситуациях подстерегающих в жизни. Дети решают логические задачи, вспоминают жизненные ситуации. Знания детей, полученные на занятиях и в совместной деятельности, закрепляются в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нерегламентируемой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6B2EE9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B2EE9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V</w:t>
      </w:r>
      <w:r w:rsidRPr="006B2EE9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316EEE" w:rsidRPr="006B2EE9">
        <w:rPr>
          <w:rFonts w:ascii="Times New Roman" w:hAnsi="Times New Roman" w:cs="Times New Roman"/>
          <w:b/>
          <w:bCs/>
          <w:sz w:val="36"/>
          <w:szCs w:val="36"/>
        </w:rPr>
        <w:t xml:space="preserve"> р а з д е л.</w:t>
      </w:r>
      <w:proofErr w:type="gramEnd"/>
    </w:p>
    <w:p w:rsidR="00316EEE" w:rsidRPr="008A4635" w:rsidRDefault="00316EEE" w:rsidP="006B2EE9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2EE9">
        <w:rPr>
          <w:rFonts w:ascii="Times New Roman" w:hAnsi="Times New Roman" w:cs="Times New Roman"/>
          <w:b/>
          <w:bCs/>
          <w:sz w:val="36"/>
          <w:szCs w:val="36"/>
        </w:rPr>
        <w:t>Лечебно-профилактическая работа</w:t>
      </w:r>
    </w:p>
    <w:p w:rsidR="006B2EE9" w:rsidRPr="008A4635" w:rsidRDefault="006B2EE9" w:rsidP="006B2EE9">
      <w:pPr>
        <w:keepNext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направлен на профилактику заболеваемости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профилактике гриппа и других ОРЗ важным является как специфическое формирование невосприимчивости к определённым инфекционным вирусам, так и стимуляция неспецифических факторов защиты организма.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 в этом направлении медицинский работник собирает сведения о ребёнке при поступлении в детский сад через анкету и личную беседу. После тщательного изучения карты индивидуального развития ребёнка, условий жизни, особенностей поведения и развития, и с учётом желания родителей намечается план мероприятий по оздоровлению каждого ребёнка индивидуально; годовой план лечебно-профилактических процедур.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Лечебно-профилактическая работа связана с физкультурно-оздоровительной и осуществляется в детском саду в тесной взаимосвязи между медиками и педагогами (педагогика сотрудничества).</w:t>
      </w:r>
      <w:proofErr w:type="gramEnd"/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Лечебно-профилактическую работу осуществляют педиатр детского сада, медицинская сестра, врачи-специалисты ЦРБ. В неё входят: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Массаж: общий, грудной клетки, гидромассаж.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ЛФК: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нарушение осанки, плоскостопия.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Фитотерапия: отвары, настои из трав.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Витаминотерапия: аскорбиновая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витаминизированные напитки.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Иммуномодуляторы: дибазол, элеутерококк.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мази, глюконата кальция.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Лечебно-оздоровительная работа с детьми осуществляется согласно плану.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Физкультурно-оздоровительную работу осуществляют педиатр детского сада, инструктор по физическому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r w:rsidR="006B2EE9">
        <w:rPr>
          <w:rFonts w:ascii="Times New Roman" w:hAnsi="Times New Roman" w:cs="Times New Roman"/>
          <w:sz w:val="28"/>
          <w:szCs w:val="28"/>
        </w:rPr>
        <w:t>итанию</w:t>
      </w:r>
      <w:proofErr w:type="gramStart"/>
      <w:r w:rsidR="006B2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воспитатель, воспитатели. Она включает в себя:</w:t>
      </w:r>
    </w:p>
    <w:p w:rsidR="006B2EE9" w:rsidRP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6EEE" w:rsidRPr="006B2EE9" w:rsidRDefault="00316EEE" w:rsidP="006B2EE9">
      <w:pPr>
        <w:pStyle w:val="a3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Дополнительные физкультурные занятия специализированного воздействия.</w:t>
      </w:r>
    </w:p>
    <w:p w:rsidR="006B2EE9" w:rsidRPr="006B2EE9" w:rsidRDefault="006B2EE9" w:rsidP="006B2EE9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6B2EE9" w:rsidRDefault="00316EEE" w:rsidP="006B2EE9">
      <w:pPr>
        <w:pStyle w:val="a3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EE9">
        <w:rPr>
          <w:rFonts w:ascii="Times New Roman" w:hAnsi="Times New Roman" w:cs="Times New Roman"/>
          <w:sz w:val="28"/>
          <w:szCs w:val="28"/>
        </w:rPr>
        <w:t>Физкультурные занятия босиком.</w:t>
      </w:r>
    </w:p>
    <w:p w:rsidR="006B2EE9" w:rsidRPr="006B2EE9" w:rsidRDefault="006B2EE9" w:rsidP="006B2EE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B2EE9" w:rsidRPr="006B2EE9" w:rsidRDefault="006B2EE9" w:rsidP="006B2EE9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6EEE" w:rsidRPr="006B2EE9" w:rsidRDefault="00316EEE" w:rsidP="006B2EE9">
      <w:pPr>
        <w:pStyle w:val="a3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улице.</w:t>
      </w:r>
    </w:p>
    <w:p w:rsidR="006B2EE9" w:rsidRPr="006B2EE9" w:rsidRDefault="006B2EE9" w:rsidP="006B2EE9">
      <w:pPr>
        <w:pStyle w:val="a3"/>
        <w:tabs>
          <w:tab w:val="right" w:leader="underscore" w:pos="6405"/>
        </w:tabs>
        <w:autoSpaceDE w:val="0"/>
        <w:autoSpaceDN w:val="0"/>
        <w:adjustRightInd w:val="0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Утреннюю зарядку на улице с обязательным бегом на выносливость и дыхательными упражнениями.</w:t>
      </w:r>
    </w:p>
    <w:p w:rsidR="00316EEE" w:rsidRPr="006B2EE9" w:rsidRDefault="00316EEE" w:rsidP="006B2EE9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5</w:t>
      </w:r>
      <w:r w:rsidR="00316EEE">
        <w:rPr>
          <w:rFonts w:ascii="Times New Roman" w:hAnsi="Times New Roman" w:cs="Times New Roman"/>
          <w:sz w:val="28"/>
          <w:szCs w:val="28"/>
        </w:rPr>
        <w:t>) Дыхательную гимнастику после сна.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6</w:t>
      </w:r>
      <w:r w:rsidR="00316EEE">
        <w:rPr>
          <w:rFonts w:ascii="Times New Roman" w:hAnsi="Times New Roman" w:cs="Times New Roman"/>
          <w:sz w:val="28"/>
          <w:szCs w:val="28"/>
        </w:rPr>
        <w:t>) Бассейн.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7</w:t>
      </w:r>
      <w:r w:rsidR="00316EEE">
        <w:rPr>
          <w:rFonts w:ascii="Times New Roman" w:hAnsi="Times New Roman" w:cs="Times New Roman"/>
          <w:sz w:val="28"/>
          <w:szCs w:val="28"/>
        </w:rPr>
        <w:t>) Спортивные игры и соревнования.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8</w:t>
      </w:r>
      <w:r w:rsidR="00316EEE">
        <w:rPr>
          <w:rFonts w:ascii="Times New Roman" w:hAnsi="Times New Roman" w:cs="Times New Roman"/>
          <w:sz w:val="28"/>
          <w:szCs w:val="28"/>
        </w:rPr>
        <w:t>) Интенсивное закаливание стоп.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EE9">
        <w:rPr>
          <w:rFonts w:ascii="Times New Roman" w:hAnsi="Times New Roman" w:cs="Times New Roman"/>
          <w:sz w:val="28"/>
          <w:szCs w:val="28"/>
        </w:rPr>
        <w:t>9</w:t>
      </w:r>
      <w:r w:rsidR="00316EEE">
        <w:rPr>
          <w:rFonts w:ascii="Times New Roman" w:hAnsi="Times New Roman" w:cs="Times New Roman"/>
          <w:sz w:val="28"/>
          <w:szCs w:val="28"/>
        </w:rPr>
        <w:t>) </w:t>
      </w:r>
      <w:r w:rsidR="00316EEE">
        <w:rPr>
          <w:rFonts w:ascii="Times New Roman" w:hAnsi="Times New Roman" w:cs="Times New Roman"/>
          <w:sz w:val="28"/>
          <w:szCs w:val="28"/>
        </w:rPr>
        <w:tab/>
        <w:t>Элементы точечного массажа и пальчиковые упражнения для укрепления здоровья.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2EE9">
        <w:rPr>
          <w:rFonts w:ascii="Times New Roman" w:hAnsi="Times New Roman" w:cs="Times New Roman"/>
          <w:sz w:val="28"/>
          <w:szCs w:val="28"/>
        </w:rPr>
        <w:t>0</w:t>
      </w:r>
      <w:r w:rsidR="00316EEE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316EEE">
        <w:rPr>
          <w:rFonts w:ascii="Times New Roman" w:hAnsi="Times New Roman" w:cs="Times New Roman"/>
          <w:sz w:val="28"/>
          <w:szCs w:val="28"/>
        </w:rPr>
        <w:t>Общекорректирующие</w:t>
      </w:r>
      <w:proofErr w:type="spellEnd"/>
      <w:r w:rsidR="00316EEE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2EE9">
        <w:rPr>
          <w:rFonts w:ascii="Times New Roman" w:hAnsi="Times New Roman" w:cs="Times New Roman"/>
          <w:sz w:val="28"/>
          <w:szCs w:val="28"/>
        </w:rPr>
        <w:t>1</w:t>
      </w:r>
      <w:r w:rsidR="00316EEE">
        <w:rPr>
          <w:rFonts w:ascii="Times New Roman" w:hAnsi="Times New Roman" w:cs="Times New Roman"/>
          <w:sz w:val="28"/>
          <w:szCs w:val="28"/>
        </w:rPr>
        <w:t xml:space="preserve">) Элементы </w:t>
      </w:r>
      <w:proofErr w:type="spellStart"/>
      <w:r w:rsidR="00316EE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316EEE">
        <w:rPr>
          <w:rFonts w:ascii="Times New Roman" w:hAnsi="Times New Roman" w:cs="Times New Roman"/>
          <w:sz w:val="28"/>
          <w:szCs w:val="28"/>
        </w:rPr>
        <w:t>, релаксации.</w:t>
      </w: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Pr="008A4635" w:rsidRDefault="006B2EE9" w:rsidP="006B2EE9">
      <w:pPr>
        <w:keepNext/>
        <w:autoSpaceDE w:val="0"/>
        <w:autoSpaceDN w:val="0"/>
        <w:adjustRightInd w:val="0"/>
        <w:spacing w:before="120" w:after="60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6B2EE9">
        <w:rPr>
          <w:rFonts w:ascii="Times New Roman" w:hAnsi="Times New Roman" w:cs="Times New Roman"/>
          <w:b/>
          <w:bCs/>
          <w:sz w:val="40"/>
          <w:szCs w:val="40"/>
          <w:lang w:val="en-US"/>
        </w:rPr>
        <w:lastRenderedPageBreak/>
        <w:t>VII</w:t>
      </w:r>
      <w:r w:rsidR="00316EEE" w:rsidRPr="006B2EE9">
        <w:rPr>
          <w:rFonts w:ascii="Times New Roman" w:hAnsi="Times New Roman" w:cs="Times New Roman"/>
          <w:b/>
          <w:bCs/>
          <w:sz w:val="40"/>
          <w:szCs w:val="40"/>
        </w:rPr>
        <w:t xml:space="preserve">  р</w:t>
      </w:r>
      <w:proofErr w:type="gramEnd"/>
      <w:r w:rsidR="00316EEE" w:rsidRPr="006B2EE9">
        <w:rPr>
          <w:rFonts w:ascii="Times New Roman" w:hAnsi="Times New Roman" w:cs="Times New Roman"/>
          <w:b/>
          <w:bCs/>
          <w:sz w:val="40"/>
          <w:szCs w:val="40"/>
        </w:rPr>
        <w:t xml:space="preserve"> а з д е л.</w:t>
      </w:r>
    </w:p>
    <w:p w:rsidR="00316EEE" w:rsidRPr="008A4635" w:rsidRDefault="00316EEE" w:rsidP="006B2EE9">
      <w:pPr>
        <w:keepNext/>
        <w:autoSpaceDE w:val="0"/>
        <w:autoSpaceDN w:val="0"/>
        <w:adjustRightInd w:val="0"/>
        <w:spacing w:before="120" w:after="60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EE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6B2EE9">
        <w:rPr>
          <w:rFonts w:ascii="Times New Roman" w:hAnsi="Times New Roman" w:cs="Times New Roman"/>
          <w:b/>
          <w:bCs/>
          <w:sz w:val="40"/>
          <w:szCs w:val="40"/>
        </w:rPr>
        <w:t>Летнеоздоровительные</w:t>
      </w:r>
      <w:proofErr w:type="spellEnd"/>
      <w:r w:rsidRPr="006B2EE9">
        <w:rPr>
          <w:rFonts w:ascii="Times New Roman" w:hAnsi="Times New Roman" w:cs="Times New Roman"/>
          <w:b/>
          <w:bCs/>
          <w:sz w:val="40"/>
          <w:szCs w:val="40"/>
        </w:rPr>
        <w:t xml:space="preserve"> мероприятия</w:t>
      </w:r>
    </w:p>
    <w:p w:rsidR="006B2EE9" w:rsidRPr="008A4635" w:rsidRDefault="006B2EE9" w:rsidP="006B2EE9">
      <w:pPr>
        <w:keepNext/>
        <w:autoSpaceDE w:val="0"/>
        <w:autoSpaceDN w:val="0"/>
        <w:adjustRightInd w:val="0"/>
        <w:spacing w:before="120" w:after="60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отдых детей оказывает существенное влияние на укрепление организма, на сопротивляемость заболеваниям, создание положительных эмоций.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организации оздоровительной работы: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закаливание организма средствами природных факторов: солнце, воздух, вода, сон в трусиках, ходьба босиком;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физкультурные занятия в природных условиях (в лесной зоне, в парках, на «экологической тропе», спортивной площадке);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туризм;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физкультурные досуги и развлечения: утренняя гимнастика на воздухе;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купание в реке под руководством плавательного руководителя;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интенсивное закаливание стоп;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витаминизация: соки, фрукты, ягоды.</w:t>
      </w: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6B2EE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3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педагогами</w:t>
      </w:r>
    </w:p>
    <w:p w:rsidR="006B2EE9" w:rsidRDefault="006B2EE9" w:rsidP="006B2EE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3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сотрудниками – одно из важнейших направлений по укреплению и сохранению соматического, психологического и физического здоровья детей, построенная на следующих принципах: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актуализация внимания воспитателей на том,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главная социальная роль;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просветительная работа по </w:t>
      </w:r>
      <w:r w:rsidR="006B2EE9">
        <w:rPr>
          <w:rFonts w:ascii="Times New Roman" w:hAnsi="Times New Roman" w:cs="Times New Roman"/>
          <w:sz w:val="28"/>
          <w:szCs w:val="28"/>
        </w:rPr>
        <w:t>направлениям программы «Крепыш</w:t>
      </w:r>
      <w:r>
        <w:rPr>
          <w:rFonts w:ascii="Times New Roman" w:hAnsi="Times New Roman" w:cs="Times New Roman"/>
          <w:sz w:val="28"/>
          <w:szCs w:val="28"/>
        </w:rPr>
        <w:t>» и т. д.;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консультации воспитателей по сохранению собственного здоровья, проигрывание с ними возможных проблемных ситуаций: больной педагог – здоровый воспитанник; здоровый педагог – больной воспитанник; больной педагог – больной воспитанник;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консультации воспитателей </w:t>
      </w:r>
      <w:r>
        <w:rPr>
          <w:rFonts w:ascii="Times New Roman" w:hAnsi="Times New Roman" w:cs="Times New Roman"/>
          <w:sz w:val="28"/>
          <w:szCs w:val="28"/>
        </w:rPr>
        <w:tab/>
        <w:t>по основам психотерапии, нейрофизиологии;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обучение педагогов приёмам личной самодиагностики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здо-ровья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физическом, социальном, психическом аспекте, а также методике обучения дошкольников приёмам личной самодиагностики.</w:t>
      </w: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6B2EE9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2EE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Организационные методические мероприятия:</w:t>
      </w:r>
    </w:p>
    <w:p w:rsidR="006B2EE9" w:rsidRP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16EEE" w:rsidRDefault="00316EEE" w:rsidP="00316EE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Знакомство и внедрение в практику работы ДОУ новых программ, технологий в области физического воспитания детей дошкольного возраста.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Разработка систем физического воспитания, основанных на индивидуально-психологическом подходе.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Внедрение новых технологических методов коррекции и реабилитации в упражнениях для детей с различными видами нарушений в психическом и физическом развитии, а также системы их социального сопровождения после выпуска из дошкольного учреждения.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Внедрение современных методов мониторинга здоровья. Разработка критериев комплексной оценки состояния здоровья (психологические и физиологические аспекты).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Диагностика состояния здоровья детей всех возрастных групп.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Диагностика среды жизнедеятельности ребёнка, включая образовательную, психологическую, семейную среду и экологию места обитания.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Создание информационной </w:t>
      </w:r>
      <w:r>
        <w:rPr>
          <w:rFonts w:ascii="Times New Roman" w:hAnsi="Times New Roman" w:cs="Times New Roman"/>
          <w:sz w:val="28"/>
          <w:szCs w:val="28"/>
        </w:rPr>
        <w:tab/>
        <w:t>базы по психологическим, педагогическим, экономическим, санитарно-гигиеническим и методическим составляющим здоровья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Разработка и внедрение психологических, педагогических,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медицинских методов коррекции.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Внедрение сбалансированного разнообразного питания. Организация межведомственных скоординированных действий по уменьшению детского травматизма и отравлений.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Пропаганда здорового образа жизни (проведение конкурсов, распространение рекламно-информационной литературы).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Обучение дошкольников здоровому образу жизни, приёмам личной самодиагностики,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проведение бесед,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психологических тренингов, привитие дошкольникам чувства ответственности за своё здоровье.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Организация развивающего обучения на занятиях по плаванию.</w:t>
      </w: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79A" w:rsidRDefault="0015379A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6B2EE9">
      <w:pPr>
        <w:tabs>
          <w:tab w:val="right" w:leader="underscore" w:pos="6405"/>
        </w:tabs>
        <w:autoSpaceDE w:val="0"/>
        <w:autoSpaceDN w:val="0"/>
        <w:adjustRightInd w:val="0"/>
        <w:spacing w:before="60" w:after="0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2EE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Методические рекомендации по оздоровлению:</w:t>
      </w:r>
    </w:p>
    <w:p w:rsidR="006B2EE9" w:rsidRPr="006B2EE9" w:rsidRDefault="006B2EE9" w:rsidP="006B2EE9">
      <w:pPr>
        <w:tabs>
          <w:tab w:val="right" w:leader="underscore" w:pos="6405"/>
        </w:tabs>
        <w:autoSpaceDE w:val="0"/>
        <w:autoSpaceDN w:val="0"/>
        <w:adjustRightInd w:val="0"/>
        <w:spacing w:before="60" w:after="0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Мероприятия по формированию у дошкольников мотивации здоровья и поведенческих навыков здорового образа жизни.</w:t>
      </w:r>
    </w:p>
    <w:p w:rsidR="006B2EE9" w:rsidRDefault="006B2EE9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пальчиковой гимнастики на развивающих занятиях.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Необходимо широкое использование игровых приёмов, создание эмоционально-значимых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Привитие дошкольникам чувства ответственности за своё здоровье.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дошкольников здоровому образу жизни.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Обучение дошкольников приёмам личной самодиагностики,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Психологические тренинги.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педагогами условно делим на 3 блока: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блок.</w:t>
      </w:r>
      <w:r>
        <w:rPr>
          <w:rFonts w:ascii="Times New Roman" w:hAnsi="Times New Roman" w:cs="Times New Roman"/>
          <w:sz w:val="28"/>
          <w:szCs w:val="28"/>
        </w:rPr>
        <w:t xml:space="preserve"> Состояние образовательного процесса и состояние здоровья: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критериев комплексной оценки состояния здоровья (психологические и физиологические аспекты);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диагностика состояния здоровья всех возрастных групп;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диагностика среды жизнедеятельности ребёнка, включая образовательную, психологическую, семейную среду и экологию места обитания;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информационной базы по психологическим, педагогическим, экологическим, санитарно-гигиеническим </w:t>
      </w:r>
      <w:r>
        <w:rPr>
          <w:rFonts w:ascii="Times New Roman" w:hAnsi="Times New Roman" w:cs="Times New Roman"/>
          <w:sz w:val="28"/>
          <w:szCs w:val="28"/>
        </w:rPr>
        <w:tab/>
        <w:t>и методическим составляющим здоровья детей.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блок.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комплексной стратегии, направленной на улучшение состояния здоровья детей: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подготовка и переподготовка квалифицированных специалистов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инструкторов по физической культуре, инструкторов по лечебной физкультуре, психологов);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разработка и внедрение психологических, педагогических,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медицинских методов коррекции;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пропаганда здорового образа жизни (проведение конкурсов, распространение рекламно-информационной литературы, радиопередачи и т. д.)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блок.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мероприятий, направленных на улучшение состояния здоровья: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методов оценки социально-психологической и экономической эффективности программы.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 ориентированы на комплексное решение проблем сохранения и укрепления здоровья детей, включают в себя: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внедрение современных методов мониторинга здоровья; 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разработку систем физического влияния, основанных на индивидуально-психологическом подходе;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внедрение новых технологий и методов коррекции и реабилитации в учреждениях для детей с различными видами нарушений в физическом и психическом развитии, а также системы их социального сопровождения после выпуска из учреждения;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обеспечение методической и дидактической литературой специалистов, повышающих </w:t>
      </w:r>
      <w:r>
        <w:rPr>
          <w:rFonts w:ascii="Times New Roman" w:hAnsi="Times New Roman" w:cs="Times New Roman"/>
          <w:sz w:val="28"/>
          <w:szCs w:val="28"/>
        </w:rPr>
        <w:tab/>
        <w:t>свою профессиональную квалификацию.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деятельности в рамках программы является разработка мероприятий, которые уменьшают риск возникновения заболеваний и повреждений, тесно связанных с социальными аспектами жизни детей, в том числе: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внедрение сбалансированного разнообразного питания;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межведомственных скоординированных действий по уменьшению детского травматизма и отравлений.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5237E3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80" w:lineRule="auto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237E3">
        <w:rPr>
          <w:rFonts w:ascii="Times New Roman" w:hAnsi="Times New Roman" w:cs="Times New Roman"/>
          <w:b/>
          <w:bCs/>
          <w:sz w:val="40"/>
          <w:szCs w:val="40"/>
        </w:rPr>
        <w:t>Работа с родителями</w:t>
      </w:r>
    </w:p>
    <w:p w:rsidR="005237E3" w:rsidRPr="005237E3" w:rsidRDefault="005237E3" w:rsidP="005237E3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80" w:lineRule="auto"/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по формированию физически и психически здорового ребёнка является работа с родителями.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хотим вырастить нравственно и физически здоровое поколение, то должны решать эту проблему «всем миром»: семья, детский сад, общественность.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мы определили следующи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з а д а ч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ы  с родителями: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педагогической культуры родителей.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общественного дошкольного воспитания.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положительного опыта семейного воспитания.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на совместную работу с целью решения всех психолого-педагогических проблем развития ребенка.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Вооружение родителей основами психолого-педагогических знаний через психологические тренинги, консультации, семинары.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 родителей в создании экологической и психологической среды в семье.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Включение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следующие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ы   р а б о т ы  с родителями: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Проведение родительских собраний, семинаров-практикумов, консультаций.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Педагогические беседы с родителями (индивидуальные и групповые) по проблемам.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Дни открытых дверей.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Экскурсии по детскому саду для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Показ занятий для родителей (как уже посещавших дошкольное учреждение,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прибывших).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Совместные занятия для детей и родителей.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Круглые столы с привлечением специалистов детского сада (логопеда, инструктора по физическому воспитанию, инструктора по плаванию, психолога, медицинской сестры, врача).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Родительский всеобуч: клуб «Здоровье».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Организация совместных дел.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работы с родителями использовать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   и з у ч е -</w:t>
      </w:r>
      <w:r>
        <w:rPr>
          <w:rFonts w:ascii="Times New Roman" w:hAnsi="Times New Roman" w:cs="Times New Roman"/>
          <w:sz w:val="28"/>
          <w:szCs w:val="28"/>
        </w:rPr>
        <w:br/>
        <w:t>н и я  с е м ь и: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Структура семьи и психологический климат (сколько человек, возраст, образование, профессия, межличностные отношения родителей, отношение родителей к детям, стиль общения).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 т. п.).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Стиль и фон семейной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впечатления преобладают – положительные или отрицательные; причины семейных конфликтов и отрицательных переживаний родителей и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Социальный статус отца и матери в семье; степень участия в воспитательном процессе, наличие желания воспитывать ребенка.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Методы, используемые педагогами в работе: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Анкета для родителей.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Беседы с родителями.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Беседы с ребенком.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Наблюдение за ребенком.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Изучение рисунков на тему «Наша семья» и их обсуждение с детьми.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Посещение семьи ребёнка.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беседах при знакомстве с родителями, детьми, в период адаптации ребёнка воспитатели, проявляя индивидуальный подход к ребёнку,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ведут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с е д ы  по следующим направлениям: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Каково состояние ребёнка, часто ли болеет и что страдает у него в первую очередь?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Есть ли хронические заболевания?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Каково состояние нервной системы?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переключается с одной деятельности на другую?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Какие традиции и привычки сложились дома в процедурах еды, засыпания, посещения туалета?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Какие требования предъявляют к детскому саду?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Какого режима придерживаются дома?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Чем любит ребёнок заниматься, что может доставить радость ребенку?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Как называют ребёнка дома? (Темперамент, если знают.)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Какого он знака зодиака?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очень хорошо должен знать ответы на эти вопросы, так как это необходимо в первую очередь для индивидуального подхода и лучшей адаптации ребёнка в детском саду.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собирает в данном направлении свои сведения.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точности заполнения анкеты родителями намечается индивидуальная работа с ребёнком на занятиях, в том числе на занятиях по физической культуре, при закаливании, при посещении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зимнего сада (если есть аллергия на цветы), посещение бассейна.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улучшения профилактической работы рекомендуется провести с родителями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 е с е д,  л е к ц и й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ряд тем, в том числе: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Причины частых и длительно текущих острых респираторных заболеваний.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Профилактика ОРЗ в домашних условиях.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Хронические очаги инфекции у взрослых в семье как причина частых ОРЗ у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Хроническая никотиновая интоксикация у пассивных курильщиков и связь её с заболеваниями бронхолёгочной системы.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Закаливающие процедуры дома и в дошкольном учреждении.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Плавание – крепость здоровья.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Значение режимных моментов для здоровья ребёнка.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 питании дошкольников.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Особенности физического и нервно-психического развития у часто болеющих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Физические упражнения в дошкольном учреждении и дома.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Профилактика глистных и острых кишечных заболеваний у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Воспитание культурно-гигиенических навыков у дошкольников.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Вредные привычки у взрослых (употребление алкоголя, курение, наркомания и др.) и их влияние на здоровье детей.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Здоровый образ жизни в семье – залог здоровья ребенка.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keepNext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 xml:space="preserve">П л а н   </w:t>
      </w:r>
      <w:proofErr w:type="spellStart"/>
      <w:proofErr w:type="gramStart"/>
      <w:r w:rsidRPr="005237E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237E3">
        <w:rPr>
          <w:rFonts w:ascii="Times New Roman" w:hAnsi="Times New Roman" w:cs="Times New Roman"/>
          <w:b/>
          <w:sz w:val="28"/>
          <w:szCs w:val="28"/>
        </w:rPr>
        <w:t xml:space="preserve"> а   б л и ж а й ш и е  3–4  г о д а</w:t>
      </w:r>
    </w:p>
    <w:p w:rsidR="005237E3" w:rsidRPr="005237E3" w:rsidRDefault="005237E3" w:rsidP="00316EEE">
      <w:pPr>
        <w:keepNext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проведение совместных мероприятий: «дней здоровья», туристических походов, праздников, субботников.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обогащения родителей знаниями о малыше разработать серию семинаров-практикумов «Давайте узнавать малыша вместе» с привлечением специалистов.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Организовать новую форму работы с родителями – дни семейных увлечений «Что умею сам – научу детей» (в вечернее время).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Посещение родителями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с целью педагогической пропаганды здорового образа жизни.</w:t>
      </w: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37E3" w:rsidRDefault="005237E3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EEE" w:rsidRDefault="00316EEE" w:rsidP="00316EEE">
      <w:pPr>
        <w:keepNext/>
        <w:autoSpaceDE w:val="0"/>
        <w:autoSpaceDN w:val="0"/>
        <w:adjustRightInd w:val="0"/>
        <w:spacing w:before="24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комплексного мониторинга состояния здоровья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Снижение количества наиболее часто встречающихся в дошкольном детстве заболеваний.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Снижение поведенческих рисков, представляющих опасность для здоровья.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Обеспечение статистического учета, контроля и анализа на всех уровнях.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Коренное совершенствование системы физического воспитания на основе реализации индивидуального подхода.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Обеспечение условий для практической реализации индивидуального подхода к обучению и воспитанию.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Повышение заинтересованности работников детского сада и родителей в укреплении здоровья дошкольников.</w:t>
      </w:r>
    </w:p>
    <w:p w:rsidR="00316EEE" w:rsidRDefault="00316EEE" w:rsidP="00316EEE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Повышение квалификации работников дошкольных учреждений.</w:t>
      </w:r>
    </w:p>
    <w:p w:rsidR="00316EEE" w:rsidRDefault="00316EEE" w:rsidP="00316EEE">
      <w:r>
        <w:rPr>
          <w:rFonts w:ascii="Times New Roman" w:hAnsi="Times New Roman" w:cs="Times New Roman"/>
          <w:sz w:val="28"/>
          <w:szCs w:val="28"/>
        </w:rPr>
        <w:t>9. 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316EEE" w:rsidRDefault="00316EEE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0C561F"/>
    <w:p w:rsidR="005237E3" w:rsidRDefault="005237E3" w:rsidP="005237E3">
      <w:pPr>
        <w:jc w:val="center"/>
        <w:rPr>
          <w:b/>
          <w:sz w:val="52"/>
          <w:szCs w:val="52"/>
        </w:rPr>
      </w:pPr>
    </w:p>
    <w:p w:rsidR="005237E3" w:rsidRDefault="005237E3" w:rsidP="005237E3">
      <w:pPr>
        <w:jc w:val="center"/>
        <w:rPr>
          <w:b/>
          <w:sz w:val="52"/>
          <w:szCs w:val="52"/>
        </w:rPr>
      </w:pPr>
    </w:p>
    <w:p w:rsidR="005237E3" w:rsidRDefault="005237E3" w:rsidP="005237E3">
      <w:pPr>
        <w:jc w:val="center"/>
        <w:rPr>
          <w:b/>
          <w:sz w:val="52"/>
          <w:szCs w:val="52"/>
        </w:rPr>
      </w:pPr>
    </w:p>
    <w:p w:rsidR="008A4635" w:rsidRDefault="008A4635" w:rsidP="005237E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Лечебно-оздоровительная </w:t>
      </w:r>
    </w:p>
    <w:p w:rsidR="005237E3" w:rsidRPr="005237E3" w:rsidRDefault="008A4635" w:rsidP="005237E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</w:t>
      </w:r>
    </w:p>
    <w:p w:rsidR="005237E3" w:rsidRPr="008A4635" w:rsidRDefault="005237E3" w:rsidP="008A4635">
      <w:pPr>
        <w:jc w:val="center"/>
        <w:rPr>
          <w:b/>
        </w:rPr>
      </w:pPr>
      <w:r w:rsidRPr="005237E3">
        <w:rPr>
          <w:b/>
          <w:sz w:val="48"/>
          <w:szCs w:val="48"/>
        </w:rPr>
        <w:t>«Крепыш»</w:t>
      </w:r>
      <w:r w:rsidRPr="005237E3">
        <w:rPr>
          <w:b/>
        </w:rPr>
        <w:t xml:space="preserve">  </w:t>
      </w:r>
    </w:p>
    <w:p w:rsidR="005237E3" w:rsidRPr="005237E3" w:rsidRDefault="005237E3" w:rsidP="005237E3">
      <w:pPr>
        <w:jc w:val="center"/>
        <w:rPr>
          <w:b/>
          <w:sz w:val="48"/>
          <w:szCs w:val="48"/>
        </w:rPr>
      </w:pPr>
      <w:r w:rsidRPr="005237E3">
        <w:rPr>
          <w:b/>
          <w:sz w:val="48"/>
          <w:szCs w:val="48"/>
        </w:rPr>
        <w:t xml:space="preserve"> в МДОУ №199 </w:t>
      </w:r>
    </w:p>
    <w:p w:rsidR="005237E3" w:rsidRDefault="008A4635" w:rsidP="005237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«Детский сад комбинированного</w:t>
      </w:r>
      <w:r w:rsidR="005237E3" w:rsidRPr="005237E3">
        <w:rPr>
          <w:b/>
          <w:sz w:val="48"/>
          <w:szCs w:val="48"/>
        </w:rPr>
        <w:t xml:space="preserve"> вида»</w:t>
      </w:r>
    </w:p>
    <w:p w:rsidR="005237E3" w:rsidRDefault="005237E3" w:rsidP="005237E3">
      <w:pPr>
        <w:jc w:val="center"/>
        <w:rPr>
          <w:b/>
          <w:sz w:val="48"/>
          <w:szCs w:val="48"/>
        </w:rPr>
      </w:pPr>
    </w:p>
    <w:p w:rsidR="005237E3" w:rsidRDefault="005237E3" w:rsidP="005237E3">
      <w:pPr>
        <w:jc w:val="center"/>
        <w:rPr>
          <w:b/>
          <w:sz w:val="48"/>
          <w:szCs w:val="48"/>
        </w:rPr>
      </w:pPr>
    </w:p>
    <w:p w:rsidR="005237E3" w:rsidRDefault="005237E3" w:rsidP="005237E3">
      <w:pPr>
        <w:jc w:val="center"/>
        <w:rPr>
          <w:b/>
          <w:sz w:val="48"/>
          <w:szCs w:val="48"/>
        </w:rPr>
      </w:pPr>
    </w:p>
    <w:p w:rsidR="005237E3" w:rsidRDefault="005237E3" w:rsidP="005237E3">
      <w:pPr>
        <w:jc w:val="center"/>
        <w:rPr>
          <w:b/>
          <w:sz w:val="48"/>
          <w:szCs w:val="48"/>
        </w:rPr>
      </w:pPr>
    </w:p>
    <w:p w:rsidR="005237E3" w:rsidRDefault="005237E3" w:rsidP="005237E3">
      <w:pPr>
        <w:jc w:val="center"/>
        <w:rPr>
          <w:b/>
          <w:sz w:val="48"/>
          <w:szCs w:val="48"/>
        </w:rPr>
      </w:pPr>
    </w:p>
    <w:p w:rsidR="005237E3" w:rsidRPr="005237E3" w:rsidRDefault="005237E3" w:rsidP="005237E3">
      <w:pPr>
        <w:jc w:val="center"/>
        <w:rPr>
          <w:b/>
          <w:sz w:val="48"/>
          <w:szCs w:val="48"/>
        </w:rPr>
      </w:pPr>
    </w:p>
    <w:p w:rsidR="005237E3" w:rsidRPr="0015379A" w:rsidRDefault="008A4635" w:rsidP="000C56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bookmarkStart w:id="0" w:name="_GoBack"/>
      <w:bookmarkEnd w:id="0"/>
      <w:r w:rsidR="005237E3" w:rsidRPr="0015379A">
        <w:rPr>
          <w:b/>
          <w:sz w:val="32"/>
          <w:szCs w:val="32"/>
        </w:rPr>
        <w:t xml:space="preserve">: </w:t>
      </w:r>
      <w:proofErr w:type="spellStart"/>
      <w:r w:rsidR="005237E3" w:rsidRPr="0015379A">
        <w:rPr>
          <w:b/>
          <w:sz w:val="32"/>
          <w:szCs w:val="32"/>
        </w:rPr>
        <w:t>Ключникова</w:t>
      </w:r>
      <w:proofErr w:type="spellEnd"/>
      <w:r w:rsidR="005237E3" w:rsidRPr="0015379A">
        <w:rPr>
          <w:b/>
          <w:sz w:val="32"/>
          <w:szCs w:val="32"/>
        </w:rPr>
        <w:t xml:space="preserve"> Наталья Анатольевна</w:t>
      </w:r>
    </w:p>
    <w:sectPr w:rsidR="005237E3" w:rsidRPr="0015379A" w:rsidSect="005237E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1B"/>
    <w:multiLevelType w:val="hybridMultilevel"/>
    <w:tmpl w:val="9A508394"/>
    <w:lvl w:ilvl="0" w:tplc="B608035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58D5"/>
    <w:multiLevelType w:val="hybridMultilevel"/>
    <w:tmpl w:val="EB0271AA"/>
    <w:lvl w:ilvl="0" w:tplc="8E82774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3"/>
    <w:rsid w:val="000C561F"/>
    <w:rsid w:val="0015379A"/>
    <w:rsid w:val="001B1B59"/>
    <w:rsid w:val="002859F0"/>
    <w:rsid w:val="002A7239"/>
    <w:rsid w:val="00316EEE"/>
    <w:rsid w:val="003F7525"/>
    <w:rsid w:val="004D33B6"/>
    <w:rsid w:val="005237E3"/>
    <w:rsid w:val="006B2EE9"/>
    <w:rsid w:val="00705053"/>
    <w:rsid w:val="00723A97"/>
    <w:rsid w:val="00825353"/>
    <w:rsid w:val="008A4635"/>
    <w:rsid w:val="009D2C33"/>
    <w:rsid w:val="00A72373"/>
    <w:rsid w:val="00C414A4"/>
    <w:rsid w:val="00CB7335"/>
    <w:rsid w:val="00D63667"/>
    <w:rsid w:val="00F530A5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2001-12-31T22:49:00Z</cp:lastPrinted>
  <dcterms:created xsi:type="dcterms:W3CDTF">2001-12-31T22:50:00Z</dcterms:created>
  <dcterms:modified xsi:type="dcterms:W3CDTF">2001-12-31T20:40:00Z</dcterms:modified>
</cp:coreProperties>
</file>