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35" w:rsidRPr="001A6D35" w:rsidRDefault="001A6D35" w:rsidP="009C1E3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№1 «Ласточка»</w:t>
      </w:r>
      <w:r w:rsidRPr="001A6D3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A6D35" w:rsidRPr="009C1E32" w:rsidRDefault="001A6D35" w:rsidP="009C1E3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01F32" w:rsidRDefault="00EA459B" w:rsidP="009C1E3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45150" w:rsidRPr="009C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35" w:rsidRPr="009C1E3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C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35" w:rsidRPr="009C1E32">
        <w:rPr>
          <w:rFonts w:ascii="Times New Roman" w:hAnsi="Times New Roman" w:cs="Times New Roman"/>
          <w:b/>
          <w:sz w:val="28"/>
          <w:szCs w:val="28"/>
        </w:rPr>
        <w:t>«ЗДОРОВЫЕ ДЕТИ В ЗДОРОВОЙ СЕМЬЕ»</w:t>
      </w:r>
      <w:r w:rsidR="001A6D35" w:rsidRPr="009C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32" w:rsidRPr="009C1E32" w:rsidRDefault="009C1E32" w:rsidP="009C1E3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DA" w:rsidRPr="009C1E32" w:rsidRDefault="000A7EDA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C1E32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 xml:space="preserve">способствовать развитию и популяризации </w:t>
      </w:r>
      <w:r w:rsidR="001A6D35" w:rsidRPr="009C1E32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 xml:space="preserve">здорового образа жизни и </w:t>
      </w:r>
      <w:r w:rsidRPr="009C1E32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 xml:space="preserve">Олимпийского движения среди педагогов и воспитанников ДОУ. </w:t>
      </w:r>
    </w:p>
    <w:p w:rsidR="000A7EDA" w:rsidRPr="009C1E32" w:rsidRDefault="000A7EDA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A6D35" w:rsidRPr="009C1E32" w:rsidRDefault="001A6D35" w:rsidP="009C1E32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здорового образа жизни у детей дошкольного возраста;</w:t>
      </w:r>
    </w:p>
    <w:p w:rsidR="000A7EDA" w:rsidRPr="009C1E32" w:rsidRDefault="000A7EDA" w:rsidP="009C1E32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интереса воспитанников к Олимпийским играм и истории развития олимпийского движения</w:t>
      </w:r>
      <w:r w:rsidRPr="009C1E32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;</w:t>
      </w:r>
    </w:p>
    <w:p w:rsidR="000A7EDA" w:rsidRPr="009C1E32" w:rsidRDefault="000A7EDA" w:rsidP="009C1E32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Приобщение </w:t>
      </w:r>
      <w:r w:rsidRPr="009C1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активному образу жизни всех у</w:t>
      </w:r>
      <w:bookmarkStart w:id="0" w:name="_GoBack"/>
      <w:bookmarkEnd w:id="0"/>
      <w:r w:rsidRPr="009C1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частникам образовательного процесса</w:t>
      </w:r>
      <w:r w:rsidRPr="009C1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B86E5D" w:rsidRPr="009C1E32" w:rsidRDefault="00245150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B86E5D" w:rsidRPr="009C1E32">
        <w:rPr>
          <w:rFonts w:ascii="Times New Roman" w:hAnsi="Times New Roman" w:cs="Times New Roman"/>
          <w:sz w:val="28"/>
          <w:szCs w:val="28"/>
        </w:rPr>
        <w:t xml:space="preserve"> компьютерная презентация, л</w:t>
      </w:r>
      <w:r w:rsidR="00B86E5D"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плотной бумаги формата А</w:t>
      </w:r>
      <w:proofErr w:type="gramStart"/>
      <w:r w:rsidR="00B86E5D"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B86E5D"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картинки, фотоматериалы или рисунки детей, клей, ножницы с тупыми концами, фломастеры или цветные карандаши.</w:t>
      </w:r>
    </w:p>
    <w:p w:rsidR="000A7EDA" w:rsidRPr="009C1E32" w:rsidRDefault="000A7EDA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6E5D" w:rsidRPr="009C1E32" w:rsidRDefault="00B86E5D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презентации представляет обобщение знаний и представлений о здоровом образе жизни в образовательном учреждении и семье, об уровне овладения элементарными нормами и правилами (питания, двигательного режима, закаливания и др.).</w:t>
      </w:r>
    </w:p>
    <w:p w:rsidR="00B86E5D" w:rsidRPr="009C1E32" w:rsidRDefault="00B86E5D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презентации предназначена для организации деятельности детей с целью формирования начальных представлений о зимних видах спорта и закрепления знаний об олимпийском движении.</w:t>
      </w:r>
    </w:p>
    <w:p w:rsidR="00B86E5D" w:rsidRPr="009C1E32" w:rsidRDefault="00B86E5D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предлагается практическая деятельность детей на тему «За здоровьем всей семьей» (работа детей в группах с фотографиями или рисунками, выполнение практических заданий).</w:t>
      </w:r>
    </w:p>
    <w:p w:rsidR="00B86E5D" w:rsidRPr="009C1E32" w:rsidRDefault="00B86E5D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6D35" w:rsidRPr="009C1E32" w:rsidRDefault="001A6D35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 обращает внимание детей на картинку в центре слайда «Счастливая семья».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995C83" w:rsidRPr="009C1E32" w:rsidRDefault="00995C83" w:rsidP="009C1E3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изображен на картинке?</w:t>
      </w:r>
    </w:p>
    <w:p w:rsidR="00995C83" w:rsidRPr="009C1E32" w:rsidRDefault="00995C83" w:rsidP="009C1E3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людей, изображённых на картинке?</w:t>
      </w:r>
    </w:p>
    <w:p w:rsidR="00995C83" w:rsidRPr="009C1E32" w:rsidRDefault="00995C83" w:rsidP="009C1E3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они улыбаются?</w:t>
      </w:r>
    </w:p>
    <w:p w:rsidR="00995C83" w:rsidRPr="009C1E32" w:rsidRDefault="00995C83" w:rsidP="009C1E3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в семье, когда кто-то из членов семьи заболел?</w:t>
      </w:r>
    </w:p>
    <w:p w:rsidR="00995C83" w:rsidRPr="009C1E32" w:rsidRDefault="00995C83" w:rsidP="009C1E3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быть здоровым? (чтобы хорошо учиться, заниматься интересным делом, спортом, играть)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Объясните, как вы понимаете пословицу: «Было бы здоровье, а счастье найдётся».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делать, чтобы быть здоровым?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ребенком на столе разложены картинки. Педагог просит отобрать соответствующие картинки и сравнить с правильными ответами-картинками на слайде (соблюдать режим, правильно питаться, закаляться, делать зарядку, гулять на свежем воздухе, двигаться, заниматься спортом).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95C83" w:rsidRPr="009C1E32" w:rsidRDefault="00995C83" w:rsidP="009C1E32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событие, связанное со спортом, происходит сегодня в нашей стране? (Олимпийские игры)</w:t>
      </w:r>
    </w:p>
    <w:p w:rsidR="00995C83" w:rsidRPr="009C1E32" w:rsidRDefault="00995C83" w:rsidP="009C1E32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символы Олимпиады. (Флаг, Олимпийские кольца, Олимпийский огонь)</w:t>
      </w:r>
    </w:p>
    <w:p w:rsidR="00995C83" w:rsidRPr="009C1E32" w:rsidRDefault="00995C83" w:rsidP="009C1E32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в 2014 году зажгут Олимпийский огонь? (Сочи)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информация. На слайде – символы Олимпиады (огонь, флаг, кольца), педагог обращает внимание детей на один из символов – Олимпийский факел, который приносят лучшие спортсмены на главный стадион Олимпийских игр и зажигают огонь. Огонь непрерывно горит до закрытия Олимпиады. 1 марта 2010 года на церемонии закрытия зимней Олимпиады-2010 в Ванкувере Жак </w:t>
      </w:r>
      <w:proofErr w:type="spell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Рогге</w:t>
      </w:r>
      <w:proofErr w:type="spell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 олимпийский флаг мэру Сочи Анатолию Пархомову. Олимпийские кольца, установленные на железнодорожном вокзале в Сочи за 100 дней до начала зимних Олимпийских игр 2014.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– карта России, с изображением эстафеты движения Олимпийского огня.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95C83" w:rsidRPr="009C1E32" w:rsidRDefault="00995C83" w:rsidP="009C1E32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Карта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страны представлена на слайде?</w:t>
      </w:r>
    </w:p>
    <w:p w:rsidR="00995C83" w:rsidRPr="009C1E32" w:rsidRDefault="00995C83" w:rsidP="009C1E32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желтые кружочки? (города, по которым прошла эстафета Олимпийского огня).</w:t>
      </w:r>
    </w:p>
    <w:p w:rsidR="00995C83" w:rsidRPr="009C1E32" w:rsidRDefault="00995C83" w:rsidP="009C1E32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могут обозначать точки другого цвета? (Москва – начало эстафеты, а Сочи – окончание)</w:t>
      </w:r>
    </w:p>
    <w:p w:rsidR="00995C83" w:rsidRPr="009C1E32" w:rsidRDefault="00995C83" w:rsidP="009C1E32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города, в которых побывал Олимпийский огонь.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информация. Олимпийский огонь прошел по многим городам России. Спортсмены, артисты, ученые пронесли олимпийский факел бегом, на русской тройке, на оленьих и собачьих упряжках, а также на снегоходах, мотоциклах, поездах, воздушном шаре и самолете. Огонь поднимали на Эльбрус и опускали в озеро Байкал, доставляли на Северный полюс и в открытый космос.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комментирует: каждые олимпийские игры имеют свой талисман, просит назвать талисманы Олимпиады, обращает внимание на Лучик и Снежинку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талисманы Параолимпийских игр.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назовите талисманы Олимпийских игр в Сочи в 2014 году (заяц, белый медведь, леопард).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Динамическая пауза. 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 движениями физические качества талисманов (заяц – быстрый, ловкий, прыгучий; белый медведь – сильный, леопард – гибкий и </w:t>
      </w:r>
      <w:proofErr w:type="spell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информация. 26 февраля 2011 года в ходе телешоу были выбраны символы зимней Олимпиады «Сочи 2014» – Леопард, Зайка и Белый Мишка. Символами Пара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лимпийских игр стали Лучик и Снежинка.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Зимние виды спорта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32">
        <w:rPr>
          <w:rFonts w:ascii="Times New Roman" w:hAnsi="Times New Roman" w:cs="Times New Roman"/>
          <w:sz w:val="28"/>
          <w:szCs w:val="28"/>
          <w:u w:val="single"/>
        </w:rPr>
        <w:t>Лыжный спорт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1. Лыжные гонки</w:t>
      </w:r>
      <w:r w:rsidRPr="009C1E32">
        <w:rPr>
          <w:rFonts w:ascii="Times New Roman" w:hAnsi="Times New Roman" w:cs="Times New Roman"/>
          <w:sz w:val="28"/>
          <w:szCs w:val="28"/>
        </w:rPr>
        <w:t xml:space="preserve"> – самый популярный вид лыжных соревнований. Задача спортсмена лыжника – как можно быстрее преодолеть дистанцию на лыжах.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2. Биатлон</w:t>
      </w:r>
      <w:r w:rsidRPr="009C1E32">
        <w:rPr>
          <w:rFonts w:ascii="Times New Roman" w:hAnsi="Times New Roman" w:cs="Times New Roman"/>
          <w:sz w:val="28"/>
          <w:szCs w:val="28"/>
        </w:rPr>
        <w:t xml:space="preserve"> - соревнование, сочетающее в себе два различных вида спорт</w:t>
      </w:r>
      <w:proofErr w:type="gramStart"/>
      <w:r w:rsidRPr="009C1E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C1E32">
        <w:rPr>
          <w:rFonts w:ascii="Times New Roman" w:hAnsi="Times New Roman" w:cs="Times New Roman"/>
          <w:sz w:val="28"/>
          <w:szCs w:val="28"/>
        </w:rPr>
        <w:t xml:space="preserve"> лыжные гонки и стрельбу по мишени.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 xml:space="preserve">3. Прыжки с трамплина - </w:t>
      </w:r>
      <w:r w:rsidRPr="009C1E32">
        <w:rPr>
          <w:rFonts w:ascii="Times New Roman" w:hAnsi="Times New Roman" w:cs="Times New Roman"/>
          <w:sz w:val="28"/>
          <w:szCs w:val="28"/>
        </w:rPr>
        <w:t xml:space="preserve"> вид спорта, включающий  прыжки на лыжах со специально оборудованных трамплинов.</w:t>
      </w:r>
    </w:p>
    <w:p w:rsidR="00995C83" w:rsidRPr="009C1E32" w:rsidRDefault="00995C83" w:rsidP="009C1E32">
      <w:pPr>
        <w:pStyle w:val="a3"/>
        <w:spacing w:line="360" w:lineRule="auto"/>
        <w:ind w:left="0" w:firstLine="426"/>
        <w:jc w:val="both"/>
        <w:rPr>
          <w:sz w:val="28"/>
          <w:szCs w:val="28"/>
          <w:u w:val="single"/>
        </w:rPr>
      </w:pPr>
      <w:r w:rsidRPr="009C1E32">
        <w:rPr>
          <w:rFonts w:eastAsia="+mn-ea"/>
          <w:sz w:val="28"/>
          <w:szCs w:val="28"/>
          <w:u w:val="single"/>
        </w:rPr>
        <w:t xml:space="preserve">Горнолыжный спорт </w:t>
      </w:r>
    </w:p>
    <w:p w:rsidR="00995C83" w:rsidRPr="009C1E32" w:rsidRDefault="00995C83" w:rsidP="009C1E32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eastAsia="+mn-ea"/>
          <w:sz w:val="28"/>
          <w:szCs w:val="28"/>
        </w:rPr>
      </w:pPr>
      <w:r w:rsidRPr="009C1E32">
        <w:rPr>
          <w:rFonts w:eastAsia="+mn-ea"/>
          <w:b/>
          <w:bCs/>
          <w:kern w:val="24"/>
          <w:sz w:val="28"/>
          <w:szCs w:val="28"/>
        </w:rPr>
        <w:lastRenderedPageBreak/>
        <w:t>Горные лыжи</w:t>
      </w:r>
      <w:r w:rsidRPr="009C1E32">
        <w:rPr>
          <w:rFonts w:eastAsia="+mn-ea"/>
          <w:bCs/>
          <w:kern w:val="24"/>
          <w:sz w:val="28"/>
          <w:szCs w:val="28"/>
        </w:rPr>
        <w:t xml:space="preserve"> -</w:t>
      </w:r>
      <w:r w:rsidRPr="009C1E32">
        <w:rPr>
          <w:rFonts w:eastAsia="+mn-ea"/>
          <w:sz w:val="28"/>
          <w:szCs w:val="28"/>
        </w:rPr>
        <w:t xml:space="preserve"> спуск с горы на лыжах по специальным трассам.</w:t>
      </w:r>
    </w:p>
    <w:p w:rsidR="00995C83" w:rsidRPr="009C1E32" w:rsidRDefault="00995C83" w:rsidP="009C1E32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bCs/>
          <w:kern w:val="24"/>
          <w:sz w:val="28"/>
          <w:szCs w:val="28"/>
        </w:rPr>
        <w:t>Фристайл</w:t>
      </w:r>
      <w:r w:rsidRPr="009C1E32">
        <w:rPr>
          <w:rFonts w:eastAsiaTheme="minorHAnsi"/>
          <w:sz w:val="28"/>
          <w:szCs w:val="28"/>
          <w:lang w:eastAsia="en-US"/>
        </w:rPr>
        <w:t xml:space="preserve"> -</w:t>
      </w:r>
      <w:r w:rsidRPr="009C1E32">
        <w:rPr>
          <w:rFonts w:eastAsia="+mn-ea"/>
          <w:sz w:val="28"/>
          <w:szCs w:val="28"/>
        </w:rPr>
        <w:t xml:space="preserve"> горнолыжное многоборье в </w:t>
      </w:r>
      <w:proofErr w:type="gramStart"/>
      <w:r w:rsidRPr="009C1E32">
        <w:rPr>
          <w:rFonts w:eastAsia="+mn-ea"/>
          <w:sz w:val="28"/>
          <w:szCs w:val="28"/>
        </w:rPr>
        <w:t>состав</w:t>
      </w:r>
      <w:proofErr w:type="gramEnd"/>
      <w:r w:rsidRPr="009C1E32">
        <w:rPr>
          <w:rFonts w:eastAsia="+mn-ea"/>
          <w:sz w:val="28"/>
          <w:szCs w:val="28"/>
        </w:rPr>
        <w:t xml:space="preserve"> которого входят  лыжный балет, воздушная акробатика и могул.</w:t>
      </w:r>
    </w:p>
    <w:p w:rsidR="00995C83" w:rsidRPr="009C1E32" w:rsidRDefault="00995C83" w:rsidP="009C1E32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sz w:val="28"/>
          <w:szCs w:val="28"/>
        </w:rPr>
        <w:t>Сноубординг</w:t>
      </w:r>
      <w:r w:rsidRPr="009C1E32">
        <w:rPr>
          <w:sz w:val="28"/>
          <w:szCs w:val="28"/>
        </w:rPr>
        <w:t xml:space="preserve"> </w:t>
      </w:r>
      <w:r w:rsidRPr="009C1E32">
        <w:rPr>
          <w:rFonts w:eastAsia="+mn-ea"/>
          <w:sz w:val="28"/>
          <w:szCs w:val="28"/>
        </w:rPr>
        <w:t>- самый молодой вид горнолыжного спорта. Спортсмены катаются на сноуборде («снежной доске») – спортивном снаряде, предназначенном для скоростного спуска с заснеженных склонов гор.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32">
        <w:rPr>
          <w:rFonts w:ascii="Times New Roman" w:hAnsi="Times New Roman" w:cs="Times New Roman"/>
          <w:sz w:val="28"/>
          <w:szCs w:val="28"/>
          <w:u w:val="single"/>
        </w:rPr>
        <w:t>Санный спорт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1.Сани</w:t>
      </w:r>
      <w:r w:rsidRPr="009C1E32">
        <w:rPr>
          <w:rFonts w:ascii="Times New Roman" w:hAnsi="Times New Roman" w:cs="Times New Roman"/>
          <w:sz w:val="28"/>
          <w:szCs w:val="28"/>
        </w:rPr>
        <w:t xml:space="preserve"> - соревнования по скоростному спуску с гор по специальным  ледовым трассам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2. Бобслей</w:t>
      </w:r>
      <w:r w:rsidRPr="009C1E32">
        <w:rPr>
          <w:rFonts w:ascii="Times New Roman" w:hAnsi="Times New Roman" w:cs="Times New Roman"/>
          <w:sz w:val="28"/>
          <w:szCs w:val="28"/>
        </w:rPr>
        <w:t xml:space="preserve"> - скоростной спуск по ледяному желобу на специальных управляемых санях-бобах (имеют руль и тормоз).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C1E32">
        <w:rPr>
          <w:rFonts w:ascii="Times New Roman" w:eastAsia="+mn-ea" w:hAnsi="Times New Roman" w:cs="Times New Roman"/>
          <w:b/>
          <w:sz w:val="28"/>
          <w:szCs w:val="28"/>
        </w:rPr>
        <w:t>Скелетон</w:t>
      </w:r>
      <w:r w:rsidRPr="009C1E32">
        <w:rPr>
          <w:rFonts w:ascii="Times New Roman" w:hAnsi="Times New Roman" w:cs="Times New Roman"/>
          <w:sz w:val="28"/>
          <w:szCs w:val="28"/>
        </w:rPr>
        <w:t xml:space="preserve"> </w:t>
      </w:r>
      <w:r w:rsidRPr="009C1E32">
        <w:rPr>
          <w:rFonts w:ascii="Times New Roman" w:eastAsia="+mn-ea" w:hAnsi="Times New Roman" w:cs="Times New Roman"/>
          <w:sz w:val="28"/>
          <w:szCs w:val="28"/>
        </w:rPr>
        <w:t>- спуск по ледяному желобу на специальных</w:t>
      </w:r>
      <w:r w:rsidRPr="009C1E32">
        <w:rPr>
          <w:rFonts w:ascii="Times New Roman" w:hAnsi="Times New Roman" w:cs="Times New Roman"/>
          <w:sz w:val="28"/>
          <w:szCs w:val="28"/>
        </w:rPr>
        <w:t xml:space="preserve"> одноместных санях-скелетонах (</w:t>
      </w:r>
      <w:r w:rsidRPr="009C1E32">
        <w:rPr>
          <w:rFonts w:ascii="Times New Roman" w:eastAsia="+mn-ea" w:hAnsi="Times New Roman" w:cs="Times New Roman"/>
          <w:sz w:val="28"/>
          <w:szCs w:val="28"/>
        </w:rPr>
        <w:t>не имеют рулевого управления и представляют собой утяжеленную раму со стальными полозьями.</w:t>
      </w:r>
      <w:proofErr w:type="gramEnd"/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32">
        <w:rPr>
          <w:rFonts w:ascii="Times New Roman" w:hAnsi="Times New Roman" w:cs="Times New Roman"/>
          <w:sz w:val="28"/>
          <w:szCs w:val="28"/>
          <w:u w:val="single"/>
        </w:rPr>
        <w:t>Конькобежный спорт</w:t>
      </w:r>
    </w:p>
    <w:p w:rsidR="00995C83" w:rsidRPr="009C1E32" w:rsidRDefault="00995C83" w:rsidP="009C1E32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sz w:val="28"/>
          <w:szCs w:val="28"/>
        </w:rPr>
        <w:t>Скоростной бег на коньках</w:t>
      </w:r>
      <w:r w:rsidRPr="009C1E32">
        <w:rPr>
          <w:rFonts w:eastAsiaTheme="minorHAnsi"/>
          <w:sz w:val="28"/>
          <w:szCs w:val="28"/>
          <w:lang w:eastAsia="en-US"/>
        </w:rPr>
        <w:t xml:space="preserve"> </w:t>
      </w:r>
      <w:r w:rsidRPr="009C1E32">
        <w:rPr>
          <w:rFonts w:eastAsia="+mn-ea"/>
          <w:sz w:val="28"/>
          <w:szCs w:val="28"/>
        </w:rPr>
        <w:t>– вид конькобежного спорта, в котором надо пройти определенную дистанцию на ледовом стадионе по замкнутому кругу.</w:t>
      </w:r>
    </w:p>
    <w:p w:rsidR="00995C83" w:rsidRPr="009C1E32" w:rsidRDefault="00995C83" w:rsidP="009C1E32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sz w:val="28"/>
          <w:szCs w:val="28"/>
        </w:rPr>
        <w:t>Фигурное катание</w:t>
      </w:r>
      <w:r w:rsidRPr="009C1E32">
        <w:rPr>
          <w:rFonts w:eastAsiaTheme="minorHAnsi"/>
          <w:sz w:val="28"/>
          <w:szCs w:val="28"/>
          <w:lang w:eastAsia="en-US"/>
        </w:rPr>
        <w:t xml:space="preserve"> </w:t>
      </w:r>
      <w:r w:rsidRPr="009C1E32">
        <w:rPr>
          <w:rFonts w:eastAsia="+mn-ea"/>
          <w:sz w:val="28"/>
          <w:szCs w:val="28"/>
        </w:rPr>
        <w:t>– вид конькобежного спорта, при котором спортсмен совершает движения на льду под музыку. Современное фигурное катание включает в себя: одиночное (мужское и женское) катание, парное катание и спортивные танцы на льду.</w:t>
      </w:r>
    </w:p>
    <w:p w:rsidR="00995C83" w:rsidRPr="009C1E32" w:rsidRDefault="00995C83" w:rsidP="009C1E32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sz w:val="28"/>
          <w:szCs w:val="28"/>
        </w:rPr>
        <w:t>Шорт – трек</w:t>
      </w:r>
      <w:r w:rsidRPr="009C1E32">
        <w:rPr>
          <w:rFonts w:eastAsia="+mn-ea"/>
          <w:sz w:val="28"/>
          <w:szCs w:val="28"/>
        </w:rPr>
        <w:t xml:space="preserve"> – скоростной бег на коньках на короткой дорожке (соревнуются  одновременно 4-6 спортсменов  на хоккейной площадке).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32">
        <w:rPr>
          <w:rFonts w:ascii="Times New Roman" w:hAnsi="Times New Roman" w:cs="Times New Roman"/>
          <w:sz w:val="28"/>
          <w:szCs w:val="28"/>
          <w:u w:val="single"/>
        </w:rPr>
        <w:t>Спортивные игры</w:t>
      </w:r>
    </w:p>
    <w:p w:rsidR="00995C83" w:rsidRPr="009C1E32" w:rsidRDefault="00995C83" w:rsidP="009C1E3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sz w:val="28"/>
          <w:szCs w:val="28"/>
        </w:rPr>
        <w:t>Кёрлинг –</w:t>
      </w:r>
      <w:r w:rsidRPr="009C1E32">
        <w:rPr>
          <w:rFonts w:eastAsia="+mn-ea"/>
          <w:sz w:val="28"/>
          <w:szCs w:val="28"/>
        </w:rPr>
        <w:t xml:space="preserve"> это спортивная игра на ледяной площадке со специальной разметкой. В ней участвуют 2 команды, которые по очереди пускают по льду снаряды («камни») по направлению к мишени, размеченной на льду.</w:t>
      </w:r>
    </w:p>
    <w:p w:rsidR="00995C83" w:rsidRPr="009C1E32" w:rsidRDefault="00995C83" w:rsidP="009C1E3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C1E32">
        <w:rPr>
          <w:rFonts w:eastAsia="+mn-ea"/>
          <w:b/>
          <w:sz w:val="28"/>
          <w:szCs w:val="28"/>
        </w:rPr>
        <w:t>Хоккей</w:t>
      </w:r>
      <w:r w:rsidRPr="009C1E32">
        <w:rPr>
          <w:rFonts w:eastAsia="+mn-ea"/>
          <w:sz w:val="28"/>
          <w:szCs w:val="28"/>
        </w:rPr>
        <w:t xml:space="preserve"> - играется на специальной хоккейной площадке между двумя командами игроков. Их задача – забросить в ворота соперника как можно больше шайб и не пропустить </w:t>
      </w:r>
      <w:proofErr w:type="gramStart"/>
      <w:r w:rsidRPr="009C1E32">
        <w:rPr>
          <w:rFonts w:eastAsia="+mn-ea"/>
          <w:sz w:val="28"/>
          <w:szCs w:val="28"/>
        </w:rPr>
        <w:t>в</w:t>
      </w:r>
      <w:proofErr w:type="gramEnd"/>
      <w:r w:rsidRPr="009C1E32">
        <w:rPr>
          <w:rFonts w:eastAsia="+mn-ea"/>
          <w:sz w:val="28"/>
          <w:szCs w:val="28"/>
        </w:rPr>
        <w:t xml:space="preserve"> свои.</w:t>
      </w:r>
    </w:p>
    <w:p w:rsidR="00006EC4" w:rsidRPr="009C1E32" w:rsidRDefault="00006EC4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83" w:rsidRPr="009C1E32" w:rsidRDefault="00006EC4" w:rsidP="009C1E32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и задания</w:t>
      </w:r>
    </w:p>
    <w:p w:rsidR="00006EC4" w:rsidRPr="009C1E32" w:rsidRDefault="00006EC4" w:rsidP="009C1E32">
      <w:pPr>
        <w:pStyle w:val="a3"/>
        <w:numPr>
          <w:ilvl w:val="0"/>
          <w:numId w:val="10"/>
        </w:numPr>
        <w:spacing w:line="360" w:lineRule="auto"/>
        <w:ind w:left="0" w:firstLine="426"/>
        <w:rPr>
          <w:rFonts w:eastAsia="Microsoft YaHei"/>
          <w:b/>
          <w:bCs/>
          <w:kern w:val="24"/>
          <w:sz w:val="28"/>
          <w:szCs w:val="28"/>
        </w:rPr>
      </w:pPr>
      <w:r w:rsidRPr="009C1E32">
        <w:rPr>
          <w:rFonts w:eastAsia="Microsoft YaHei"/>
          <w:b/>
          <w:bCs/>
          <w:kern w:val="24"/>
          <w:sz w:val="28"/>
          <w:szCs w:val="28"/>
        </w:rPr>
        <w:t>Какой  это вид спорта – зимний или летний?</w:t>
      </w:r>
    </w:p>
    <w:p w:rsidR="00006EC4" w:rsidRPr="009C1E32" w:rsidRDefault="00006EC4" w:rsidP="009C1E32">
      <w:pPr>
        <w:pStyle w:val="a3"/>
        <w:spacing w:line="360" w:lineRule="auto"/>
        <w:ind w:left="0" w:firstLine="426"/>
        <w:rPr>
          <w:b/>
          <w:sz w:val="28"/>
          <w:szCs w:val="28"/>
        </w:rPr>
      </w:pPr>
    </w:p>
    <w:p w:rsidR="00006EC4" w:rsidRPr="009C1E32" w:rsidRDefault="00006EC4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2. Какому спортсмену необходим этот спортинвентарь?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просит детей назвать зимние виды спорта, к которым относятся изображенные атрибуты.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3.Чем награждаются спортсмены на соревнованиях?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цветы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кубки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игрушки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медали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грамоты и дипломы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конфеты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- книги</w:t>
      </w:r>
    </w:p>
    <w:p w:rsidR="00995C83" w:rsidRPr="009C1E32" w:rsidRDefault="00006EC4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95C83"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кого я покажу».</w:t>
      </w:r>
      <w:r w:rsidR="00995C83"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спортсменов, занимающихся зимними видами спорта. Ребенок берет картинку и, не показывая ее другим обучающимся, изображает имитирующие движения соответствующего вида спорта. Угадавший ребенок становится водящим.</w:t>
      </w:r>
    </w:p>
    <w:p w:rsidR="00995C83" w:rsidRPr="009C1E32" w:rsidRDefault="00006EC4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95C83" w:rsidRPr="009C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«Подбери пиктограмму».</w:t>
      </w:r>
      <w:r w:rsidR="00995C83"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назвать виды спорта, обозначенные пиктограммой.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выбрать пиктограммы тех видов спорта, которые мы сможем увидеть на зимней Олимпиаде в Сочи.</w:t>
      </w:r>
    </w:p>
    <w:p w:rsidR="00720B35" w:rsidRPr="009C1E32" w:rsidRDefault="00720B35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0B35" w:rsidRPr="009C1E32" w:rsidRDefault="00720B35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6.</w:t>
      </w:r>
      <w:r w:rsidRPr="009C1E32">
        <w:rPr>
          <w:rFonts w:ascii="Times New Roman" w:hAnsi="Times New Roman" w:cs="Times New Roman"/>
          <w:b/>
          <w:sz w:val="28"/>
          <w:szCs w:val="28"/>
        </w:rPr>
        <w:t xml:space="preserve"> Найди среди этих пиктограмм те, что тебе запомнились, и назови виды спорта, которые они обозначают.</w:t>
      </w:r>
    </w:p>
    <w:p w:rsidR="00720B35" w:rsidRPr="009C1E32" w:rsidRDefault="00720B35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C4" w:rsidRPr="009C1E32" w:rsidRDefault="00720B35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hAnsi="Times New Roman" w:cs="Times New Roman"/>
          <w:b/>
          <w:sz w:val="28"/>
          <w:szCs w:val="28"/>
        </w:rPr>
        <w:t>7</w:t>
      </w:r>
      <w:r w:rsidR="00995C83" w:rsidRPr="009C1E32">
        <w:rPr>
          <w:rFonts w:ascii="Times New Roman" w:hAnsi="Times New Roman" w:cs="Times New Roman"/>
          <w:b/>
          <w:sz w:val="28"/>
          <w:szCs w:val="28"/>
        </w:rPr>
        <w:t>. Загадки «Зимние виды спорта»</w:t>
      </w:r>
      <w:r w:rsidR="00006EC4"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C83" w:rsidRPr="009C1E32" w:rsidRDefault="00006EC4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читает загадки и просит найти отгадку-пиктограмму.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название сооруженья: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— чашей трибуны и поле сраженья?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(Стадион)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Металлических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братца,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 ботинками срослись,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Захотели покататься,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Топ! — на лёд и понеслись.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Ай, да братья, 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легки!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Братьев как зовут? …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коньки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деревянные стрелы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ноги надел.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 спуститься вниз с горы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кубарем слетел.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смеху было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той свалки: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 мне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палки! 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(лыжи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латах все на ледяной площадке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ражаются, сцепились в острой схватке.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Болельщики кричат: «Сильнее бей!»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Поверь, не драка это, а — ...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хоккей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удар ракеткой —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Волан летит над сеткой.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Серёжа хоть и сильно бил,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</w:t>
      </w:r>
      <w:proofErr w:type="spell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сетку угодил.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победил Антон.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что играли? В ...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бадминтон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игры есть свои атрибуты: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Футболки, трусы, люди в бутсы обуты.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Вратарь одиноко стоит у ворот,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Толпою по полю несётся народ,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трибун раздаётся, как взрыв, слово «Гол!».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что две команды играют? В ... 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Вышел Ванечка на лёд,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воротам шайбой бьёт.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Палкой шайбу бьёт Ванюшка?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Не палкой. Это — …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клюшка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площадки убери снежок,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Каток залей водой, дружок.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эти зимние деньки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 не валенки, коньки.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Бей шайбу, коль играть охота!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Гони её! Куда? В … 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ворота</w:t>
      </w:r>
    </w:p>
    <w:p w:rsidR="00995C83" w:rsidRPr="009C1E32" w:rsidRDefault="00995C83" w:rsidP="009C1E3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на площадке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 холодный, гладкий.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довольны хоккеисты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Скользким полом, ровным, чистым.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Шишку тот себе набьёт,</w:t>
      </w: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вдруг шлёпнется на … </w:t>
      </w:r>
      <w:r w:rsidRPr="009C1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583C" w:rsidRPr="009C1E32" w:rsidRDefault="0061583C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Мы будем все вместе болеть за российских спортсменов и надеемся, что символы Зимней Олимпиады-2014 в Сочи – Зайка, Белый Мишка и Леопард Барсик - помогут нашей команде победить</w:t>
      </w:r>
      <w:r w:rsidR="00EA459B" w:rsidRPr="009C1E32">
        <w:rPr>
          <w:rFonts w:ascii="Times New Roman" w:hAnsi="Times New Roman" w:cs="Times New Roman"/>
          <w:sz w:val="28"/>
          <w:szCs w:val="28"/>
        </w:rPr>
        <w:t>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Чем полезно заниматься зимой на улице, чтобы укрепить своё здоровье?</w:t>
      </w:r>
    </w:p>
    <w:p w:rsidR="009C1E32" w:rsidRPr="009C1E32" w:rsidRDefault="009C1E32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или рисунки семьи, занимающейся зимними видами спорта.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сделать коллаж «За здоровьем всей семьей» на листе формата А</w:t>
      </w:r>
      <w:proofErr w:type="gramStart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C1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C83" w:rsidRPr="009C1E32" w:rsidRDefault="00995C83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59B" w:rsidRPr="009C1E32" w:rsidRDefault="00EA459B" w:rsidP="009C1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A459B" w:rsidRPr="009C1E32" w:rsidSect="009C1E3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BD4"/>
    <w:multiLevelType w:val="hybridMultilevel"/>
    <w:tmpl w:val="A24A998E"/>
    <w:lvl w:ilvl="0" w:tplc="630649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6E108E"/>
    <w:multiLevelType w:val="hybridMultilevel"/>
    <w:tmpl w:val="B28A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3C9"/>
    <w:multiLevelType w:val="hybridMultilevel"/>
    <w:tmpl w:val="9182D4BC"/>
    <w:lvl w:ilvl="0" w:tplc="B502A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840E97"/>
    <w:multiLevelType w:val="multilevel"/>
    <w:tmpl w:val="DF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C0145"/>
    <w:multiLevelType w:val="hybridMultilevel"/>
    <w:tmpl w:val="C178BA48"/>
    <w:lvl w:ilvl="0" w:tplc="71B0F46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14743"/>
    <w:multiLevelType w:val="multilevel"/>
    <w:tmpl w:val="2FF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A693B"/>
    <w:multiLevelType w:val="hybridMultilevel"/>
    <w:tmpl w:val="8CAE88FA"/>
    <w:lvl w:ilvl="0" w:tplc="82C6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4E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0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6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E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C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2C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6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DF0F5E"/>
    <w:multiLevelType w:val="multilevel"/>
    <w:tmpl w:val="844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D4B99"/>
    <w:multiLevelType w:val="hybridMultilevel"/>
    <w:tmpl w:val="AF668688"/>
    <w:lvl w:ilvl="0" w:tplc="91783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F69D2"/>
    <w:multiLevelType w:val="hybridMultilevel"/>
    <w:tmpl w:val="CC24142C"/>
    <w:lvl w:ilvl="0" w:tplc="9B02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3C"/>
    <w:rsid w:val="00006EC4"/>
    <w:rsid w:val="000A7EDA"/>
    <w:rsid w:val="001A6D35"/>
    <w:rsid w:val="00245150"/>
    <w:rsid w:val="00374C74"/>
    <w:rsid w:val="003C7C15"/>
    <w:rsid w:val="0061583C"/>
    <w:rsid w:val="00720B35"/>
    <w:rsid w:val="00995C83"/>
    <w:rsid w:val="009C1E32"/>
    <w:rsid w:val="00B86E5D"/>
    <w:rsid w:val="00EA459B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2014-02-06T08:49:00Z</dcterms:created>
  <dcterms:modified xsi:type="dcterms:W3CDTF">2014-02-06T08:49:00Z</dcterms:modified>
</cp:coreProperties>
</file>