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B" w:rsidRDefault="00FD21EB" w:rsidP="00361633"/>
    <w:p w:rsidR="00361633" w:rsidRPr="006C5BD7" w:rsidRDefault="00361633" w:rsidP="00361633">
      <w:pPr>
        <w:jc w:val="center"/>
        <w:rPr>
          <w:sz w:val="40"/>
          <w:szCs w:val="40"/>
        </w:rPr>
      </w:pPr>
      <w:r w:rsidRPr="006C5BD7">
        <w:rPr>
          <w:sz w:val="40"/>
          <w:szCs w:val="40"/>
        </w:rPr>
        <w:t>МКДОУ «Е-КОЛЕНОВСКИЙ ДЕТСКИЙ САД ОБЩЕРАЗВИВАЮЩЕГО ВИДА №1»</w:t>
      </w:r>
    </w:p>
    <w:p w:rsidR="00361633" w:rsidRPr="006C5BD7" w:rsidRDefault="00361633" w:rsidP="00361633">
      <w:pPr>
        <w:jc w:val="center"/>
        <w:rPr>
          <w:sz w:val="40"/>
          <w:szCs w:val="40"/>
        </w:rPr>
      </w:pPr>
    </w:p>
    <w:p w:rsidR="00361633" w:rsidRPr="006C5BD7" w:rsidRDefault="00361633" w:rsidP="00361633">
      <w:pPr>
        <w:rPr>
          <w:sz w:val="40"/>
          <w:szCs w:val="40"/>
        </w:rPr>
      </w:pPr>
    </w:p>
    <w:p w:rsidR="00361633" w:rsidRPr="006C5BD7" w:rsidRDefault="00361633" w:rsidP="00361633">
      <w:pPr>
        <w:jc w:val="center"/>
        <w:rPr>
          <w:color w:val="7030A0"/>
          <w:sz w:val="56"/>
          <w:szCs w:val="56"/>
        </w:rPr>
      </w:pPr>
      <w:r w:rsidRPr="006C5BD7">
        <w:rPr>
          <w:color w:val="7030A0"/>
          <w:sz w:val="56"/>
          <w:szCs w:val="56"/>
        </w:rPr>
        <w:t>КОНСПЕКТ ОТКРЫТОГО ЗАНЯТИЯ ПО ФИЗИЧЕСКОМУ РАЗВИТИЮ</w:t>
      </w:r>
    </w:p>
    <w:p w:rsidR="00361633" w:rsidRPr="006C5BD7" w:rsidRDefault="00361633" w:rsidP="00361633">
      <w:pPr>
        <w:jc w:val="center"/>
        <w:rPr>
          <w:color w:val="7030A0"/>
          <w:sz w:val="56"/>
          <w:szCs w:val="56"/>
        </w:rPr>
      </w:pPr>
      <w:r w:rsidRPr="006C5BD7">
        <w:rPr>
          <w:color w:val="7030A0"/>
          <w:sz w:val="56"/>
          <w:szCs w:val="56"/>
        </w:rPr>
        <w:t>ИГРОВОЙ СТРЕТЧИНГ</w:t>
      </w:r>
    </w:p>
    <w:p w:rsidR="00361633" w:rsidRPr="006C5BD7" w:rsidRDefault="00361633" w:rsidP="00361633">
      <w:pPr>
        <w:jc w:val="center"/>
        <w:rPr>
          <w:color w:val="7030A0"/>
          <w:sz w:val="56"/>
          <w:szCs w:val="56"/>
        </w:rPr>
      </w:pPr>
      <w:r w:rsidRPr="006C5BD7">
        <w:rPr>
          <w:color w:val="7030A0"/>
          <w:sz w:val="56"/>
          <w:szCs w:val="56"/>
        </w:rPr>
        <w:t>«СКАЗКА О ЖАДНОМ ИМПЕРАТОРЕ»</w:t>
      </w:r>
    </w:p>
    <w:p w:rsidR="00361633" w:rsidRPr="006C5BD7" w:rsidRDefault="00361633" w:rsidP="00361633">
      <w:pPr>
        <w:jc w:val="center"/>
        <w:rPr>
          <w:sz w:val="40"/>
          <w:szCs w:val="40"/>
        </w:rPr>
      </w:pPr>
    </w:p>
    <w:p w:rsidR="00361633" w:rsidRPr="006C5BD7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p w:rsidR="00361633" w:rsidRPr="006C5BD7" w:rsidRDefault="00361633" w:rsidP="00361633">
      <w:pPr>
        <w:jc w:val="center"/>
        <w:rPr>
          <w:sz w:val="40"/>
          <w:szCs w:val="40"/>
        </w:rPr>
      </w:pPr>
      <w:r w:rsidRPr="006C5BD7">
        <w:rPr>
          <w:sz w:val="40"/>
          <w:szCs w:val="40"/>
        </w:rPr>
        <w:t>КОВАЛЁВА Н.В.</w:t>
      </w:r>
    </w:p>
    <w:p w:rsidR="00361633" w:rsidRPr="006C5BD7" w:rsidRDefault="00361633" w:rsidP="00361633">
      <w:pPr>
        <w:jc w:val="center"/>
        <w:rPr>
          <w:sz w:val="40"/>
          <w:szCs w:val="40"/>
        </w:rPr>
      </w:pPr>
      <w:r w:rsidRPr="006C5BD7">
        <w:rPr>
          <w:sz w:val="40"/>
          <w:szCs w:val="40"/>
        </w:rPr>
        <w:t>2012</w:t>
      </w:r>
    </w:p>
    <w:p w:rsidR="00361633" w:rsidRDefault="00361633" w:rsidP="00361633"/>
    <w:p w:rsidR="00361633" w:rsidRDefault="00361633" w:rsidP="00361633"/>
    <w:p w:rsidR="00361633" w:rsidRDefault="00361633" w:rsidP="00361633"/>
    <w:p w:rsidR="00361633" w:rsidRDefault="00361633" w:rsidP="00361633"/>
    <w:p w:rsidR="00361633" w:rsidRPr="00D42D21" w:rsidRDefault="00361633" w:rsidP="00361633">
      <w:pPr>
        <w:rPr>
          <w:b/>
          <w:color w:val="FF0000"/>
          <w:sz w:val="32"/>
          <w:szCs w:val="32"/>
        </w:rPr>
      </w:pPr>
      <w:r w:rsidRPr="00D42D21">
        <w:rPr>
          <w:rFonts w:ascii="Calibri" w:eastAsia="Calibri" w:hAnsi="Calibri" w:cs="Times New Roman"/>
          <w:b/>
          <w:color w:val="FF0000"/>
          <w:sz w:val="32"/>
          <w:szCs w:val="32"/>
        </w:rPr>
        <w:lastRenderedPageBreak/>
        <w:t>“СКАЗКА О ЖАДНОМ ИМПЕРАТОРЕ”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D42D21">
        <w:rPr>
          <w:rFonts w:ascii="Calibri" w:eastAsia="Calibri" w:hAnsi="Calibri" w:cs="Times New Roman"/>
          <w:b/>
          <w:color w:val="FF0000"/>
          <w:sz w:val="32"/>
          <w:szCs w:val="32"/>
        </w:rPr>
        <w:t>КОНСПЕКТ ПО ИГРОВУМУ СТРЕТЧИНГУ</w:t>
      </w:r>
    </w:p>
    <w:p w:rsidR="00361633" w:rsidRPr="00D42D21" w:rsidRDefault="00361633" w:rsidP="00361633">
      <w:pPr>
        <w:rPr>
          <w:rFonts w:ascii="Calibri" w:eastAsia="Calibri" w:hAnsi="Calibri" w:cs="Times New Roman"/>
          <w:b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>ЦЕЛИ: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sz w:val="32"/>
          <w:szCs w:val="32"/>
        </w:rPr>
        <w:t>Укреплять мышцы, выровнять осанку, развивать чувство ритма, снять закомплексованность через упражнения на статистическую растяжку мышц, прыжки, стимуляцию точек на стопе, расслабление для восстановления дыхания.</w:t>
      </w:r>
    </w:p>
    <w:p w:rsidR="00361633" w:rsidRPr="00D42D21" w:rsidRDefault="00361633" w:rsidP="00361633">
      <w:pPr>
        <w:rPr>
          <w:rFonts w:ascii="Calibri" w:eastAsia="Calibri" w:hAnsi="Calibri" w:cs="Times New Roman"/>
          <w:b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>Задачи: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sz w:val="32"/>
          <w:szCs w:val="32"/>
        </w:rPr>
        <w:t xml:space="preserve">повторить ходьбу и прыжки с остановкой по сигналу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воспитателя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,з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акрепить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упражнение на равновесие при помощи ходьбы с мешочками на голове.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 xml:space="preserve">Оборудование: </w:t>
      </w:r>
      <w:r w:rsidRPr="00D42D21">
        <w:rPr>
          <w:rFonts w:ascii="Calibri" w:eastAsia="Calibri" w:hAnsi="Calibri" w:cs="Times New Roman"/>
          <w:sz w:val="32"/>
          <w:szCs w:val="32"/>
        </w:rPr>
        <w:t xml:space="preserve">Музыкальное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сопровождение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;к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итайские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головные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уборы,костюм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императора,костюм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волшебника,палочка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для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игры,китайские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кимоно,демонстрационный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материал</w:t>
      </w:r>
    </w:p>
    <w:p w:rsidR="00361633" w:rsidRPr="00D42D21" w:rsidRDefault="00361633" w:rsidP="00361633">
      <w:pPr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>Ход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 xml:space="preserve"> :</w:t>
      </w:r>
      <w:proofErr w:type="gramEnd"/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sz w:val="32"/>
          <w:szCs w:val="32"/>
        </w:rPr>
        <w:t xml:space="preserve">Доброе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утро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,р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ебята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. Вы заметили что сегодня у нас в группе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изменилось?Правильно,на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стенах рисунки странных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домиков,драконов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..А вы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заметили,сколько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у нас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гостей?Давайте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повернемся,посмотрим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на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них,улыбнемся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гостям и друг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другу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.А</w:t>
      </w:r>
      <w:proofErr w:type="spellEnd"/>
      <w:proofErr w:type="gram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знаете,зачем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они сюда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пришли?Чтоб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посмотреть что мы умеем с вами делать и как вы умеете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слушать.А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теперь все внимание на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меня.Я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расскажу вам о далекой и необычной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стране_Китай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.З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наете,чем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славен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Китай?Там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впервые научились делать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шелк,прочный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но при этом очень тонкий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материал,который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и сейчас считается очень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дорогим.Из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него шьют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одежду-китайские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кимоно.Еще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 Китае есть хороший обычай при встрече со старшими складывать ручки перед грудью ,вот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так,и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поклоном головы оказывать уважение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людям.Интересен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вам мой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рассказ?А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вы хотели бы побывать со мной  в этой замечательной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стране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?и</w:t>
      </w:r>
      <w:proofErr w:type="spellEnd"/>
      <w:proofErr w:type="gramEnd"/>
      <w:r w:rsidRPr="00D42D21">
        <w:rPr>
          <w:rFonts w:ascii="Calibri" w:eastAsia="Calibri" w:hAnsi="Calibri" w:cs="Times New Roman"/>
          <w:sz w:val="32"/>
          <w:szCs w:val="32"/>
        </w:rPr>
        <w:t xml:space="preserve"> вы </w:t>
      </w:r>
      <w:r w:rsidRPr="00D42D21">
        <w:rPr>
          <w:rFonts w:ascii="Calibri" w:eastAsia="Calibri" w:hAnsi="Calibri" w:cs="Times New Roman"/>
          <w:sz w:val="32"/>
          <w:szCs w:val="32"/>
        </w:rPr>
        <w:lastRenderedPageBreak/>
        <w:t xml:space="preserve">любите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сказки?Тогда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закроем глазки(в это время помощник надевает китайские шапочки детям),посчитаем до десяти…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открыайте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глазки…Вот мы с вами и превратились в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китайцев!Теперь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мы с вами можем рассказать нашим гостям настоящую китайскую сказку про жадного императора.</w:t>
      </w:r>
    </w:p>
    <w:p w:rsidR="00361633" w:rsidRPr="00D42D21" w:rsidRDefault="00361633" w:rsidP="00361633">
      <w:pPr>
        <w:jc w:val="center"/>
        <w:rPr>
          <w:sz w:val="32"/>
          <w:szCs w:val="32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61633" w:rsidRPr="00D42D21" w:rsidTr="009A6F4C">
        <w:tc>
          <w:tcPr>
            <w:tcW w:w="4785" w:type="dxa"/>
          </w:tcPr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Давным-давно за морем-океаном жил император. Был он очень жадным и больше всего на свете любил золото. По всей стране измученные и голодные люди добывали золото и везли его императору на слонах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На верблюдах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Несли в мешках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И складывали в высокие амбары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Золото набралось так много, что император приказал построить себе роскошный дворец из чистого золота. Все комнаты во дворце были украшены золотом. Золотыми были: пол, потолок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Стены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Золотые колокольчики звенели от порывов ветра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Носил император парчовый расшитый золотом халат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.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золотую шапку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Даже подошвы его туфель были отлиты из золота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Посуда, из которой ел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император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была золотая. Слуги на золотых подносах разносили сласти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Но и этого было мало императору. Он увидел, что на постройку дворца пошло много золота и несколько амбаров опустело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Кликнул он клич по всей стране: “Кто умеет превращать в золото разные вещи, пусть явится во дворец”. И вот явился старичок с длинной белой бородой. Взял императора за руки, стукнул по каждому его пальцу маленькой черной палочкой и пропал. 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Вскочил император со своего трона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и побежал в сад проверять силу волшебства. Бежит и притрагивается своими руками то здесь, то там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И вот … нежные ароматные цветы и свежая зелень листьев превратились в мертвое золото. 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Император считал себя самым счастливым человеком на земле. Он подбежал к бассейну с рыбками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И только протянул он руку, как журчащая прозрачная вода превратилась в золото и рыбки тоже стали золотыми. Поймал император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бабочку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и стала она золотой брошкой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А вот стрекозы успели улететь от императора и остались живыми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По саду гуляли жена и дочь императора. Он поспешил им навстречу, чтобы поделиться своей радостью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Но как только он обнял дочь и дотронулся до жены, они </w:t>
            </w: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превратились в холодные золотые статуи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Как ни любил император золото, но все-таки он предпочитал иметь живую жену и живую дочь вместо этих золотых статуй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Долго стоял опечаленный император в саду. 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Наконец он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захотел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есть и вернулся во дворец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proofErr w:type="spellStart"/>
            <w:r w:rsidRPr="00D42D21">
              <w:rPr>
                <w:sz w:val="32"/>
                <w:szCs w:val="32"/>
              </w:rPr>
              <w:t>А</w:t>
            </w:r>
            <w:proofErr w:type="gramStart"/>
            <w:r w:rsidRPr="00D42D21">
              <w:rPr>
                <w:sz w:val="32"/>
                <w:szCs w:val="32"/>
              </w:rPr>
              <w:t>,к</w:t>
            </w:r>
            <w:proofErr w:type="gramEnd"/>
            <w:r w:rsidRPr="00D42D21">
              <w:rPr>
                <w:sz w:val="32"/>
                <w:szCs w:val="32"/>
              </w:rPr>
              <w:t>стати,вы</w:t>
            </w:r>
            <w:proofErr w:type="spellEnd"/>
            <w:r w:rsidRPr="00D42D21">
              <w:rPr>
                <w:sz w:val="32"/>
                <w:szCs w:val="32"/>
              </w:rPr>
              <w:t xml:space="preserve"> </w:t>
            </w:r>
            <w:proofErr w:type="spellStart"/>
            <w:r w:rsidRPr="00D42D21">
              <w:rPr>
                <w:sz w:val="32"/>
                <w:szCs w:val="32"/>
              </w:rPr>
              <w:t>знаете,что</w:t>
            </w:r>
            <w:proofErr w:type="spellEnd"/>
            <w:r w:rsidRPr="00D42D21">
              <w:rPr>
                <w:sz w:val="32"/>
                <w:szCs w:val="32"/>
              </w:rPr>
              <w:t xml:space="preserve"> китайцы не умели </w:t>
            </w:r>
            <w:proofErr w:type="spellStart"/>
            <w:r w:rsidRPr="00D42D21">
              <w:rPr>
                <w:sz w:val="32"/>
                <w:szCs w:val="32"/>
              </w:rPr>
              <w:t>прыгать?давайте-ка</w:t>
            </w:r>
            <w:proofErr w:type="spellEnd"/>
            <w:r w:rsidRPr="00D42D21">
              <w:rPr>
                <w:sz w:val="32"/>
                <w:szCs w:val="32"/>
              </w:rPr>
              <w:t xml:space="preserve"> научим их это делать?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proofErr w:type="spellStart"/>
            <w:r w:rsidRPr="00D42D21">
              <w:rPr>
                <w:sz w:val="32"/>
                <w:szCs w:val="32"/>
              </w:rPr>
              <w:t>Молодцы,научили</w:t>
            </w:r>
            <w:proofErr w:type="gramStart"/>
            <w:r w:rsidRPr="00D42D21">
              <w:rPr>
                <w:sz w:val="32"/>
                <w:szCs w:val="32"/>
              </w:rPr>
              <w:t>.А</w:t>
            </w:r>
            <w:proofErr w:type="spellEnd"/>
            <w:proofErr w:type="gramEnd"/>
            <w:r w:rsidRPr="00D42D21">
              <w:rPr>
                <w:sz w:val="32"/>
                <w:szCs w:val="32"/>
              </w:rPr>
              <w:t xml:space="preserve"> теперь и мы у них </w:t>
            </w:r>
            <w:proofErr w:type="spellStart"/>
            <w:r w:rsidRPr="00D42D21">
              <w:rPr>
                <w:sz w:val="32"/>
                <w:szCs w:val="32"/>
              </w:rPr>
              <w:t>поучимся.китайский</w:t>
            </w:r>
            <w:proofErr w:type="spellEnd"/>
            <w:r w:rsidRPr="00D42D21">
              <w:rPr>
                <w:sz w:val="32"/>
                <w:szCs w:val="32"/>
              </w:rPr>
              <w:t xml:space="preserve"> народ всегда ходит </w:t>
            </w:r>
            <w:proofErr w:type="spellStart"/>
            <w:r w:rsidRPr="00D42D21">
              <w:rPr>
                <w:sz w:val="32"/>
                <w:szCs w:val="32"/>
              </w:rPr>
              <w:t>прямо,гордо</w:t>
            </w:r>
            <w:proofErr w:type="spellEnd"/>
            <w:r w:rsidRPr="00D42D21">
              <w:rPr>
                <w:sz w:val="32"/>
                <w:szCs w:val="32"/>
              </w:rPr>
              <w:t xml:space="preserve"> и высоко держа </w:t>
            </w:r>
            <w:proofErr w:type="spellStart"/>
            <w:r w:rsidRPr="00D42D21">
              <w:rPr>
                <w:sz w:val="32"/>
                <w:szCs w:val="32"/>
              </w:rPr>
              <w:t>голову,так,что</w:t>
            </w:r>
            <w:proofErr w:type="spellEnd"/>
            <w:r w:rsidRPr="00D42D21">
              <w:rPr>
                <w:sz w:val="32"/>
                <w:szCs w:val="32"/>
              </w:rPr>
              <w:t xml:space="preserve"> даже если у них на голове будет </w:t>
            </w:r>
            <w:proofErr w:type="spellStart"/>
            <w:r w:rsidRPr="00D42D21">
              <w:rPr>
                <w:sz w:val="32"/>
                <w:szCs w:val="32"/>
              </w:rPr>
              <w:t>груз,он</w:t>
            </w:r>
            <w:proofErr w:type="spellEnd"/>
            <w:r w:rsidRPr="00D42D21">
              <w:rPr>
                <w:sz w:val="32"/>
                <w:szCs w:val="32"/>
              </w:rPr>
              <w:t xml:space="preserve"> никогда не упадет.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Мы так быстро научились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всему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,ч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то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можем продолжить сказку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император отправился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спать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.Н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о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как только он лег на постель, перина и подушка превратились в золото и стали твердыми. Он накрылся одеялом, но и оно </w:t>
            </w: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стало холодным. Как лед. Так был наказан за жадность император.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У императора было очень тяжелое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одеяло,которое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и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придпвило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его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.А</w:t>
            </w:r>
            <w:proofErr w:type="spellEnd"/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у нас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легкое?давайте-кА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вылезем из-под него и поиграем в китайскую народную игру «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Колпачек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и палочка»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ИГРА «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Колпачек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и палочка»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А теперь давайте восстановим дыхание и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подышим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,к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ак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китайцы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Вам понравилась сказка? Какой был император? Жадность – это плохо или хорошо? А среди вас есть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жадины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?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 xml:space="preserve">Понравилось ли вам наше сегодняшнее </w:t>
            </w:r>
            <w:proofErr w:type="spellStart"/>
            <w:r w:rsidRPr="00D42D21">
              <w:rPr>
                <w:sz w:val="32"/>
                <w:szCs w:val="32"/>
              </w:rPr>
              <w:t>путешествие</w:t>
            </w:r>
            <w:proofErr w:type="gramStart"/>
            <w:r w:rsidRPr="00D42D21">
              <w:rPr>
                <w:sz w:val="32"/>
                <w:szCs w:val="32"/>
              </w:rPr>
              <w:t>?в</w:t>
            </w:r>
            <w:proofErr w:type="spellEnd"/>
            <w:proofErr w:type="gramEnd"/>
            <w:r w:rsidRPr="00D42D21">
              <w:rPr>
                <w:sz w:val="32"/>
                <w:szCs w:val="32"/>
              </w:rPr>
              <w:t xml:space="preserve"> какой стране мы </w:t>
            </w:r>
            <w:proofErr w:type="spellStart"/>
            <w:r w:rsidRPr="00D42D21">
              <w:rPr>
                <w:sz w:val="32"/>
                <w:szCs w:val="32"/>
              </w:rPr>
              <w:t>побывали?и</w:t>
            </w:r>
            <w:proofErr w:type="spellEnd"/>
            <w:r w:rsidRPr="00D42D21">
              <w:rPr>
                <w:sz w:val="32"/>
                <w:szCs w:val="32"/>
              </w:rPr>
              <w:t xml:space="preserve"> кто же там жил раньше такой </w:t>
            </w:r>
            <w:proofErr w:type="spellStart"/>
            <w:r w:rsidRPr="00D42D21">
              <w:rPr>
                <w:sz w:val="32"/>
                <w:szCs w:val="32"/>
              </w:rPr>
              <w:t>жадный?в</w:t>
            </w:r>
            <w:proofErr w:type="spellEnd"/>
            <w:r w:rsidRPr="00D42D21">
              <w:rPr>
                <w:sz w:val="32"/>
                <w:szCs w:val="32"/>
              </w:rPr>
              <w:t xml:space="preserve"> следующий раз </w:t>
            </w:r>
            <w:proofErr w:type="spellStart"/>
            <w:r w:rsidRPr="00D42D21">
              <w:rPr>
                <w:sz w:val="32"/>
                <w:szCs w:val="32"/>
              </w:rPr>
              <w:t>мыф</w:t>
            </w:r>
            <w:proofErr w:type="spellEnd"/>
            <w:r w:rsidRPr="00D42D21">
              <w:rPr>
                <w:sz w:val="32"/>
                <w:szCs w:val="32"/>
              </w:rPr>
              <w:t xml:space="preserve"> отправимся с вами в </w:t>
            </w:r>
            <w:proofErr w:type="spellStart"/>
            <w:r w:rsidRPr="00D42D21">
              <w:rPr>
                <w:sz w:val="32"/>
                <w:szCs w:val="32"/>
              </w:rPr>
              <w:t>японию</w:t>
            </w:r>
            <w:proofErr w:type="spellEnd"/>
            <w:r w:rsidRPr="00D42D21">
              <w:rPr>
                <w:sz w:val="32"/>
                <w:szCs w:val="32"/>
              </w:rPr>
              <w:t xml:space="preserve"> и возьмем туда наших гостей.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 xml:space="preserve">Сегодня вы все были такие </w:t>
            </w:r>
            <w:proofErr w:type="spellStart"/>
            <w:r w:rsidRPr="00D42D21">
              <w:rPr>
                <w:sz w:val="32"/>
                <w:szCs w:val="32"/>
              </w:rPr>
              <w:t>молодцы,так</w:t>
            </w:r>
            <w:proofErr w:type="spellEnd"/>
            <w:r w:rsidRPr="00D42D21">
              <w:rPr>
                <w:sz w:val="32"/>
                <w:szCs w:val="32"/>
              </w:rPr>
              <w:t xml:space="preserve"> старательно все </w:t>
            </w:r>
            <w:proofErr w:type="spellStart"/>
            <w:r w:rsidRPr="00D42D21">
              <w:rPr>
                <w:sz w:val="32"/>
                <w:szCs w:val="32"/>
              </w:rPr>
              <w:t>делали,так</w:t>
            </w:r>
            <w:proofErr w:type="spellEnd"/>
            <w:r w:rsidRPr="00D42D21">
              <w:rPr>
                <w:sz w:val="32"/>
                <w:szCs w:val="32"/>
              </w:rPr>
              <w:t xml:space="preserve"> хорошо слушали и выполняли </w:t>
            </w:r>
            <w:proofErr w:type="spellStart"/>
            <w:r w:rsidRPr="00D42D21">
              <w:rPr>
                <w:sz w:val="32"/>
                <w:szCs w:val="32"/>
              </w:rPr>
              <w:t>упражнения,мне</w:t>
            </w:r>
            <w:proofErr w:type="spellEnd"/>
            <w:r w:rsidRPr="00D42D21">
              <w:rPr>
                <w:sz w:val="32"/>
                <w:szCs w:val="32"/>
              </w:rPr>
              <w:t xml:space="preserve"> с вами было очень здорово </w:t>
            </w:r>
            <w:proofErr w:type="spellStart"/>
            <w:r w:rsidRPr="00D42D21">
              <w:rPr>
                <w:sz w:val="32"/>
                <w:szCs w:val="32"/>
              </w:rPr>
              <w:t>заниматься</w:t>
            </w:r>
            <w:proofErr w:type="gramStart"/>
            <w:r w:rsidRPr="00D42D21">
              <w:rPr>
                <w:sz w:val="32"/>
                <w:szCs w:val="32"/>
              </w:rPr>
              <w:t>.С</w:t>
            </w:r>
            <w:proofErr w:type="gramEnd"/>
            <w:r w:rsidRPr="00D42D21">
              <w:rPr>
                <w:sz w:val="32"/>
                <w:szCs w:val="32"/>
              </w:rPr>
              <w:t>пасибо,ребята</w:t>
            </w:r>
            <w:proofErr w:type="spellEnd"/>
            <w:r w:rsidRPr="00D42D21">
              <w:rPr>
                <w:sz w:val="32"/>
                <w:szCs w:val="32"/>
              </w:rPr>
              <w:t>.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ходьба обычная, руки на поясе. Затем на внешней стороне ступни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b/>
                <w:sz w:val="32"/>
                <w:szCs w:val="32"/>
              </w:rPr>
              <w:t>на пятках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proofErr w:type="spellStart"/>
            <w:r w:rsidRPr="00D42D21">
              <w:rPr>
                <w:b/>
                <w:sz w:val="32"/>
                <w:szCs w:val="32"/>
              </w:rPr>
              <w:t>полуприсядь</w:t>
            </w:r>
            <w:proofErr w:type="spellEnd"/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b/>
                <w:sz w:val="32"/>
                <w:szCs w:val="32"/>
              </w:rPr>
              <w:t xml:space="preserve">на </w:t>
            </w:r>
            <w:proofErr w:type="spellStart"/>
            <w:r w:rsidRPr="00D42D21">
              <w:rPr>
                <w:b/>
                <w:sz w:val="32"/>
                <w:szCs w:val="32"/>
              </w:rPr>
              <w:t>носочках</w:t>
            </w:r>
            <w:proofErr w:type="gramStart"/>
            <w:r w:rsidRPr="00D42D21">
              <w:rPr>
                <w:b/>
                <w:sz w:val="32"/>
                <w:szCs w:val="32"/>
              </w:rPr>
              <w:t>,р</w:t>
            </w:r>
            <w:proofErr w:type="gramEnd"/>
            <w:r w:rsidRPr="00D42D21">
              <w:rPr>
                <w:b/>
                <w:sz w:val="32"/>
                <w:szCs w:val="32"/>
              </w:rPr>
              <w:t>уки</w:t>
            </w:r>
            <w:proofErr w:type="spellEnd"/>
            <w:r w:rsidRPr="00D42D21">
              <w:rPr>
                <w:b/>
                <w:sz w:val="32"/>
                <w:szCs w:val="32"/>
              </w:rPr>
              <w:t xml:space="preserve"> вверх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руки на поясе. Ноги на ширине плеч. Наклон вниз, поднять голову вверх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потянуться правой рукой направо, затем левой – налево. 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Смотреть на пальцы рук</w:t>
            </w: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),</w:t>
            </w:r>
            <w:proofErr w:type="gramEnd"/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подняться на носки. Руки через стороны вверх. Потрясти кистями, опустить руки с легким поклоном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круговые вращения головой вправо, затем влево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руки на поясе. Ноги на ширине плеч. Правую ногу поставить на пятку, на носок. То же с левой ногой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прыжки на двух ногах. Руки перед собой ладонями вверх. Прыжки вокруг себя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сесть по-турецки и отдохнуть после прыжков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лечь на живот, руки вдоль туловища, ноги вместе. Прогнуться назад, руки вперед. Ноги по очереди вверх-вниз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встать на колени, руки вдоль туловища, ноги вместе. Поднять руки на уровень плеч и взмахивать вверх-вниз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лежа на животе, подпереть руками голову. Ноги поочередно сгибать и разгибать в колен</w:t>
            </w:r>
            <w:r w:rsidRPr="00D42D21">
              <w:rPr>
                <w:b/>
                <w:sz w:val="32"/>
                <w:szCs w:val="32"/>
              </w:rPr>
              <w:t>е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Нагнувшись и свесив руки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изображая 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печаль,тянемся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 носкам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Прыжки по 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кругу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,о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становка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по команде.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Ходьба  по кругу с мешочками с песком на голове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ЛЕЧЬ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,В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ОССТАНОВИТЬ ДЫХАНИЕ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Накрываю одеялом детей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Вдох-руки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через стороны 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вверх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,в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ыдох-складываем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руки на уровне груди.</w:t>
            </w:r>
          </w:p>
        </w:tc>
      </w:tr>
      <w:tr w:rsidR="00361633" w:rsidRPr="00D42D21" w:rsidTr="009A6F4C">
        <w:tc>
          <w:tcPr>
            <w:tcW w:w="4785" w:type="dxa"/>
          </w:tcPr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</w:tc>
      </w:tr>
    </w:tbl>
    <w:p w:rsidR="00361633" w:rsidRDefault="00361633" w:rsidP="00361633">
      <w:pPr>
        <w:jc w:val="center"/>
        <w:rPr>
          <w:sz w:val="40"/>
          <w:szCs w:val="40"/>
        </w:rPr>
      </w:pPr>
    </w:p>
    <w:p w:rsidR="00361633" w:rsidRPr="00361633" w:rsidRDefault="00361633" w:rsidP="00361633"/>
    <w:sectPr w:rsidR="00361633" w:rsidRPr="00361633" w:rsidSect="00FD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699"/>
    <w:multiLevelType w:val="multilevel"/>
    <w:tmpl w:val="E48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1633"/>
    <w:rsid w:val="00093F68"/>
    <w:rsid w:val="00325418"/>
    <w:rsid w:val="00361633"/>
    <w:rsid w:val="00A547BF"/>
    <w:rsid w:val="00CB79D1"/>
    <w:rsid w:val="00E11127"/>
    <w:rsid w:val="00F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3"/>
  </w:style>
  <w:style w:type="paragraph" w:styleId="1">
    <w:name w:val="heading 1"/>
    <w:basedOn w:val="a"/>
    <w:link w:val="10"/>
    <w:uiPriority w:val="9"/>
    <w:qFormat/>
    <w:rsid w:val="0036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1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633"/>
  </w:style>
  <w:style w:type="character" w:styleId="a3">
    <w:name w:val="Emphasis"/>
    <w:basedOn w:val="a0"/>
    <w:uiPriority w:val="20"/>
    <w:qFormat/>
    <w:rsid w:val="00361633"/>
    <w:rPr>
      <w:i/>
      <w:iCs/>
    </w:rPr>
  </w:style>
  <w:style w:type="character" w:styleId="a4">
    <w:name w:val="Hyperlink"/>
    <w:basedOn w:val="a0"/>
    <w:uiPriority w:val="99"/>
    <w:semiHidden/>
    <w:unhideWhenUsed/>
    <w:rsid w:val="00361633"/>
    <w:rPr>
      <w:color w:val="0000FF"/>
      <w:u w:val="single"/>
    </w:rPr>
  </w:style>
  <w:style w:type="character" w:customStyle="1" w:styleId="element-invisible">
    <w:name w:val="element-invisible"/>
    <w:basedOn w:val="a0"/>
    <w:rsid w:val="00361633"/>
  </w:style>
  <w:style w:type="paragraph" w:styleId="a5">
    <w:name w:val="Normal (Web)"/>
    <w:basedOn w:val="a"/>
    <w:uiPriority w:val="99"/>
    <w:semiHidden/>
    <w:unhideWhenUsed/>
    <w:rsid w:val="003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61633"/>
  </w:style>
  <w:style w:type="paragraph" w:styleId="a6">
    <w:name w:val="Balloon Text"/>
    <w:basedOn w:val="a"/>
    <w:link w:val="a7"/>
    <w:uiPriority w:val="99"/>
    <w:semiHidden/>
    <w:unhideWhenUsed/>
    <w:rsid w:val="003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67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907">
                  <w:marLeft w:val="0"/>
                  <w:marRight w:val="0"/>
                  <w:marTop w:val="389"/>
                  <w:marBottom w:val="360"/>
                  <w:divBdr>
                    <w:top w:val="single" w:sz="48" w:space="14" w:color="8DC478"/>
                    <w:left w:val="none" w:sz="0" w:space="0" w:color="auto"/>
                    <w:bottom w:val="single" w:sz="48" w:space="14" w:color="8DC478"/>
                    <w:right w:val="none" w:sz="0" w:space="0" w:color="auto"/>
                  </w:divBdr>
                </w:div>
              </w:divsChild>
            </w:div>
          </w:divsChild>
        </w:div>
        <w:div w:id="444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707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744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598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3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1782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21261">
                                                  <w:marLeft w:val="78"/>
                                                  <w:marRight w:val="0"/>
                                                  <w:marTop w:val="0"/>
                                                  <w:marBottom w:val="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7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94720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2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0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950</Words>
  <Characters>5417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2012-10-28T14:23:00Z</cp:lastPrinted>
  <dcterms:created xsi:type="dcterms:W3CDTF">2012-10-28T14:23:00Z</dcterms:created>
  <dcterms:modified xsi:type="dcterms:W3CDTF">2012-10-28T14:27:00Z</dcterms:modified>
</cp:coreProperties>
</file>