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47" w:rsidRPr="005E4DB5" w:rsidRDefault="00192D47" w:rsidP="00192D47">
      <w:pPr>
        <w:pStyle w:val="a3"/>
        <w:rPr>
          <w:rFonts w:ascii="Monotype Corsiva" w:hAnsi="Monotype Corsiva"/>
          <w:b/>
          <w:color w:val="993366"/>
          <w:sz w:val="28"/>
          <w:szCs w:val="28"/>
        </w:rPr>
      </w:pPr>
      <w:r w:rsidRPr="005E4DB5">
        <w:rPr>
          <w:rFonts w:ascii="Monotype Corsiva" w:hAnsi="Monotype Corsiva"/>
          <w:b/>
          <w:color w:val="993366"/>
          <w:sz w:val="28"/>
          <w:szCs w:val="28"/>
        </w:rPr>
        <w:t>ИГРА – ЭСТАФЕТА</w:t>
      </w:r>
    </w:p>
    <w:p w:rsidR="00192D47" w:rsidRPr="005E4DB5" w:rsidRDefault="00192D47" w:rsidP="00192D47">
      <w:pPr>
        <w:jc w:val="center"/>
        <w:rPr>
          <w:rFonts w:ascii="Monotype Corsiva" w:hAnsi="Monotype Corsiva"/>
          <w:b/>
          <w:color w:val="993366"/>
          <w:sz w:val="28"/>
          <w:szCs w:val="28"/>
        </w:rPr>
      </w:pPr>
      <w:r w:rsidRPr="005E4DB5">
        <w:rPr>
          <w:rFonts w:ascii="Monotype Corsiva" w:hAnsi="Monotype Corsiva"/>
          <w:b/>
          <w:color w:val="993366"/>
          <w:sz w:val="28"/>
          <w:szCs w:val="28"/>
        </w:rPr>
        <w:t>КАК ОДНА ИЗ ФОРМ РАБОТЫ</w:t>
      </w:r>
      <w:r w:rsidRPr="005E4DB5">
        <w:rPr>
          <w:rFonts w:ascii="Monotype Corsiva" w:hAnsi="Monotype Corsiva"/>
          <w:b/>
          <w:color w:val="993366"/>
          <w:sz w:val="28"/>
          <w:szCs w:val="28"/>
        </w:rPr>
        <w:br/>
        <w:t>ПО ФИЗИЧЕСКОМУ ВОСПИТАНИЮ</w:t>
      </w:r>
      <w:r w:rsidRPr="005E4DB5">
        <w:rPr>
          <w:rFonts w:ascii="Monotype Corsiva" w:hAnsi="Monotype Corsiva"/>
          <w:b/>
          <w:color w:val="993366"/>
          <w:sz w:val="28"/>
          <w:szCs w:val="28"/>
        </w:rPr>
        <w:br/>
        <w:t>ДОШКОЛЬНИКОВ</w:t>
      </w:r>
    </w:p>
    <w:p w:rsidR="00192D47" w:rsidRDefault="00192D47" w:rsidP="00192D47">
      <w:pPr>
        <w:jc w:val="center"/>
        <w:rPr>
          <w:sz w:val="36"/>
        </w:rPr>
      </w:pPr>
    </w:p>
    <w:p w:rsidR="00192D47" w:rsidRPr="00006E97" w:rsidRDefault="00192D47" w:rsidP="00192D47">
      <w:pPr>
        <w:pStyle w:val="a5"/>
        <w:jc w:val="both"/>
        <w:rPr>
          <w:rFonts w:ascii="Monotype Corsiva" w:hAnsi="Monotype Corsiva"/>
          <w:szCs w:val="28"/>
        </w:rPr>
      </w:pPr>
      <w:r w:rsidRPr="00006E97">
        <w:rPr>
          <w:rFonts w:ascii="Monotype Corsiva" w:hAnsi="Monotype Corsiva"/>
          <w:szCs w:val="28"/>
        </w:rPr>
        <w:t xml:space="preserve">  Возрастные и индивидуальные особенности двигательной активности детей в значительной мере определяются условиями организации, характером и содержанием их деятельности. Особенно велика роль целенаправленного руководства двигательной активностью детей старшего дошкольного возраста. Так как к этому периоду дети приобретают уже достаточно большой двигательный опыт, овладевают сложными видами движений, однако, чтобы реализовать свои возможности наилучшим образом, необходимо грамотное руководство со стороны педагога. Игры- эстафеты являются лучшим помощником для реализации данной задачи.</w:t>
      </w:r>
    </w:p>
    <w:p w:rsidR="00192D47" w:rsidRPr="00006E97" w:rsidRDefault="00192D47" w:rsidP="00192D47">
      <w:pPr>
        <w:jc w:val="both"/>
        <w:rPr>
          <w:rFonts w:ascii="Monotype Corsiva" w:hAnsi="Monotype Corsiva"/>
          <w:sz w:val="28"/>
          <w:szCs w:val="28"/>
        </w:rPr>
      </w:pPr>
      <w:r w:rsidRPr="00006E97">
        <w:rPr>
          <w:rFonts w:ascii="Monotype Corsiva" w:hAnsi="Monotype Corsiva"/>
          <w:sz w:val="28"/>
          <w:szCs w:val="28"/>
        </w:rPr>
        <w:t xml:space="preserve">  Во время игр – эстафет дети познают окружающую действительность, получают при этом «мышечную радость». Игры – эстафеты поддерживают определенный объем физической нагрузки на достаточно высоком уровне. С целью активизации мыслительной деятельности создаются усложненные двигательные задачи, для решения которых детям предоставляется возможность самостоятельного выбора способа выполнения действий.</w:t>
      </w:r>
    </w:p>
    <w:p w:rsidR="00192D47" w:rsidRPr="00006E97" w:rsidRDefault="00192D47" w:rsidP="00192D47">
      <w:pPr>
        <w:jc w:val="both"/>
        <w:rPr>
          <w:rFonts w:ascii="Monotype Corsiva" w:hAnsi="Monotype Corsiva"/>
          <w:sz w:val="28"/>
          <w:szCs w:val="28"/>
        </w:rPr>
      </w:pPr>
      <w:r w:rsidRPr="00006E97">
        <w:rPr>
          <w:rFonts w:ascii="Monotype Corsiva" w:hAnsi="Monotype Corsiva"/>
          <w:sz w:val="28"/>
          <w:szCs w:val="28"/>
        </w:rPr>
        <w:t xml:space="preserve">  Благодаря использованию разнообразия основных движений и их вариантов игры – эстафеты, дают возможность развивать и совершенствовать быстроту, ловкость, силу, выносливость, гибкость, а также оказывают влияние на умственное развитие дошкольников, они вынуждены мыслить наиболее экономично, укрощать эмоции, мгновенно реагировать на действия соперника и партнера.</w:t>
      </w:r>
    </w:p>
    <w:p w:rsidR="00192D47" w:rsidRPr="00006E97" w:rsidRDefault="00192D47" w:rsidP="00192D47">
      <w:pPr>
        <w:jc w:val="both"/>
        <w:rPr>
          <w:rFonts w:ascii="Monotype Corsiva" w:hAnsi="Monotype Corsiva"/>
          <w:sz w:val="28"/>
          <w:szCs w:val="28"/>
        </w:rPr>
      </w:pPr>
      <w:r w:rsidRPr="00006E97">
        <w:rPr>
          <w:rFonts w:ascii="Monotype Corsiva" w:hAnsi="Monotype Corsiva"/>
          <w:sz w:val="28"/>
          <w:szCs w:val="28"/>
        </w:rPr>
        <w:t xml:space="preserve">  Характерной чертой игр- эстафет является не только богатство и разнообразие движений, но и свобода их применения в разнообразных игровых ситуациях, что создает возможности для проявления инициативы и творчества. Игры- эстафеты имеют ярко выраженный эмоциональный характер.</w:t>
      </w:r>
    </w:p>
    <w:p w:rsidR="00192D47" w:rsidRPr="00006E97" w:rsidRDefault="00192D47" w:rsidP="00192D47">
      <w:pPr>
        <w:jc w:val="both"/>
        <w:rPr>
          <w:rFonts w:ascii="Monotype Corsiva" w:hAnsi="Monotype Corsiva"/>
          <w:sz w:val="28"/>
          <w:szCs w:val="28"/>
        </w:rPr>
      </w:pPr>
    </w:p>
    <w:p w:rsidR="00192D47" w:rsidRPr="00006E97" w:rsidRDefault="00192D47" w:rsidP="00192D47">
      <w:pPr>
        <w:jc w:val="both"/>
        <w:rPr>
          <w:rFonts w:ascii="Monotype Corsiva" w:hAnsi="Monotype Corsiva"/>
          <w:sz w:val="28"/>
          <w:szCs w:val="28"/>
        </w:rPr>
      </w:pPr>
      <w:r w:rsidRPr="00006E97">
        <w:rPr>
          <w:rFonts w:ascii="Monotype Corsiva" w:hAnsi="Monotype Corsiva"/>
          <w:sz w:val="28"/>
          <w:szCs w:val="28"/>
        </w:rPr>
        <w:t>Эстафетой называют такую спортивную игру, в которой каждый из участников на соответствующ</w:t>
      </w:r>
      <w:r>
        <w:rPr>
          <w:rFonts w:ascii="Monotype Corsiva" w:hAnsi="Monotype Corsiva"/>
          <w:sz w:val="28"/>
          <w:szCs w:val="28"/>
        </w:rPr>
        <w:t>ем этапе должен передать следующему</w:t>
      </w:r>
      <w:r w:rsidRPr="00006E97">
        <w:rPr>
          <w:rFonts w:ascii="Monotype Corsiva" w:hAnsi="Monotype Corsiva"/>
          <w:sz w:val="28"/>
          <w:szCs w:val="28"/>
        </w:rPr>
        <w:t xml:space="preserve"> какой- то предмет (эстафетную палочку, мяч, обруч) или проделать одно за другим какие-то двигательные действия, стараясь при этом определить в скорости своих соперников из другой команды.</w:t>
      </w:r>
    </w:p>
    <w:p w:rsidR="00192D47" w:rsidRPr="00006E97" w:rsidRDefault="00192D47" w:rsidP="00192D47">
      <w:pPr>
        <w:jc w:val="both"/>
        <w:rPr>
          <w:rFonts w:ascii="Monotype Corsiva" w:hAnsi="Monotype Corsiva"/>
          <w:sz w:val="28"/>
          <w:szCs w:val="28"/>
        </w:rPr>
      </w:pPr>
    </w:p>
    <w:p w:rsidR="00192D47" w:rsidRPr="00006E97" w:rsidRDefault="00192D47" w:rsidP="00192D47">
      <w:pPr>
        <w:pStyle w:val="2"/>
        <w:rPr>
          <w:rFonts w:ascii="Monotype Corsiva" w:hAnsi="Monotype Corsiva"/>
          <w:szCs w:val="28"/>
        </w:rPr>
      </w:pPr>
      <w:r w:rsidRPr="00006E97">
        <w:rPr>
          <w:rFonts w:ascii="Monotype Corsiva" w:hAnsi="Monotype Corsiva"/>
          <w:szCs w:val="28"/>
        </w:rPr>
        <w:t xml:space="preserve">  Команды для участия в играх- эстафетах могут создаваться произвольно из числа желающих, но они могут представлять и различные детские коллективы звенья, группы, классы. В этом случае каждый из участников испытывает особую ответственность перед коллективом, который он представляет, в связи, с чем его активность, заинтересованность в игре и воля к победе особенно возрастают.</w:t>
      </w:r>
    </w:p>
    <w:p w:rsidR="00192D47" w:rsidRDefault="00192D47" w:rsidP="00192D47">
      <w:pPr>
        <w:jc w:val="both"/>
        <w:rPr>
          <w:rFonts w:ascii="Monotype Corsiva" w:hAnsi="Monotype Corsiva"/>
          <w:sz w:val="28"/>
          <w:szCs w:val="28"/>
        </w:rPr>
      </w:pPr>
    </w:p>
    <w:p w:rsidR="00192D47" w:rsidRDefault="00192D47" w:rsidP="00192D47">
      <w:pPr>
        <w:jc w:val="both"/>
        <w:rPr>
          <w:rFonts w:ascii="Monotype Corsiva" w:hAnsi="Monotype Corsiva"/>
          <w:sz w:val="28"/>
          <w:szCs w:val="28"/>
        </w:rPr>
      </w:pPr>
    </w:p>
    <w:p w:rsidR="00192D47" w:rsidRPr="00006E97" w:rsidRDefault="00192D47" w:rsidP="00192D47">
      <w:pPr>
        <w:jc w:val="both"/>
        <w:rPr>
          <w:rFonts w:ascii="Monotype Corsiva" w:hAnsi="Monotype Corsiva"/>
          <w:sz w:val="28"/>
          <w:szCs w:val="28"/>
        </w:rPr>
      </w:pPr>
    </w:p>
    <w:p w:rsidR="00192D47" w:rsidRPr="00006E97" w:rsidRDefault="00192D47" w:rsidP="00192D47">
      <w:pPr>
        <w:jc w:val="both"/>
        <w:rPr>
          <w:rFonts w:ascii="Monotype Corsiva" w:hAnsi="Monotype Corsiva"/>
          <w:sz w:val="28"/>
          <w:szCs w:val="28"/>
        </w:rPr>
      </w:pPr>
      <w:r w:rsidRPr="00006E97">
        <w:rPr>
          <w:rFonts w:ascii="Monotype Corsiva" w:hAnsi="Monotype Corsiva"/>
          <w:sz w:val="28"/>
          <w:szCs w:val="28"/>
        </w:rPr>
        <w:t xml:space="preserve">  Не обязательно побеждает команда, которая первая закончила эстафету. Результаты каждой команды, участвующей в эстафете, оценивают либо по качеству, организованности и согласованности детей, либо по времени, затраченному на выполнение задания.</w:t>
      </w:r>
    </w:p>
    <w:p w:rsidR="00192D47" w:rsidRPr="00006E97" w:rsidRDefault="00192D47" w:rsidP="00192D47">
      <w:pPr>
        <w:jc w:val="both"/>
        <w:rPr>
          <w:rFonts w:ascii="Monotype Corsiva" w:hAnsi="Monotype Corsiva"/>
          <w:sz w:val="28"/>
          <w:szCs w:val="28"/>
        </w:rPr>
      </w:pPr>
      <w:r w:rsidRPr="00006E97">
        <w:rPr>
          <w:rFonts w:ascii="Monotype Corsiva" w:hAnsi="Monotype Corsiva"/>
          <w:sz w:val="28"/>
          <w:szCs w:val="28"/>
        </w:rPr>
        <w:lastRenderedPageBreak/>
        <w:t xml:space="preserve">  Проведение игр – эстафет обеспечивает выполнение одной из важных задач физического воспитания – совершенствование функциональных систем и закаливание организма ребенка.</w:t>
      </w:r>
    </w:p>
    <w:p w:rsidR="00192D47" w:rsidRPr="00687473" w:rsidRDefault="00192D47" w:rsidP="00192D47">
      <w:pPr>
        <w:rPr>
          <w:rFonts w:ascii="Monotype Corsiva" w:hAnsi="Monotype Corsiva"/>
          <w:sz w:val="28"/>
          <w:szCs w:val="28"/>
        </w:rPr>
      </w:pPr>
      <w:r w:rsidRPr="00687473">
        <w:rPr>
          <w:rFonts w:ascii="Monotype Corsiva" w:hAnsi="Monotype Corsiva"/>
          <w:noProof/>
          <w:sz w:val="28"/>
          <w:szCs w:val="28"/>
        </w:rPr>
        <w:drawing>
          <wp:inline distT="0" distB="0" distL="0" distR="0">
            <wp:extent cx="2620010" cy="1890395"/>
            <wp:effectExtent l="0" t="0" r="8890" b="0"/>
            <wp:docPr id="1" name="Рисунок 1" descr="2410201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10201127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D47" w:rsidRPr="00006E97" w:rsidRDefault="00192D47" w:rsidP="00192D47">
      <w:pPr>
        <w:rPr>
          <w:rFonts w:ascii="Monotype Corsiva" w:hAnsi="Monotype Corsiva"/>
          <w:sz w:val="28"/>
          <w:szCs w:val="28"/>
        </w:rPr>
      </w:pPr>
    </w:p>
    <w:p w:rsidR="00192D47" w:rsidRDefault="00192D47" w:rsidP="00192D47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Большая роль отводится работе с родителями. Вовлечение родителей в спортивно – оздоровительную работу детского сада стало традицией: досуги и развлечения, недели здоровья: «Мама, папа, я – спортивная семья», «Вместе с мамой, вместе с папой» …</w:t>
      </w:r>
    </w:p>
    <w:p w:rsidR="00192D47" w:rsidRDefault="00192D47" w:rsidP="00192D47">
      <w:pPr>
        <w:rPr>
          <w:rFonts w:ascii="Monotype Corsiva" w:hAnsi="Monotype Corsiva"/>
          <w:sz w:val="28"/>
          <w:szCs w:val="28"/>
        </w:rPr>
      </w:pPr>
    </w:p>
    <w:p w:rsidR="00192D47" w:rsidRDefault="00192D47" w:rsidP="00192D47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«В ложке картошка» (игра-соревнование)</w:t>
      </w:r>
    </w:p>
    <w:p w:rsidR="00192D47" w:rsidRDefault="00192D47" w:rsidP="00192D47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Соревнуются 2 ребенка: или 2 команды. В одном конце комнаты поставить два стула, на каждом – по чашке с картошкой. На другом конце комнаты - тоже два стула, но на них- пустые чашки. Надо на ложке, куда помещается одна картофелина перенести всю картошку из одной чашки в другую. Кто быстрее?</w:t>
      </w:r>
    </w:p>
    <w:p w:rsidR="00192D47" w:rsidRDefault="00192D47" w:rsidP="00192D47">
      <w:pPr>
        <w:rPr>
          <w:rFonts w:ascii="Monotype Corsiva" w:hAnsi="Monotype Corsiva"/>
          <w:sz w:val="28"/>
          <w:szCs w:val="28"/>
        </w:rPr>
      </w:pPr>
    </w:p>
    <w:p w:rsidR="00192D47" w:rsidRDefault="00192D47" w:rsidP="00192D47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«Челночный бег» (игра – эстафета)</w:t>
      </w:r>
    </w:p>
    <w:p w:rsidR="00192D47" w:rsidRDefault="00192D47" w:rsidP="00192D47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Дети стоят по три человека с каждой стороны. По команде первый мальчик бежит до обруча, берет кубик и переносит его в соседний обруч, бежит до второго обруча и переносит кубик в соседний обруч, бежит до третьего обруча и переносит кубик в соседний обруч, бежит прямо до девочки и передает эстафету. Девочка выполняет то же самое в обратном направлении. В эстафете побеждает та команда, которая быстрее вернется в исходное положение. …</w:t>
      </w:r>
    </w:p>
    <w:p w:rsidR="00192D47" w:rsidRPr="00006E97" w:rsidRDefault="00192D47" w:rsidP="00192D47">
      <w:pPr>
        <w:rPr>
          <w:rFonts w:ascii="Monotype Corsiva" w:hAnsi="Monotype Corsiva"/>
          <w:sz w:val="28"/>
          <w:szCs w:val="28"/>
        </w:rPr>
      </w:pPr>
    </w:p>
    <w:p w:rsidR="00192D47" w:rsidRPr="00006E97" w:rsidRDefault="00192D47" w:rsidP="00192D47">
      <w:pPr>
        <w:rPr>
          <w:szCs w:val="24"/>
        </w:rPr>
      </w:pPr>
    </w:p>
    <w:p w:rsidR="00192D47" w:rsidRDefault="00192D47" w:rsidP="00192D47">
      <w:pPr>
        <w:rPr>
          <w:sz w:val="28"/>
        </w:rPr>
      </w:pPr>
    </w:p>
    <w:p w:rsidR="00192D47" w:rsidRDefault="00192D47" w:rsidP="00192D47">
      <w:pPr>
        <w:rPr>
          <w:sz w:val="28"/>
        </w:rPr>
      </w:pPr>
    </w:p>
    <w:p w:rsidR="00192D47" w:rsidRDefault="00192D47" w:rsidP="00192D47">
      <w:pPr>
        <w:rPr>
          <w:sz w:val="28"/>
        </w:rPr>
      </w:pPr>
    </w:p>
    <w:p w:rsidR="00192D47" w:rsidRDefault="00192D47" w:rsidP="00192D47">
      <w:pPr>
        <w:rPr>
          <w:sz w:val="28"/>
        </w:rPr>
      </w:pPr>
    </w:p>
    <w:p w:rsidR="00192D47" w:rsidRDefault="00192D47" w:rsidP="00192D47">
      <w:pPr>
        <w:rPr>
          <w:sz w:val="28"/>
        </w:rPr>
      </w:pPr>
    </w:p>
    <w:p w:rsidR="00192D47" w:rsidRDefault="00192D47" w:rsidP="00192D47">
      <w:pPr>
        <w:rPr>
          <w:sz w:val="28"/>
        </w:rPr>
      </w:pPr>
    </w:p>
    <w:p w:rsidR="00F93F94" w:rsidRDefault="00F93F94"/>
    <w:sectPr w:rsidR="00F9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D8"/>
    <w:rsid w:val="00192D47"/>
    <w:rsid w:val="004379D8"/>
    <w:rsid w:val="00F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75962-8A0E-4BF5-B06A-8188315C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D47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192D4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"/>
    <w:basedOn w:val="a"/>
    <w:link w:val="a6"/>
    <w:rsid w:val="00192D47"/>
    <w:rPr>
      <w:sz w:val="28"/>
    </w:rPr>
  </w:style>
  <w:style w:type="character" w:customStyle="1" w:styleId="a6">
    <w:name w:val="Основной текст Знак"/>
    <w:basedOn w:val="a0"/>
    <w:link w:val="a5"/>
    <w:rsid w:val="00192D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92D4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92D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2014-12-09T09:08:00Z</dcterms:created>
  <dcterms:modified xsi:type="dcterms:W3CDTF">2014-12-09T09:08:00Z</dcterms:modified>
</cp:coreProperties>
</file>