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8D" w:rsidRPr="007D0EA8" w:rsidRDefault="00704575" w:rsidP="00704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Гимнастика пробуждения</w:t>
      </w:r>
    </w:p>
    <w:p w:rsidR="00704575" w:rsidRPr="007D0EA8" w:rsidRDefault="00704575" w:rsidP="00704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«Городок в табакерке»</w:t>
      </w:r>
    </w:p>
    <w:p w:rsidR="00704575" w:rsidRPr="007D0EA8" w:rsidRDefault="00704575" w:rsidP="00704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75" w:rsidRPr="007D0EA8" w:rsidRDefault="00704575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 xml:space="preserve">Однажды, перед сном папа принес Мише красивую музыкальную шкатулку-табакерку. Предложил рассмотреть ее самостоятельно, но предупредил, что при </w:t>
      </w:r>
      <w:proofErr w:type="gramStart"/>
      <w:r w:rsidRPr="007D0EA8">
        <w:rPr>
          <w:rFonts w:ascii="Times New Roman" w:hAnsi="Times New Roman" w:cs="Times New Roman"/>
          <w:i/>
          <w:sz w:val="24"/>
          <w:szCs w:val="24"/>
        </w:rPr>
        <w:t>этом</w:t>
      </w:r>
      <w:proofErr w:type="gramEnd"/>
      <w:r w:rsidRPr="007D0EA8">
        <w:rPr>
          <w:rFonts w:ascii="Times New Roman" w:hAnsi="Times New Roman" w:cs="Times New Roman"/>
          <w:i/>
          <w:sz w:val="24"/>
          <w:szCs w:val="24"/>
        </w:rPr>
        <w:t xml:space="preserve"> ни в коем случае нельзя нажимать на пружинку. Миша долго рассматривал шкатулку и никак не мог понять, почему не звонят колокольчики. Полный впечатлений мальчик заснул.</w:t>
      </w:r>
    </w:p>
    <w:p w:rsidR="00704575" w:rsidRPr="007D0EA8" w:rsidRDefault="00704575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Миша спал и иногда ворочался во сне.</w:t>
      </w:r>
    </w:p>
    <w:p w:rsidR="00704575" w:rsidRPr="007D0EA8" w:rsidRDefault="00704575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Упр.№1 «Сон Миши»:</w:t>
      </w:r>
    </w:p>
    <w:p w:rsidR="00704575" w:rsidRPr="007D0EA8" w:rsidRDefault="00704575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И.п. лежа на боку в группировке – повороты с одного бока на другой.</w:t>
      </w:r>
    </w:p>
    <w:p w:rsidR="00704575" w:rsidRPr="007D0EA8" w:rsidRDefault="00431CF8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Снилась Мише во сне красивая табакерка с высокими башенками на крышке.</w:t>
      </w:r>
    </w:p>
    <w:p w:rsidR="00431CF8" w:rsidRPr="007D0EA8" w:rsidRDefault="00431CF8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Упр.№2 «Высокие башенки»:</w:t>
      </w:r>
    </w:p>
    <w:p w:rsidR="00431CF8" w:rsidRPr="007D0EA8" w:rsidRDefault="00431CF8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D0EA8">
        <w:rPr>
          <w:rFonts w:ascii="Times New Roman" w:hAnsi="Times New Roman" w:cs="Times New Roman"/>
          <w:sz w:val="24"/>
          <w:szCs w:val="24"/>
        </w:rPr>
        <w:t xml:space="preserve">И.п. лежа на спине, руки вверху - поднимание </w:t>
      </w:r>
      <w:r w:rsidR="00C223F8" w:rsidRPr="007D0EA8">
        <w:rPr>
          <w:rFonts w:ascii="Times New Roman" w:hAnsi="Times New Roman" w:cs="Times New Roman"/>
          <w:sz w:val="24"/>
          <w:szCs w:val="24"/>
        </w:rPr>
        <w:t>рук вперед-вверх с отрыванием плечевого пояса от пола.</w:t>
      </w:r>
    </w:p>
    <w:p w:rsidR="00C223F8" w:rsidRPr="007D0EA8" w:rsidRDefault="00C223F8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Снились Мише золотые деревца с серебряными листиками.</w:t>
      </w:r>
    </w:p>
    <w:p w:rsidR="00C223F8" w:rsidRPr="007D0EA8" w:rsidRDefault="00C223F8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Упр.№3 «Золотые деревца»:</w:t>
      </w:r>
    </w:p>
    <w:p w:rsidR="00C223F8" w:rsidRPr="007D0EA8" w:rsidRDefault="00C223F8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 И.п. лежа на спине, руки вверху – поднять прямые ноги вверх, показать руками, какие листочки на дереве.</w:t>
      </w:r>
    </w:p>
    <w:p w:rsidR="00C223F8" w:rsidRPr="007D0EA8" w:rsidRDefault="00C223F8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 xml:space="preserve">А за деревьями встает солнышко и от него </w:t>
      </w:r>
      <w:proofErr w:type="spellStart"/>
      <w:r w:rsidRPr="007D0EA8">
        <w:rPr>
          <w:rFonts w:ascii="Times New Roman" w:hAnsi="Times New Roman" w:cs="Times New Roman"/>
          <w:i/>
          <w:sz w:val="24"/>
          <w:szCs w:val="24"/>
        </w:rPr>
        <w:t>розовые</w:t>
      </w:r>
      <w:proofErr w:type="spellEnd"/>
      <w:r w:rsidRPr="007D0EA8">
        <w:rPr>
          <w:rFonts w:ascii="Times New Roman" w:hAnsi="Times New Roman" w:cs="Times New Roman"/>
          <w:i/>
          <w:sz w:val="24"/>
          <w:szCs w:val="24"/>
        </w:rPr>
        <w:t xml:space="preserve"> лучи расходятся по всему небу.</w:t>
      </w:r>
    </w:p>
    <w:p w:rsidR="00C223F8" w:rsidRPr="007D0EA8" w:rsidRDefault="00C223F8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Упр.№4 «Солнышко встает»:</w:t>
      </w:r>
    </w:p>
    <w:p w:rsidR="00C223F8" w:rsidRPr="007D0EA8" w:rsidRDefault="00C223F8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И.п. лежа на животе с опорой на предплечье, ноги в стороны – переставляя прямые ноги, вращаться вокруг себя.</w:t>
      </w:r>
    </w:p>
    <w:p w:rsidR="00C223F8" w:rsidRPr="007D0EA8" w:rsidRDefault="00C223F8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Миша открыл дверцу и заглянул в табакерку. Там он увидел большой валик, который ритмично качался то в одну, то в другую сторону.</w:t>
      </w:r>
    </w:p>
    <w:p w:rsidR="00C223F8" w:rsidRPr="007D0EA8" w:rsidRDefault="00C223F8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Упр.№5 «Большой валик»:</w:t>
      </w:r>
    </w:p>
    <w:p w:rsidR="00C223F8" w:rsidRPr="007D0EA8" w:rsidRDefault="00C223F8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</w:t>
      </w:r>
      <w:r w:rsidR="004D203A" w:rsidRPr="007D0EA8">
        <w:rPr>
          <w:rFonts w:ascii="Times New Roman" w:hAnsi="Times New Roman" w:cs="Times New Roman"/>
          <w:sz w:val="24"/>
          <w:szCs w:val="24"/>
        </w:rPr>
        <w:t>И.п. лежа на животе, руки вверху – медленные перекаты в одну, затем в другую сторону.</w:t>
      </w:r>
    </w:p>
    <w:p w:rsidR="009C7955" w:rsidRPr="007D0EA8" w:rsidRDefault="009C7955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Внезапно из табакерки выбежал  мальчик – колокольчик с золотой головкой и в стальной юбочке. Он все время говорил «динь-динь-динь».</w:t>
      </w:r>
    </w:p>
    <w:p w:rsidR="009C7955" w:rsidRPr="007D0EA8" w:rsidRDefault="009C7955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Упр.№6 «Мальчик-колокольчик»:</w:t>
      </w:r>
    </w:p>
    <w:p w:rsidR="009C7955" w:rsidRPr="007D0EA8" w:rsidRDefault="009C7955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И.п. «низкие четвереньки» - повороты на месте в одну и другую сторону, произнося «динь-динь-динь».</w:t>
      </w:r>
    </w:p>
    <w:p w:rsidR="009C7955" w:rsidRPr="007D0EA8" w:rsidRDefault="009C7955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 xml:space="preserve">Мальчик – колокольчик пригласил Мишу в городок-табакерку. Они вместе зашли в </w:t>
      </w:r>
      <w:proofErr w:type="gramStart"/>
      <w:r w:rsidRPr="007D0EA8">
        <w:rPr>
          <w:rFonts w:ascii="Times New Roman" w:hAnsi="Times New Roman" w:cs="Times New Roman"/>
          <w:i/>
          <w:sz w:val="24"/>
          <w:szCs w:val="24"/>
        </w:rPr>
        <w:t>городок</w:t>
      </w:r>
      <w:proofErr w:type="gramEnd"/>
      <w:r w:rsidRPr="007D0EA8">
        <w:rPr>
          <w:rFonts w:ascii="Times New Roman" w:hAnsi="Times New Roman" w:cs="Times New Roman"/>
          <w:i/>
          <w:sz w:val="24"/>
          <w:szCs w:val="24"/>
        </w:rPr>
        <w:t xml:space="preserve"> и Миша увидел удивительные молоточки.</w:t>
      </w:r>
    </w:p>
    <w:p w:rsidR="009C7955" w:rsidRPr="007D0EA8" w:rsidRDefault="009C7955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Упр.№7 «Молоточки»:</w:t>
      </w:r>
    </w:p>
    <w:p w:rsidR="009C7955" w:rsidRPr="007D0EA8" w:rsidRDefault="009C7955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И.п. «средние четвереньки», одна нога отведена назад, противоположная рука вперед, кисть в кулак – опускать отведенные руку и ногу, имитируя работу молоточком.</w:t>
      </w:r>
    </w:p>
    <w:p w:rsidR="009C7955" w:rsidRPr="007D0EA8" w:rsidRDefault="009C7955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Но самое главное, Миша понял</w:t>
      </w:r>
      <w:r w:rsidR="00564F5A" w:rsidRPr="007D0EA8">
        <w:rPr>
          <w:rFonts w:ascii="Times New Roman" w:hAnsi="Times New Roman" w:cs="Times New Roman"/>
          <w:i/>
          <w:sz w:val="24"/>
          <w:szCs w:val="24"/>
        </w:rPr>
        <w:t>, как получается музыка в шкатулке. Молоточек ударяет по мальчику - колокольчику и колокольчик издает свой звук.</w:t>
      </w:r>
    </w:p>
    <w:p w:rsidR="00564F5A" w:rsidRPr="007D0EA8" w:rsidRDefault="00564F5A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Упр.№8 «Колокольчик поет»:</w:t>
      </w:r>
    </w:p>
    <w:p w:rsidR="00564F5A" w:rsidRPr="007D0EA8" w:rsidRDefault="00564F5A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И.п. «средние четвереньки» - переход на «высокие четвереньки», когда воспитатель касается ребенка (ребенок произносит «</w:t>
      </w:r>
      <w:proofErr w:type="spellStart"/>
      <w:r w:rsidRPr="007D0EA8"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 w:rsidRPr="007D0EA8">
        <w:rPr>
          <w:rFonts w:ascii="Times New Roman" w:hAnsi="Times New Roman" w:cs="Times New Roman"/>
          <w:sz w:val="24"/>
          <w:szCs w:val="24"/>
        </w:rPr>
        <w:t>!»)</w:t>
      </w:r>
    </w:p>
    <w:p w:rsidR="00564F5A" w:rsidRPr="007D0EA8" w:rsidRDefault="00564F5A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 xml:space="preserve">Миша шел по городу дальше и увидел золотой шатер с жемчужной бахромой. А под шатром лежала царевна – Пружинка. </w:t>
      </w:r>
      <w:proofErr w:type="gramStart"/>
      <w:r w:rsidRPr="007D0EA8">
        <w:rPr>
          <w:rFonts w:ascii="Times New Roman" w:hAnsi="Times New Roman" w:cs="Times New Roman"/>
          <w:i/>
          <w:sz w:val="24"/>
          <w:szCs w:val="24"/>
        </w:rPr>
        <w:t>Она то</w:t>
      </w:r>
      <w:proofErr w:type="gramEnd"/>
      <w:r w:rsidRPr="007D0EA8">
        <w:rPr>
          <w:rFonts w:ascii="Times New Roman" w:hAnsi="Times New Roman" w:cs="Times New Roman"/>
          <w:i/>
          <w:sz w:val="24"/>
          <w:szCs w:val="24"/>
        </w:rPr>
        <w:t xml:space="preserve"> сворачивалась, то разворачивалась.</w:t>
      </w:r>
    </w:p>
    <w:p w:rsidR="00564F5A" w:rsidRPr="007D0EA8" w:rsidRDefault="00564F5A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Упр.№9 «Пружинка»:</w:t>
      </w:r>
    </w:p>
    <w:p w:rsidR="00564F5A" w:rsidRPr="007D0EA8" w:rsidRDefault="00564F5A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lastRenderedPageBreak/>
        <w:t xml:space="preserve">     И.п. сидя, ноги согнуты, руки сзади в упоре – поочередное выпрямление ног вперед – вправо, вперед – влево (дети произносят «</w:t>
      </w:r>
      <w:proofErr w:type="spellStart"/>
      <w:r w:rsidRPr="007D0EA8">
        <w:rPr>
          <w:rFonts w:ascii="Times New Roman" w:hAnsi="Times New Roman" w:cs="Times New Roman"/>
          <w:sz w:val="24"/>
          <w:szCs w:val="24"/>
        </w:rPr>
        <w:t>зиц</w:t>
      </w:r>
      <w:proofErr w:type="spellEnd"/>
      <w:r w:rsidRPr="007D0E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D0EA8">
        <w:rPr>
          <w:rFonts w:ascii="Times New Roman" w:hAnsi="Times New Roman" w:cs="Times New Roman"/>
          <w:sz w:val="24"/>
          <w:szCs w:val="24"/>
        </w:rPr>
        <w:t>зиц</w:t>
      </w:r>
      <w:proofErr w:type="spellEnd"/>
      <w:r w:rsidRPr="007D0EA8">
        <w:rPr>
          <w:rFonts w:ascii="Times New Roman" w:hAnsi="Times New Roman" w:cs="Times New Roman"/>
          <w:sz w:val="24"/>
          <w:szCs w:val="24"/>
        </w:rPr>
        <w:t>»)</w:t>
      </w:r>
    </w:p>
    <w:p w:rsidR="00564F5A" w:rsidRPr="007D0EA8" w:rsidRDefault="00564F5A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Пружинка считала себя самой главной в шкатулке. Ведь если бы она не толкала валик, то он бы не вертелся</w:t>
      </w:r>
      <w:r w:rsidR="006F3531" w:rsidRPr="007D0EA8">
        <w:rPr>
          <w:rFonts w:ascii="Times New Roman" w:hAnsi="Times New Roman" w:cs="Times New Roman"/>
          <w:i/>
          <w:sz w:val="24"/>
          <w:szCs w:val="24"/>
        </w:rPr>
        <w:t xml:space="preserve">, за молоточки бы не цеплялся. Молоточки бы не </w:t>
      </w:r>
      <w:proofErr w:type="gramStart"/>
      <w:r w:rsidR="006F3531" w:rsidRPr="007D0EA8">
        <w:rPr>
          <w:rFonts w:ascii="Times New Roman" w:hAnsi="Times New Roman" w:cs="Times New Roman"/>
          <w:i/>
          <w:sz w:val="24"/>
          <w:szCs w:val="24"/>
        </w:rPr>
        <w:t>стучали по колокольчикам и музыки бы не было</w:t>
      </w:r>
      <w:proofErr w:type="gramEnd"/>
      <w:r w:rsidR="006F3531" w:rsidRPr="007D0EA8">
        <w:rPr>
          <w:rFonts w:ascii="Times New Roman" w:hAnsi="Times New Roman" w:cs="Times New Roman"/>
          <w:i/>
          <w:sz w:val="24"/>
          <w:szCs w:val="24"/>
        </w:rPr>
        <w:t xml:space="preserve">. Но </w:t>
      </w:r>
      <w:proofErr w:type="spellStart"/>
      <w:r w:rsidR="006F3531" w:rsidRPr="007D0EA8">
        <w:rPr>
          <w:rFonts w:ascii="Times New Roman" w:hAnsi="Times New Roman" w:cs="Times New Roman"/>
          <w:i/>
          <w:sz w:val="24"/>
          <w:szCs w:val="24"/>
        </w:rPr>
        <w:t>миша</w:t>
      </w:r>
      <w:proofErr w:type="spellEnd"/>
      <w:r w:rsidR="006F3531" w:rsidRPr="007D0EA8">
        <w:rPr>
          <w:rFonts w:ascii="Times New Roman" w:hAnsi="Times New Roman" w:cs="Times New Roman"/>
          <w:i/>
          <w:sz w:val="24"/>
          <w:szCs w:val="24"/>
        </w:rPr>
        <w:t xml:space="preserve"> не поверил Пружинке и стал ее прижимать.</w:t>
      </w:r>
    </w:p>
    <w:p w:rsidR="006F3531" w:rsidRPr="007D0EA8" w:rsidRDefault="006F3531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Упр.№10 «</w:t>
      </w:r>
      <w:proofErr w:type="spellStart"/>
      <w:r w:rsidRPr="007D0EA8">
        <w:rPr>
          <w:rFonts w:ascii="Times New Roman" w:hAnsi="Times New Roman" w:cs="Times New Roman"/>
          <w:b/>
          <w:sz w:val="24"/>
          <w:szCs w:val="24"/>
        </w:rPr>
        <w:t>Прижималки</w:t>
      </w:r>
      <w:proofErr w:type="spellEnd"/>
      <w:r w:rsidRPr="007D0EA8">
        <w:rPr>
          <w:rFonts w:ascii="Times New Roman" w:hAnsi="Times New Roman" w:cs="Times New Roman"/>
          <w:b/>
          <w:sz w:val="24"/>
          <w:szCs w:val="24"/>
        </w:rPr>
        <w:t>»:</w:t>
      </w:r>
    </w:p>
    <w:p w:rsidR="006F3531" w:rsidRPr="007D0EA8" w:rsidRDefault="006F3531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И.п. на «низких коленях» - перейти в «высокие колени».</w:t>
      </w:r>
    </w:p>
    <w:p w:rsidR="006F3531" w:rsidRPr="007D0EA8" w:rsidRDefault="006F3531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Вдруг Пружинка лопнула, спираль выпрямилась и она замерла.</w:t>
      </w:r>
    </w:p>
    <w:p w:rsidR="006F3531" w:rsidRPr="007D0EA8" w:rsidRDefault="006F3531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Упр.№11 «Пружинка лопнула»:</w:t>
      </w:r>
    </w:p>
    <w:p w:rsidR="006F3531" w:rsidRPr="007D0EA8" w:rsidRDefault="006F3531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И.п. стоя на одном колене, руки на поясе – перейти в </w:t>
      </w:r>
      <w:proofErr w:type="gramStart"/>
      <w:r w:rsidRPr="007D0EA8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7D0EA8">
        <w:rPr>
          <w:rFonts w:ascii="Times New Roman" w:hAnsi="Times New Roman" w:cs="Times New Roman"/>
          <w:sz w:val="24"/>
          <w:szCs w:val="24"/>
        </w:rPr>
        <w:t xml:space="preserve"> стоя, руки вверх.</w:t>
      </w:r>
    </w:p>
    <w:p w:rsidR="006F3531" w:rsidRPr="007D0EA8" w:rsidRDefault="006F3531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Миша вспомнил, что папа не разрешал ему трогать пружинку, испугался и …. проснулся. Проснулся и обрадовался, что все это ему приснилось, что шкатулка цела и долго еще будет радовать всех своей мелодией.</w:t>
      </w:r>
    </w:p>
    <w:p w:rsidR="006F3531" w:rsidRPr="007D0EA8" w:rsidRDefault="006F3531" w:rsidP="00704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A8">
        <w:rPr>
          <w:rFonts w:ascii="Times New Roman" w:hAnsi="Times New Roman" w:cs="Times New Roman"/>
          <w:b/>
          <w:sz w:val="24"/>
          <w:szCs w:val="24"/>
        </w:rPr>
        <w:t>Упр.№12 «Выход из сказки»:</w:t>
      </w:r>
    </w:p>
    <w:p w:rsidR="006F3531" w:rsidRPr="007D0EA8" w:rsidRDefault="006F3531" w:rsidP="007045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EA8">
        <w:rPr>
          <w:rFonts w:ascii="Times New Roman" w:hAnsi="Times New Roman" w:cs="Times New Roman"/>
          <w:sz w:val="24"/>
          <w:szCs w:val="24"/>
        </w:rPr>
        <w:t xml:space="preserve">     Дети в колонн</w:t>
      </w:r>
      <w:r w:rsidR="007D0EA8" w:rsidRPr="007D0EA8">
        <w:rPr>
          <w:rFonts w:ascii="Times New Roman" w:hAnsi="Times New Roman" w:cs="Times New Roman"/>
          <w:sz w:val="24"/>
          <w:szCs w:val="24"/>
        </w:rPr>
        <w:t xml:space="preserve">у по одному, вслед за воспитателем обходят зал по периметру или другому заданному маршруту и покидают его. </w:t>
      </w:r>
    </w:p>
    <w:p w:rsidR="007D0EA8" w:rsidRPr="007D0EA8" w:rsidRDefault="007D0EA8" w:rsidP="007045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EA8">
        <w:rPr>
          <w:rFonts w:ascii="Times New Roman" w:hAnsi="Times New Roman" w:cs="Times New Roman"/>
          <w:i/>
          <w:sz w:val="24"/>
          <w:szCs w:val="24"/>
        </w:rPr>
        <w:t>До новых встреч в сказочной стране старинных механизмов!</w:t>
      </w:r>
    </w:p>
    <w:p w:rsidR="00564F5A" w:rsidRPr="009C7955" w:rsidRDefault="00564F5A" w:rsidP="007045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03A" w:rsidRPr="004D203A" w:rsidRDefault="004D203A" w:rsidP="007045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D203A" w:rsidRPr="004D203A" w:rsidSect="00B9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575"/>
    <w:rsid w:val="003F56D1"/>
    <w:rsid w:val="00431CF8"/>
    <w:rsid w:val="004D203A"/>
    <w:rsid w:val="00552D16"/>
    <w:rsid w:val="00564F5A"/>
    <w:rsid w:val="006B4D73"/>
    <w:rsid w:val="006F3531"/>
    <w:rsid w:val="006F43B3"/>
    <w:rsid w:val="00704575"/>
    <w:rsid w:val="007D0EA8"/>
    <w:rsid w:val="009C7955"/>
    <w:rsid w:val="00B9568D"/>
    <w:rsid w:val="00C2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FD22-557B-43AD-A90B-73B2571F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2012-10-24T07:56:00Z</dcterms:created>
  <dcterms:modified xsi:type="dcterms:W3CDTF">2012-10-24T12:00:00Z</dcterms:modified>
</cp:coreProperties>
</file>