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0D" w:rsidRDefault="0042420D" w:rsidP="00B253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FF"/>
          <w:sz w:val="52"/>
          <w:szCs w:val="52"/>
          <w:lang w:eastAsia="ru-RU"/>
        </w:rPr>
      </w:pPr>
    </w:p>
    <w:p w:rsidR="00C22CD3" w:rsidRDefault="00C22CD3" w:rsidP="00C22CD3">
      <w:pPr>
        <w:jc w:val="center"/>
        <w:rPr>
          <w:rFonts w:ascii="Times New Roman" w:eastAsia="Times New Roman" w:hAnsi="Times New Roman" w:cs="Times New Roman"/>
          <w:b/>
          <w:iCs/>
          <w:color w:val="FF0000"/>
          <w:sz w:val="96"/>
          <w:szCs w:val="96"/>
          <w:lang w:eastAsia="ru-RU"/>
        </w:rPr>
      </w:pPr>
    </w:p>
    <w:p w:rsidR="00C22CD3" w:rsidRDefault="00C22CD3" w:rsidP="00C22CD3">
      <w:pPr>
        <w:jc w:val="center"/>
        <w:rPr>
          <w:rFonts w:ascii="Times New Roman" w:eastAsia="Times New Roman" w:hAnsi="Times New Roman" w:cs="Times New Roman"/>
          <w:b/>
          <w:iCs/>
          <w:color w:val="FF0000"/>
          <w:sz w:val="96"/>
          <w:szCs w:val="96"/>
          <w:lang w:eastAsia="ru-RU"/>
        </w:rPr>
      </w:pPr>
    </w:p>
    <w:p w:rsidR="00C22CD3" w:rsidRDefault="00C22CD3" w:rsidP="00C22CD3">
      <w:pPr>
        <w:jc w:val="center"/>
        <w:rPr>
          <w:rFonts w:ascii="Times New Roman" w:eastAsia="Times New Roman" w:hAnsi="Times New Roman" w:cs="Times New Roman"/>
          <w:b/>
          <w:iCs/>
          <w:color w:val="FF0000"/>
          <w:sz w:val="96"/>
          <w:szCs w:val="96"/>
          <w:lang w:eastAsia="ru-RU"/>
        </w:rPr>
      </w:pPr>
    </w:p>
    <w:p w:rsidR="0042420D" w:rsidRPr="00C22CD3" w:rsidRDefault="00B25356" w:rsidP="00C22CD3">
      <w:pPr>
        <w:jc w:val="center"/>
        <w:rPr>
          <w:rFonts w:ascii="Times New Roman" w:eastAsia="Times New Roman" w:hAnsi="Times New Roman" w:cs="Times New Roman"/>
          <w:b/>
          <w:iCs/>
          <w:color w:val="FF0000"/>
          <w:sz w:val="96"/>
          <w:szCs w:val="96"/>
          <w:lang w:eastAsia="ru-RU"/>
        </w:rPr>
      </w:pPr>
      <w:r w:rsidRPr="00C22CD3">
        <w:rPr>
          <w:rFonts w:ascii="Times New Roman" w:eastAsia="Times New Roman" w:hAnsi="Times New Roman" w:cs="Times New Roman"/>
          <w:b/>
          <w:iCs/>
          <w:color w:val="FF0000"/>
          <w:sz w:val="96"/>
          <w:szCs w:val="96"/>
          <w:lang w:eastAsia="ru-RU"/>
        </w:rPr>
        <w:t xml:space="preserve">Картотека </w:t>
      </w:r>
      <w:r w:rsidR="0042420D" w:rsidRPr="00C22CD3">
        <w:rPr>
          <w:rFonts w:ascii="Times New Roman" w:eastAsia="Times New Roman" w:hAnsi="Times New Roman" w:cs="Times New Roman"/>
          <w:b/>
          <w:iCs/>
          <w:color w:val="FF0000"/>
          <w:sz w:val="96"/>
          <w:szCs w:val="96"/>
          <w:lang w:eastAsia="ru-RU"/>
        </w:rPr>
        <w:t xml:space="preserve"> ОВД</w:t>
      </w:r>
    </w:p>
    <w:p w:rsidR="00B25356" w:rsidRPr="00C22CD3" w:rsidRDefault="0042420D" w:rsidP="00C22CD3">
      <w:pPr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72"/>
          <w:szCs w:val="72"/>
          <w:lang w:eastAsia="ru-RU"/>
        </w:rPr>
      </w:pPr>
      <w:r w:rsidRPr="00C22CD3">
        <w:rPr>
          <w:rFonts w:ascii="Times New Roman" w:eastAsia="Times New Roman" w:hAnsi="Times New Roman" w:cs="Times New Roman"/>
          <w:b/>
          <w:i/>
          <w:iCs/>
          <w:color w:val="FF0000"/>
          <w:sz w:val="72"/>
          <w:szCs w:val="72"/>
          <w:lang w:eastAsia="ru-RU"/>
        </w:rPr>
        <w:t>(</w:t>
      </w:r>
      <w:r w:rsidR="00B25356" w:rsidRPr="00C22CD3">
        <w:rPr>
          <w:rFonts w:ascii="Times New Roman" w:eastAsia="Times New Roman" w:hAnsi="Times New Roman" w:cs="Times New Roman"/>
          <w:b/>
          <w:i/>
          <w:iCs/>
          <w:color w:val="FF0000"/>
          <w:sz w:val="72"/>
          <w:szCs w:val="72"/>
          <w:lang w:eastAsia="ru-RU"/>
        </w:rPr>
        <w:t>основных видов движений</w:t>
      </w:r>
      <w:r w:rsidRPr="00C22CD3">
        <w:rPr>
          <w:rFonts w:ascii="Times New Roman" w:eastAsia="Times New Roman" w:hAnsi="Times New Roman" w:cs="Times New Roman"/>
          <w:b/>
          <w:i/>
          <w:iCs/>
          <w:color w:val="FF0000"/>
          <w:sz w:val="72"/>
          <w:szCs w:val="72"/>
          <w:lang w:eastAsia="ru-RU"/>
        </w:rPr>
        <w:t>)</w:t>
      </w:r>
    </w:p>
    <w:p w:rsidR="00B25356" w:rsidRPr="00D400C1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D97645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  <w:r w:rsidRPr="00D97645">
        <w:t xml:space="preserve">   </w:t>
      </w: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D97645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  <w:r w:rsidRPr="00D97645">
        <w:t xml:space="preserve">   </w:t>
      </w: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C22CD3" w:rsidRDefault="00C22CD3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B25356" w:rsidRPr="00B065D3" w:rsidRDefault="00B30DCE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lastRenderedPageBreak/>
        <w:t>О</w:t>
      </w:r>
      <w:r w:rsidR="0042420D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сновны</w:t>
      </w:r>
      <w:r w:rsid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е</w:t>
      </w:r>
      <w:r w:rsidR="0042420D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вид</w:t>
      </w:r>
      <w:r w:rsid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ы </w:t>
      </w:r>
      <w:r w:rsidR="0042420D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движений </w:t>
      </w:r>
      <w:r w:rsidR="00B25356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для детей второй </w:t>
      </w:r>
      <w:r w:rsidR="00153321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</w:t>
      </w:r>
      <w:r w:rsidR="00B25356" w:rsidRPr="00B065D3">
        <w:rPr>
          <w:rFonts w:ascii="Times New Roman" w:eastAsia="Times New Roman" w:hAnsi="Times New Roman" w:cs="Times New Roman"/>
          <w:b/>
          <w:iCs/>
          <w:color w:val="FF0000"/>
          <w:sz w:val="48"/>
          <w:szCs w:val="48"/>
          <w:lang w:eastAsia="ru-RU"/>
        </w:rPr>
        <w:t xml:space="preserve">младшей </w:t>
      </w:r>
      <w:r w:rsidR="00B25356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группы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Ходьба: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обычная в колонне.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шеренгой с одной стороны площадки на другую.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носках.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высоким подниманием колен.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выполнением заданий.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«змейкой».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приставным шагом вперед.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Бег: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колонне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по кругу, взявшись за руки, держась за веревку.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разных направлениях.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одной стороны  площадки  на  другую,  расстояние 10—20 м.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по прямой и извилистой дорожке.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чередовании с ходьбой.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остановкой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со сменой направления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ловлей и увертыванием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быстром темпе (расстояние 10 м)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медленном темпе (50—60 с)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Прыжки: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Подпрыгивания на двух ногах (ноги вместе — ноги врозь)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вверх с касанием предмета головой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ногах, продвигаясь вперед на расстояние 2—3 м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 (30—40 см)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плоский обруч, лежащий на земле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глубину (с высоты 15—20 см)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через предмет высотой 5—10 см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ноги на ногу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галоп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Катание, бросание и ловля, метание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мячей друг другу с расстояния 1,5—2 м в поло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 сидя ноги врозь, скрестив ноги или стоя.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мячей через ворота (ширина 60—50 см) с рас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стояния   1—1,5м.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двумя руками от груди.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двумя руками из-за головы.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и ловля мяча от воспитателя с расстояния 1—1,5 м.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попытки его ловить.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о землю и попытки ловить.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большого мяча двумя руками через верёвку, сетку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маленького мяча одной рукой через веревку, сетку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горизонтальную цель двумя руками снизу и от груди с расстояния 1,5—2 м.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горизонтальную цель одной рукой.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мяча, мешочка вдаль правой и левой рукой.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вертикальную цель сверху  правой   и   левой рукой с расстояния 1—1,5 м.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Ползание и лазанье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в прямом направлении на расстояние 4—6м. Ползание «змейкой» между расставленными предметами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по доске, положенной на пол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Подползание под веревку, дугу (высота 40 см)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наклонной доске, закрепленной на второй перекладине гимнастической стенки.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 через бревно (верхний край приподнят на 40 см от пола)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Проползание между ножкам</w:t>
      </w:r>
      <w:r w:rsidR="0004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стула, в обруч, расположенный 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вертикально к полу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наклонной лестнице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Влезание на гимнастическую стенку и слезание с неё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lastRenderedPageBreak/>
        <w:t>Равновесие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во время ходьбы, бега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по прямой дорожке (длина 2,5—3 и, ширина 20-25 см)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доске (ширина 20 см)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извилистой дорожке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лежащие на земле предметы, рас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 между ними 20—25 см.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рейки лестницы, лежащей на земле    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гимнастической скамейке.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кирпичикам, положенным на расстоянии 15 см один от другого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шнуру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препятствия — рейки или шнуры, положенные на кубы (высота 20—25 см).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наклонной доске, один конец которой припод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 на 20—30 см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бревну со стесанной поверхностью (ширина 20 см),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на месте, подняться на носки и постоять, сохраняя равновесие.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Кружение на месте в одну сторону, после остановки и отдыха кружение в другую сторону.</w:t>
      </w:r>
    </w:p>
    <w:p w:rsidR="00B25356" w:rsidRPr="00D400C1" w:rsidRDefault="00B25356" w:rsidP="00B065D3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Руки при движении свободно балансируют.</w:t>
      </w:r>
      <w:r w:rsidRPr="00D40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25356" w:rsidRPr="00B065D3" w:rsidRDefault="00B065D3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Основные</w:t>
      </w:r>
      <w:r w:rsidR="0042420D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вид</w:t>
      </w:r>
      <w:r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ы </w:t>
      </w:r>
      <w:r w:rsidR="0042420D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движений </w:t>
      </w:r>
      <w:r w:rsidR="00B25356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для детей </w:t>
      </w:r>
      <w:r w:rsidR="00B25356" w:rsidRPr="00B065D3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lang w:eastAsia="ru-RU"/>
        </w:rPr>
        <w:t xml:space="preserve">средней </w:t>
      </w:r>
      <w:r w:rsidR="00B25356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группы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Ходьба: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со сменой ведущего, темпа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разных направлениях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пятках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внешней стороне стопы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мелким и широким шагом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разными положениями рук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кругу с переменой направления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приставным шагом в сторону, вперед, назад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чередовании с другими движениями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Бег: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колонне по одному и парам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разных направлениях с ловлей и увертыванием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«змейкой», обегая поставленные в ряд предметы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 и замедлением темпа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со сменой ведущего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   по узкой дорожке, между линиями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широким шагом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быстром темпе (расстояние 15—20 м)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медленном темпе (1—1,5 мин)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40—60 м в чередовании с ходьбой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Прыжки: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 вверх на месте: ноги вместе, ноги врозь, одна — вперед, другая — назад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 на месте с поворотами направо, налево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 вверх на месте, поворачиваясь вокруг себя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 на месте — 20 раз (повторить 2—3 раза с пе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рерывом)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вверх на двух ногах с 3—4 шагов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 с продвижением вперед на рас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 2—3 м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с места (50— 70 см)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последовательно через 4—6 линий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из круга в круг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глубину с высоты 20—30 см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последовательно через 2—3 предмета высотой 5—10 см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месте на правой и левой ноге,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ноги на ногу,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галоп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с короткой скакалкой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lastRenderedPageBreak/>
        <w:t>Катание, бросание и ловля, метание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мяча, шарика друг другу с расстояния 1,5—2 м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мяча, шарика в ворота  (ширина 50—40 см)  с расстояния 1,5—2 м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мяча, шарика с попаданием в предметы (расстояние 1,5—2 м)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мяча, шарика между палками, линиями, шнурами на дорожки 2—3 м).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обруча в произвольном направлении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ловля (не менее 3—4 раз подряд)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о землю и ловля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 и ловля его с расстояния 1—1.5 м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двумя руками от груди через сетку или веревку, натянутую на высоте поднятой руки ребенка (стоя на расстоянии 2 м)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двумя руками из-за головы в положении стоя и сидя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двумя руками, стоя на месте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одной рукой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вдаль правой и левой рукой (к концу года на расстояние не менее 3,5—6,5 м)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горизонтальную цель с расстояния 2—2,5 м правой и левой рукой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вертикальную цель (высота центра мишени 1,5 м) с расстояния 1,5—2 м правой и левой рукой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о стену и ловля (в индивидуальных иг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рах)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Ползание и лазанье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на расстояние 6—8 м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  в сочетании с подползанием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веревку, дугу, палку, поднятую на высоту 40 см прямо и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боком (правым и левым)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 под веревку, поднятую на высоту 60 см, не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касаясь руками пола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 в обруч, приподнятый от пола на 10 см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Проползание на животе под скамейкой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между предметами («змей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кой»)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Ползать по скамейке на животе, подтягиваясь на руках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бревну на четвереньках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Лазать по наклонной лесенке, держась руками за пере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кладины или за боковые брусья.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Проползание между перекладинами лестницы, стоящей боком на полу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Лазать по гимнастической стенке вверх и вниз, не пропуская  перекладин, пытаясь применить чередующийся шаг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лазанье переходить с пролета на пролет приставным шагом вправо и влево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Равновесие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во время бега, присесть или повернуться кру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и продолжать бег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бега по сигналу встать на куб или скамейку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шнуру, положенному прямо, но кругу, зигза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гообразно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шнуру с мешочком на голове (вес 400 г, размер 12*18 см)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мешочком на ладони по доске (ширина 15 см), лежащей на полу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ребристой доске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скамейке ставя ногу с носика, руки в стороны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скамейке перешагивая  через  положенные на ней кубики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кубы, лежащие на полу рейки, положенные на высоте 40 см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рейки  лестницы, приподнятой   от земли на 20—25 см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Разойтись вдвоем на доске или скамейке, начиная идти с двух сторон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вверх и вниз по доске (ширина 20—15 см), положенной наклонно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горизонтальному бревну (ширина 15 см, высота 25—30 см)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наклонному бревну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бревну боком (правым и левым) приставными шагами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Кружение в одну и другую сторону (руки на поясе, ру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стороны)</w:t>
      </w:r>
    </w:p>
    <w:p w:rsidR="00B30DCE" w:rsidRDefault="00B25356" w:rsidP="004242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одной ноге, вторая согнута и поднята коле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вперед (или в сторону), руки на поясе</w:t>
      </w:r>
    </w:p>
    <w:p w:rsidR="00040477" w:rsidRDefault="00040477" w:rsidP="00B30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</w:p>
    <w:p w:rsidR="00B25356" w:rsidRPr="00B30DCE" w:rsidRDefault="00B065D3" w:rsidP="00B30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lastRenderedPageBreak/>
        <w:t>О</w:t>
      </w:r>
      <w:r w:rsidR="0042420D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сновны</w:t>
      </w: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е</w:t>
      </w:r>
      <w:r w:rsidR="0042420D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вид</w:t>
      </w: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ы </w:t>
      </w:r>
      <w:r w:rsidR="0042420D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движений </w:t>
      </w:r>
      <w:r w:rsidR="00B25356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для детей </w:t>
      </w:r>
      <w:r w:rsidR="00B25356" w:rsidRPr="00B30DCE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lang w:eastAsia="ru-RU"/>
        </w:rPr>
        <w:t>старшей</w:t>
      </w:r>
      <w:r w:rsidR="00B25356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группы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Ходьба: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носках, на пятках, на внешней стороне стопы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широким шагом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полуприседе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со сменой положения рук — вперед, вверх, с хлоп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перекатом с пятки на носок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с перестроением в пары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«змейкой»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чередовании с другими движениями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с закрытыми глазами 3—4 м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Продолжительная ходьба в спокойном темпе 35—40 мин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Бег: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носках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широким и мелким шагом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proofErr w:type="gramEnd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 поднимая колени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выполнением заданий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сочетании с другими движениями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быстром темпе на 10 м (повторить 3—4 раза)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скорость на расстояние 20—30 м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Челночный бег (3 раза по 10 м)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ходьбы и бега на 2—3  отрезках  пути,  по 60—100 м в каждом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среднем темпе по пересеченной местности на рас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 до 150—200 м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в течение 1,5—2 мин</w:t>
      </w:r>
    </w:p>
    <w:p w:rsidR="00B25356" w:rsidRPr="009E37D9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9E37D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Прыжки: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 на месте  на </w:t>
      </w:r>
      <w:r w:rsidR="009E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ногах:  одна нога вперед, 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— назад; ноги скрестно —</w:t>
      </w:r>
      <w:r w:rsidR="009E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врозь; подскоки с ноги на 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ногу, с поворотом кругом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 на месте с хлопками перед собой, над</w:t>
      </w:r>
      <w:r w:rsidR="009E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головой, 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спиной; ставить руки в стороны, на пояс, к плечам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по узкой дорожке на двух ногах с продвижени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вперед на расстояние 3—4 м.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 боком (правым и левым), прыж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вперед-назад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попеременно на одной и другой ноге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на одной ноге, продвигаясь вперед прямо, по кругу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 (бег прыжками)   последовательно  через 5—6 предметов высотой 15—20 см, толкаясь одной ногой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с места (60—80 см)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последовательно из обруча в обруч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на  возвышение  высотой  20 см с места, с не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скольких шагов.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глубину с высоты 30 см в обозначенное мес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Боковой галоп.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длинную скакалку  (неподвижную и ка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чающуюся) на двух ногах, с ноги на ногу, стоя к ней лицом и боком.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 через  качающуюся   скакалку   с   небольшого разбега.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вращающуюся скакалку.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через короткую скакалку на двух  ногах, на одной ноге, с продвижением вперед.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высоту с разбега  (высота 20—40 см).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  (на расстояние   не   менее 100 см).</w:t>
      </w:r>
    </w:p>
    <w:p w:rsidR="00B25356" w:rsidRPr="009E37D9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9E37D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Катание, бросание и ловля, метание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мяча, шарика с попаданием в предметы (кегли, бабки и др.), катание «змейкой» между предметами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ловля его двумя руками (не ме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10 раз подряд)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ловля его одной рукой (не менее 4—6 раз подряд).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 с хлопком.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 и ловля из положения сидя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 и ловля с поворотом кругом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Бросание мяча друг другу и ловля с отскоком от земли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 и ловля в движении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двумя руками стоя на месте (не менее 10 раз подряд).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двумя руками, продвигаясь вперёд шагом в прямом направлении на расстояние 5—б6м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одной рукой (правой и левой), продвигаясь вперед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стенку с хлопком, поворотом, отскоком от земли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горизонтальную цель снизу правой и левой рукой с расстояния 3—4 м.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вертикальную цель (центр которой на высоте 8 м от земли) правой и левой рукой.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вдаль предметов разного веса (мячи, мешочки, шишки, прутики и др.) правой и левой рукой.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Забрасывание мяча в баскетбольную корзину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двумя руками набивного мяча  (вес до 1 кг) груди и из-за головы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Ползание и лазанье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Ползать на четвереньках в прямом направлении, толкая головой мяч, на расстояние 7—8 м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(«змейкой») между предме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тами, под дугами, между перекладинами поставленной на бок лестницы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Проползание по скамейке на предплечьях и коленях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Ползать по скамейке стоя на коленях, подтягиваясь ру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Ползать по скамейке лежа на животе, подтягиваясь руками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в сочетании с переползанием через скамейки или с подползанием под ними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 в обруч сверху, снизу, прямо и боком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Влезание по наклонной  лестнице, слезание по вертикалькой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гимнастической стенке чередующимся шагом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гимнастической стенке в сочетании со спусканием по наклонной доске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Лазать по гимнастической стенке, поднимаясь вверх по диагонали с пролета на пролет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 через ве</w:t>
      </w:r>
      <w:proofErr w:type="gramStart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 стр</w:t>
      </w:r>
      <w:proofErr w:type="gramEnd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емянки, заборчика, гимнастической башни, через дерево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верёвочной лестнице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Попытаться лазать по канату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Равновесие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бега присесть на носках руки в стороны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доске, скамейке (ширина 20—15 см,  высота 30—35 см) на носках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шнуру приставляя пятку одной ноги к носку другой.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 по скамейке  боком  приставными  шагами.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скамейке перешагивая набивные мячи или ку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(высота 20 см).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 с мешочком на голове, руки в стороны или за спиной.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скамейке с наклонами, раскладывая или соби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кубики, мешочки с песком.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скамейке прокатывая мяч двумя руками перед собой.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скамейке, на середине присесть, коснуться руками скамейки, выпрямиться, идти дальше.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 с поворотом кругом.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Вбегать и сбегать по наклонной доске </w:t>
      </w:r>
      <w:proofErr w:type="gramStart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20-15 см), верхний конец поднят на высоту 35—40 см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горизонтальному и наклонному бревну (высота 35—40см)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 на четвереньках.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полу на одной ноге, вторая прямая поднята вперед, в сторону или назад («ласточка»)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полу на одной ноге, вторая согнута, поднята вверх, на колене мешочек с песком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скамейке, подниматься на носки и опускаться на всю стопу (4—5 раз).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гимнастической скамейке на одной ноге (счи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до 3—5), чередовать правую и левую ногу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узкой рейке гимнастической скамейки с под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держкой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Кружиться парами, держась за руки (5—10 с)</w:t>
      </w:r>
    </w:p>
    <w:p w:rsidR="00B25356" w:rsidRPr="00D400C1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25356" w:rsidRPr="00B30DCE" w:rsidRDefault="00B30DCE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О</w:t>
      </w:r>
      <w:r w:rsidR="00B065D3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сновны</w:t>
      </w: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е</w:t>
      </w:r>
      <w:r w:rsidR="00B065D3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вид</w:t>
      </w: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ы</w:t>
      </w:r>
      <w:r w:rsidR="00B065D3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движений </w:t>
      </w:r>
      <w:r w:rsidR="00B25356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для </w:t>
      </w: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</w:t>
      </w:r>
      <w:r w:rsidR="00B25356" w:rsidRPr="00B30DCE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lang w:eastAsia="ru-RU"/>
        </w:rPr>
        <w:t xml:space="preserve">подготовительной </w:t>
      </w:r>
      <w:r w:rsidR="00B25356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группы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Ходьба: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скрестным шагом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приседе и полуприседе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выпадами   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спиной вперед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гимнастическим шагом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разных видов ходьбы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разных построениях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с закрытыми глазами 4—5 м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преодолением препятствие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Продолжительная ходьба 40—45 мин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Бег: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Бегать, отводя назад согнутые ноги в коленях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Бегать, поднимая вперед прямые ноги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прыжками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сочетании с другими движениями (ведение мяча, со скакалкой, прыжками)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широким шагом через препятствия высотой  10—15 см.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из разных стартовых положений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скорость — дистанция 30 м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Челночный бег (5 раз по 10 м)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ходьбы и бега  на  3—4 отрезках пути, по 100—150 м каждый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среднем темпе по пересеченной местности на рас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 200—300 м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в течение 2—3 мин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Прыжки: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вверх на двух ногах на месте с поворотом кру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гом: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вверх, смещая ноги вправо, влево,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вверх из глубокого приседа.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вверх с разбега, доставая предмет, подвешенный выше поднятой руки ребенка на 25 — 30 см.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продвижением вперед на расстояние 5 — 6 м.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продвижением вперед по гимнастической скамейке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боком с продвижением вперед, перепрыгивая через линию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продвижением вперед с зажатым между ног предметом.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попеременно на одной и другой ноге, продвига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вперед с активными взмахами рук, поднимая ногу коленом вперед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ходьбы перепрыгивать через 6 — 8  предметов высотой 15 — 20 см (мячи, барьеры)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на одной ноге, продвигаясь вперед и толкая пе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собой камешек, льдинку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линию или веревку на одной ноге вперед и назад, вправо и влево, на месте и с продвижением вперед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 80 — 100 см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вверх и вниз по наклонной доске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с высоты 30 — 40 см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с высоты 30 — 40 см за линию, начерченную пе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скамейкой, в круги, выложенные из веревки, в плоские об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ручи— </w:t>
      </w:r>
      <w:proofErr w:type="gramStart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расстоянии 15—30 см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с высоты с поворотом на 180°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Прыжок с высоты из </w:t>
      </w:r>
      <w:proofErr w:type="gramStart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спиной вперед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на предмет (высота до 40 см) с нескольких ша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толчком одной ноги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с разбега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короткой скакалкой: на двух ногах с проме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жуточными прыжками и без них,  с ноги  на ногу,   на   одной ноге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короткую скакалку в беге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через скакалку, вращая ее назад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через длинную скакалку, вбегая под нее с разбега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через короткую скакалку парами, стоя друг к другу или друг за другом.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высоту с разбега 40—50 см.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 170—190 см.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через длинный обруч, вращая его как скакалку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Катание, бросание и ловля, метание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ловля двумя руками (не менее 20 раз подряд)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ловля одной рукой (не менее 10 раз подряд)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 с хлопком, с поворотом, с отскоком от земли, в косом направлении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Бросание мяча друг другу  в  разных положениях: стоя лицом и спиной, стоя на коленях, сидя по-турецки, лежа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друг другу набивного мяча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набивного мяча вперед снизу, от груди, через голову назад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Отбивание мяча о землю поочередно одной и другой ру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несколько раз подряд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двумя руками, продвигаясь бегом на расстояние 6—8 м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одной рукой, продвигаясь вперед в прямом направлении.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землю, продвигаясь по кругу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землю, двигаясь «змейкой»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горизонтальную цель правой и левой рукой с расстояния 4 – 5 м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вдаль на  расстояние  6—12 м  правой и левой рукой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вертикальную цель правой и левой рукой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цель из исходных положений стоя на коленях, сидя, лежа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движущуюся цель правой и левой рукой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вдаль с нескольких шагов.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Забрасывание мяча в баскетбольную корзину с места и с 2—3 шагов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Отбивание мяча через   сетку   несколькими   игроками с передачей друг другу (элементы волейбола)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и ловля мяча от стены с разными заданиями: с отскоком от земли, с поворотом кругом, по косому направле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с перепрыгиванием через отскочивший мяч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вдаль и вверх предметов разного веса и формы (мячей, мешочков, палочек, картонных дисков, прутов – дротиков и др.)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Ползание и лазанье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скамейке на четвереньках назад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бревну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скамейке на животе и на спине, подтягиваясь руками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полу на животе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животом  вверх с  опорой на ступни и ладони.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   на четвереньках  по  горизонтальной лестнице, приподнятой на высоту 50 см.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гимнастической стенке чередующимся шагом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ритмично, быстро.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вверх по гимнастической стенке, слезание по диагонали.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 через препятствие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веревочной лестнице,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канату.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гимнастической стенке: вверх — по одному пролёту, вниз — по диагонали.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Равновесие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доске, скамейке  (ширина 15—10  см,  высота 35-40см)   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скамейке, посередине перешагнуть  палку, ве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ревку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скамейке, посередине пролезть в обруч, под на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тянутой над скамейкой веревкой (высота 50 см).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гимнастической скамейке  на   четвереньках  с мешочком на спине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скамейке приседая на одной  ноге, а другую, пронося прямой вперед сбоку скамейки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скамейке, на середине  присесть,  повернуться кругом, встать, идти дальше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скамейке, на каждый  шаг высоко  поднимать прямую ногу вперед и делать под ней хлопок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скамейке, на середине перепрыгнуть через верёвку (высота 20.см), идти дальше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горизонтальному и наклонному бревну (шири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стесанной поверхности 15—10 см, высота 40 см) прямо и бо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с разными положениями рук (в стороны, на пояс, вверх, за голову)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четвереньках по доске, скамейке, бревну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узкой рейке гимнастической скамейки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шнуру по-медвежьи (ступни на шнуре, ладони справа и слева от шнура)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линии спиной вперед  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рейкам перевернутой вверх качалки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гимнастической скамейке спиной вперед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приставными шагами по большому обручу (диа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 1 м)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Ходить, перешагивая через палки, положенные на стулья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на скамейке, прыгнуть вверх и мягко приземлить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скамейку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Бросать и ловить мяч парами, стоя на скамейке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 с продвижением вперед по на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клонной доске, скамейке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скамейке поперёк с опорой рук сзади, припод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и опускать прямые ноги; сидя, поворачиваться на 360°направо и налево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одной ноге, закрыв глаза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бега, прыжков, кружения сделать «ласточку»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на одной ноге вперед, удерживая на колене другой (согнутой) ноги мешочек с песком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Встать и сесть без помощи рук, удерживая на голове мешочек с песком.</w:t>
      </w:r>
    </w:p>
    <w:p w:rsidR="007908B1" w:rsidRPr="00D400C1" w:rsidRDefault="007908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08B1" w:rsidRPr="00D400C1" w:rsidSect="00040477">
      <w:footerReference w:type="default" r:id="rId7"/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8C" w:rsidRDefault="00861D8C" w:rsidP="00982548">
      <w:pPr>
        <w:spacing w:after="0" w:line="240" w:lineRule="auto"/>
      </w:pPr>
      <w:r>
        <w:separator/>
      </w:r>
    </w:p>
  </w:endnote>
  <w:endnote w:type="continuationSeparator" w:id="0">
    <w:p w:rsidR="00861D8C" w:rsidRDefault="00861D8C" w:rsidP="0098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219"/>
      <w:docPartObj>
        <w:docPartGallery w:val="Page Numbers (Bottom of Page)"/>
        <w:docPartUnique/>
      </w:docPartObj>
    </w:sdtPr>
    <w:sdtContent>
      <w:p w:rsidR="00982548" w:rsidRDefault="009E47D7">
        <w:pPr>
          <w:pStyle w:val="a5"/>
          <w:jc w:val="center"/>
        </w:pPr>
        <w:r w:rsidRPr="00040477">
          <w:rPr>
            <w:rFonts w:ascii="Times New Roman" w:hAnsi="Times New Roman" w:cs="Times New Roman"/>
          </w:rPr>
          <w:fldChar w:fldCharType="begin"/>
        </w:r>
        <w:r w:rsidR="00982548" w:rsidRPr="00040477">
          <w:rPr>
            <w:rFonts w:ascii="Times New Roman" w:hAnsi="Times New Roman" w:cs="Times New Roman"/>
          </w:rPr>
          <w:instrText xml:space="preserve"> PAGE   \* MERGEFORMAT </w:instrText>
        </w:r>
        <w:r w:rsidRPr="00040477">
          <w:rPr>
            <w:rFonts w:ascii="Times New Roman" w:hAnsi="Times New Roman" w:cs="Times New Roman"/>
          </w:rPr>
          <w:fldChar w:fldCharType="separate"/>
        </w:r>
        <w:r w:rsidR="006A6C9E">
          <w:rPr>
            <w:rFonts w:ascii="Times New Roman" w:hAnsi="Times New Roman" w:cs="Times New Roman"/>
            <w:noProof/>
          </w:rPr>
          <w:t>4</w:t>
        </w:r>
        <w:r w:rsidRPr="00040477">
          <w:rPr>
            <w:rFonts w:ascii="Times New Roman" w:hAnsi="Times New Roman" w:cs="Times New Roman"/>
          </w:rPr>
          <w:fldChar w:fldCharType="end"/>
        </w:r>
      </w:p>
    </w:sdtContent>
  </w:sdt>
  <w:p w:rsidR="00982548" w:rsidRDefault="009825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8C" w:rsidRDefault="00861D8C" w:rsidP="00982548">
      <w:pPr>
        <w:spacing w:after="0" w:line="240" w:lineRule="auto"/>
      </w:pPr>
      <w:r>
        <w:separator/>
      </w:r>
    </w:p>
  </w:footnote>
  <w:footnote w:type="continuationSeparator" w:id="0">
    <w:p w:rsidR="00861D8C" w:rsidRDefault="00861D8C" w:rsidP="0098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A48"/>
    <w:multiLevelType w:val="multilevel"/>
    <w:tmpl w:val="5A44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44473"/>
    <w:multiLevelType w:val="multilevel"/>
    <w:tmpl w:val="796A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D6A7A"/>
    <w:multiLevelType w:val="multilevel"/>
    <w:tmpl w:val="3ACE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7A8F"/>
    <w:multiLevelType w:val="multilevel"/>
    <w:tmpl w:val="1D16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B03FE"/>
    <w:multiLevelType w:val="multilevel"/>
    <w:tmpl w:val="C96A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317B5"/>
    <w:multiLevelType w:val="multilevel"/>
    <w:tmpl w:val="72B6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361E2"/>
    <w:multiLevelType w:val="multilevel"/>
    <w:tmpl w:val="CD1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C43A8"/>
    <w:multiLevelType w:val="multilevel"/>
    <w:tmpl w:val="9202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66D84"/>
    <w:multiLevelType w:val="multilevel"/>
    <w:tmpl w:val="3B58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1320A"/>
    <w:multiLevelType w:val="multilevel"/>
    <w:tmpl w:val="D6E0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97654"/>
    <w:multiLevelType w:val="multilevel"/>
    <w:tmpl w:val="6990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E38D2"/>
    <w:multiLevelType w:val="multilevel"/>
    <w:tmpl w:val="2678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04AB2"/>
    <w:multiLevelType w:val="multilevel"/>
    <w:tmpl w:val="BD86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56858"/>
    <w:multiLevelType w:val="multilevel"/>
    <w:tmpl w:val="9208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138C0"/>
    <w:multiLevelType w:val="multilevel"/>
    <w:tmpl w:val="D208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53A4C"/>
    <w:multiLevelType w:val="multilevel"/>
    <w:tmpl w:val="6E0A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93750"/>
    <w:multiLevelType w:val="multilevel"/>
    <w:tmpl w:val="5EF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E1084"/>
    <w:multiLevelType w:val="multilevel"/>
    <w:tmpl w:val="8622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563B9"/>
    <w:multiLevelType w:val="multilevel"/>
    <w:tmpl w:val="DC8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B9699A"/>
    <w:multiLevelType w:val="multilevel"/>
    <w:tmpl w:val="1DEC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B85DE4"/>
    <w:multiLevelType w:val="multilevel"/>
    <w:tmpl w:val="8E36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E2EEA"/>
    <w:multiLevelType w:val="multilevel"/>
    <w:tmpl w:val="1138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367393"/>
    <w:multiLevelType w:val="multilevel"/>
    <w:tmpl w:val="5144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20B4C"/>
    <w:multiLevelType w:val="multilevel"/>
    <w:tmpl w:val="3116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1"/>
  </w:num>
  <w:num w:numId="5">
    <w:abstractNumId w:val="12"/>
  </w:num>
  <w:num w:numId="6">
    <w:abstractNumId w:val="20"/>
  </w:num>
  <w:num w:numId="7">
    <w:abstractNumId w:val="16"/>
  </w:num>
  <w:num w:numId="8">
    <w:abstractNumId w:val="3"/>
  </w:num>
  <w:num w:numId="9">
    <w:abstractNumId w:val="0"/>
  </w:num>
  <w:num w:numId="10">
    <w:abstractNumId w:val="22"/>
  </w:num>
  <w:num w:numId="11">
    <w:abstractNumId w:val="15"/>
  </w:num>
  <w:num w:numId="12">
    <w:abstractNumId w:val="21"/>
  </w:num>
  <w:num w:numId="13">
    <w:abstractNumId w:val="13"/>
  </w:num>
  <w:num w:numId="14">
    <w:abstractNumId w:val="18"/>
  </w:num>
  <w:num w:numId="15">
    <w:abstractNumId w:val="6"/>
  </w:num>
  <w:num w:numId="16">
    <w:abstractNumId w:val="2"/>
  </w:num>
  <w:num w:numId="17">
    <w:abstractNumId w:val="19"/>
  </w:num>
  <w:num w:numId="18">
    <w:abstractNumId w:val="5"/>
  </w:num>
  <w:num w:numId="19">
    <w:abstractNumId w:val="10"/>
  </w:num>
  <w:num w:numId="20">
    <w:abstractNumId w:val="4"/>
  </w:num>
  <w:num w:numId="21">
    <w:abstractNumId w:val="23"/>
  </w:num>
  <w:num w:numId="22">
    <w:abstractNumId w:val="9"/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356"/>
    <w:rsid w:val="00040477"/>
    <w:rsid w:val="00042EA2"/>
    <w:rsid w:val="000717D8"/>
    <w:rsid w:val="00153321"/>
    <w:rsid w:val="001F52CD"/>
    <w:rsid w:val="00297D1C"/>
    <w:rsid w:val="0042420D"/>
    <w:rsid w:val="004F749D"/>
    <w:rsid w:val="0053516B"/>
    <w:rsid w:val="00615524"/>
    <w:rsid w:val="006A6C9E"/>
    <w:rsid w:val="007059D4"/>
    <w:rsid w:val="00752CC0"/>
    <w:rsid w:val="007908B1"/>
    <w:rsid w:val="00861D8C"/>
    <w:rsid w:val="008A67BF"/>
    <w:rsid w:val="00982548"/>
    <w:rsid w:val="009A7B26"/>
    <w:rsid w:val="009E37D9"/>
    <w:rsid w:val="009E47D7"/>
    <w:rsid w:val="009F09A1"/>
    <w:rsid w:val="00B065D3"/>
    <w:rsid w:val="00B25356"/>
    <w:rsid w:val="00B30DCE"/>
    <w:rsid w:val="00C22CD3"/>
    <w:rsid w:val="00D400C1"/>
    <w:rsid w:val="00D97645"/>
    <w:rsid w:val="00F5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548"/>
  </w:style>
  <w:style w:type="paragraph" w:styleId="a5">
    <w:name w:val="footer"/>
    <w:basedOn w:val="a"/>
    <w:link w:val="a6"/>
    <w:uiPriority w:val="99"/>
    <w:unhideWhenUsed/>
    <w:rsid w:val="0098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548"/>
  </w:style>
  <w:style w:type="paragraph" w:styleId="a7">
    <w:name w:val="Balloon Text"/>
    <w:basedOn w:val="a"/>
    <w:link w:val="a8"/>
    <w:uiPriority w:val="99"/>
    <w:semiHidden/>
    <w:unhideWhenUsed/>
    <w:rsid w:val="0070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v.haritonov</cp:lastModifiedBy>
  <cp:revision>13</cp:revision>
  <dcterms:created xsi:type="dcterms:W3CDTF">2013-09-09T19:14:00Z</dcterms:created>
  <dcterms:modified xsi:type="dcterms:W3CDTF">2014-12-07T11:04:00Z</dcterms:modified>
</cp:coreProperties>
</file>