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76" w:rsidRDefault="00985376" w:rsidP="00985376">
      <w:pPr>
        <w:jc w:val="center"/>
        <w:rPr>
          <w:b/>
        </w:rPr>
      </w:pPr>
      <w:r w:rsidRPr="00166505">
        <w:rPr>
          <w:b/>
        </w:rPr>
        <w:t>«Люблю тебя, Ямал!»</w:t>
      </w:r>
    </w:p>
    <w:p w:rsidR="00985376" w:rsidRDefault="00985376" w:rsidP="00024BF6">
      <w:pPr>
        <w:jc w:val="center"/>
        <w:rPr>
          <w:bCs/>
        </w:rPr>
      </w:pPr>
    </w:p>
    <w:p w:rsidR="00985376" w:rsidRPr="00985376" w:rsidRDefault="00985376" w:rsidP="00024BF6">
      <w:pPr>
        <w:jc w:val="center"/>
      </w:pPr>
      <w:r>
        <w:rPr>
          <w:bCs/>
        </w:rPr>
        <w:t>Цель: сохранение и развитие</w:t>
      </w:r>
      <w:r w:rsidRPr="00985376">
        <w:rPr>
          <w:bCs/>
        </w:rPr>
        <w:t xml:space="preserve"> традиций и культуры коренных народов Севера</w:t>
      </w:r>
      <w:r>
        <w:rPr>
          <w:bCs/>
        </w:rPr>
        <w:t>.</w:t>
      </w:r>
    </w:p>
    <w:p w:rsidR="00DF6B7F" w:rsidRPr="00DF6B7F" w:rsidRDefault="00985376" w:rsidP="00DF6B7F">
      <w:bookmarkStart w:id="0" w:name="_GoBack"/>
      <w:bookmarkEnd w:id="0"/>
      <w:r>
        <w:t xml:space="preserve"> Экскурсия </w:t>
      </w:r>
      <w:r w:rsidR="00DF6B7F" w:rsidRPr="00DF6B7F">
        <w:t>(по плану сотрудников природно-этнографического комплекса)</w:t>
      </w:r>
    </w:p>
    <w:p w:rsidR="00024BF6" w:rsidRPr="00166505" w:rsidRDefault="00024BF6" w:rsidP="00024BF6">
      <w:pPr>
        <w:jc w:val="center"/>
        <w:rPr>
          <w:b/>
        </w:rPr>
      </w:pP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t>Под фонограмму песни «На хо</w:t>
      </w:r>
      <w:r w:rsidR="00672F0C" w:rsidRPr="00166505">
        <w:t xml:space="preserve">лодном Ямале» дети проходят </w:t>
      </w:r>
      <w:r w:rsidRPr="00166505">
        <w:t xml:space="preserve"> и занимаю</w:t>
      </w:r>
      <w:r w:rsidR="00672F0C" w:rsidRPr="00166505">
        <w:t xml:space="preserve">т свои места на площадке прирдно-этнографического комплекса в поселке </w:t>
      </w:r>
      <w:proofErr w:type="spellStart"/>
      <w:r w:rsidR="00672F0C" w:rsidRPr="00166505">
        <w:t>Горнокнязевск</w:t>
      </w:r>
      <w:proofErr w:type="spellEnd"/>
      <w:r w:rsidRPr="00166505">
        <w:t>. Две команды «Олененок» и «Медвежонок».</w:t>
      </w: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rPr>
          <w:b/>
          <w:u w:val="single"/>
        </w:rPr>
        <w:t>Вед.</w:t>
      </w:r>
      <w:r w:rsidRPr="00166505">
        <w:t xml:space="preserve">    Здравствуй, зритель! Вот так раз!</w:t>
      </w: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t xml:space="preserve">            Сколько сразу добрых глаз!</w:t>
      </w:r>
    </w:p>
    <w:p w:rsidR="00024BF6" w:rsidRPr="00166505" w:rsidRDefault="00024BF6" w:rsidP="00024BF6">
      <w:pPr>
        <w:tabs>
          <w:tab w:val="left" w:pos="8280"/>
        </w:tabs>
        <w:ind w:right="-5" w:firstLine="1440"/>
      </w:pPr>
      <w:r w:rsidRPr="00166505">
        <w:t>Вы, наверно, северяне?</w:t>
      </w:r>
    </w:p>
    <w:p w:rsidR="00024BF6" w:rsidRPr="00166505" w:rsidRDefault="00024BF6" w:rsidP="00024BF6">
      <w:pPr>
        <w:tabs>
          <w:tab w:val="left" w:pos="8280"/>
        </w:tabs>
        <w:ind w:right="-5" w:firstLine="1440"/>
      </w:pPr>
      <w:r w:rsidRPr="00166505">
        <w:t>Мне не трудно догадаться:</w:t>
      </w:r>
    </w:p>
    <w:p w:rsidR="00024BF6" w:rsidRPr="00166505" w:rsidRDefault="00024BF6" w:rsidP="00024BF6">
      <w:pPr>
        <w:tabs>
          <w:tab w:val="left" w:pos="8280"/>
        </w:tabs>
        <w:ind w:right="-5" w:firstLine="1440"/>
      </w:pPr>
      <w:r w:rsidRPr="00166505">
        <w:t>Только здесь умеют люди</w:t>
      </w:r>
    </w:p>
    <w:p w:rsidR="00DF6B7F" w:rsidRPr="00166505" w:rsidRDefault="00024BF6" w:rsidP="00DF6B7F">
      <w:pPr>
        <w:tabs>
          <w:tab w:val="left" w:pos="8280"/>
        </w:tabs>
        <w:ind w:right="-5" w:firstLine="1440"/>
      </w:pPr>
      <w:r w:rsidRPr="00166505">
        <w:t>Так открыто улыбаться,</w:t>
      </w:r>
    </w:p>
    <w:p w:rsidR="00024BF6" w:rsidRPr="00166505" w:rsidRDefault="00024BF6" w:rsidP="00024BF6">
      <w:pPr>
        <w:tabs>
          <w:tab w:val="left" w:pos="8280"/>
        </w:tabs>
        <w:ind w:right="-5" w:firstLine="1440"/>
      </w:pPr>
      <w:r w:rsidRPr="00166505">
        <w:t>Верной дружбой дорожить,</w:t>
      </w:r>
    </w:p>
    <w:p w:rsidR="00024BF6" w:rsidRPr="00166505" w:rsidRDefault="00024BF6" w:rsidP="00024BF6">
      <w:pPr>
        <w:tabs>
          <w:tab w:val="left" w:pos="8280"/>
        </w:tabs>
        <w:ind w:right="-5" w:firstLine="1440"/>
      </w:pPr>
      <w:r w:rsidRPr="00166505">
        <w:t>Край любимый так любить.</w:t>
      </w:r>
    </w:p>
    <w:p w:rsidR="00024BF6" w:rsidRPr="00166505" w:rsidRDefault="00024BF6" w:rsidP="00024BF6">
      <w:pPr>
        <w:tabs>
          <w:tab w:val="left" w:pos="8280"/>
        </w:tabs>
        <w:ind w:right="-5" w:firstLine="2160"/>
      </w:pPr>
    </w:p>
    <w:p w:rsidR="00024BF6" w:rsidRPr="00166505" w:rsidRDefault="00024BF6" w:rsidP="00024BF6">
      <w:pPr>
        <w:tabs>
          <w:tab w:val="left" w:pos="8280"/>
        </w:tabs>
        <w:ind w:right="-5" w:firstLine="2160"/>
      </w:pPr>
      <w:r w:rsidRPr="00166505">
        <w:t>Вы на карту посмотрите</w:t>
      </w:r>
    </w:p>
    <w:p w:rsidR="00024BF6" w:rsidRPr="00166505" w:rsidRDefault="00024BF6" w:rsidP="00024BF6">
      <w:pPr>
        <w:tabs>
          <w:tab w:val="left" w:pos="8280"/>
        </w:tabs>
        <w:ind w:right="-5" w:firstLine="2160"/>
      </w:pPr>
      <w:r w:rsidRPr="00166505">
        <w:t>И Ямал на ней найдите.</w:t>
      </w:r>
    </w:p>
    <w:p w:rsidR="00024BF6" w:rsidRPr="00166505" w:rsidRDefault="00024BF6" w:rsidP="00024BF6">
      <w:pPr>
        <w:tabs>
          <w:tab w:val="left" w:pos="8280"/>
        </w:tabs>
        <w:ind w:right="-5" w:firstLine="2160"/>
      </w:pPr>
      <w:r w:rsidRPr="00166505">
        <w:t>Красив наш край суровой красотой,</w:t>
      </w:r>
    </w:p>
    <w:p w:rsidR="00024BF6" w:rsidRPr="00166505" w:rsidRDefault="00024BF6" w:rsidP="00024BF6">
      <w:pPr>
        <w:tabs>
          <w:tab w:val="left" w:pos="8280"/>
        </w:tabs>
        <w:ind w:right="-5" w:firstLine="2160"/>
      </w:pPr>
      <w:r w:rsidRPr="00166505">
        <w:t>Но нам он дорог именно такой.</w:t>
      </w:r>
    </w:p>
    <w:p w:rsidR="00024BF6" w:rsidRPr="00166505" w:rsidRDefault="00024BF6" w:rsidP="00024BF6">
      <w:pPr>
        <w:tabs>
          <w:tab w:val="left" w:pos="8280"/>
        </w:tabs>
        <w:ind w:right="-5" w:firstLine="2160"/>
      </w:pPr>
      <w:r w:rsidRPr="00166505">
        <w:t>Потому что здесь наш дом −</w:t>
      </w:r>
    </w:p>
    <w:p w:rsidR="00024BF6" w:rsidRPr="00166505" w:rsidRDefault="00024BF6" w:rsidP="00024BF6">
      <w:pPr>
        <w:tabs>
          <w:tab w:val="left" w:pos="8280"/>
        </w:tabs>
        <w:ind w:right="-5" w:firstLine="2160"/>
      </w:pPr>
      <w:r w:rsidRPr="00166505">
        <w:t>Мы на севере живем.</w:t>
      </w: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t>Общая песня.</w:t>
      </w: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rPr>
          <w:b/>
          <w:u w:val="single"/>
        </w:rPr>
        <w:t xml:space="preserve">Реб.1: </w:t>
      </w:r>
      <w:r w:rsidRPr="00166505">
        <w:t xml:space="preserve">   Я люблю свой край родной!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Снежный, лютый он зимой,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 xml:space="preserve">А придет </w:t>
      </w:r>
      <w:proofErr w:type="gramStart"/>
      <w:r w:rsidRPr="00166505">
        <w:t>весна-красна</w:t>
      </w:r>
      <w:proofErr w:type="gramEnd"/>
      <w:r w:rsidRPr="00166505">
        <w:t>,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Все проснется ото сна.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rPr>
          <w:b/>
          <w:u w:val="single"/>
        </w:rPr>
        <w:t>Реб.2:</w:t>
      </w:r>
      <w:r w:rsidRPr="00166505">
        <w:t xml:space="preserve">     Речка Обь оковы сбросит,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Рыбой будет баловать.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Голубикой и черникой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Тундра будет угощать.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rPr>
          <w:b/>
          <w:u w:val="single"/>
        </w:rPr>
        <w:t>Реб.3:</w:t>
      </w:r>
      <w:r w:rsidRPr="00166505">
        <w:t xml:space="preserve">     Иван-чай окрасит поле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В нежный красочный убор.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И куда ты не посмотришь,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Всюду радость и простор.</w:t>
      </w: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t>Выходит Ненка − 2 вед.</w:t>
      </w:r>
    </w:p>
    <w:p w:rsidR="00024BF6" w:rsidRPr="00166505" w:rsidRDefault="00024BF6" w:rsidP="00024BF6">
      <w:pPr>
        <w:tabs>
          <w:tab w:val="left" w:pos="8280"/>
        </w:tabs>
        <w:ind w:right="-5" w:firstLine="720"/>
      </w:pPr>
      <w:r w:rsidRPr="00166505">
        <w:rPr>
          <w:b/>
          <w:u w:val="single"/>
        </w:rPr>
        <w:t>Ненка:</w:t>
      </w:r>
      <w:r w:rsidRPr="00166505">
        <w:t xml:space="preserve">   Кто здесь говорит о Ямале так сладко?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Мне слышать такое, признаюсь, приятно.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Дела я на время свои отложила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И навестить вас сегодня решила,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Оленей гнала, чтобы не опоздать,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От тундровых ненцев привет передать.</w:t>
      </w:r>
    </w:p>
    <w:p w:rsidR="00024BF6" w:rsidRPr="00166505" w:rsidRDefault="00024BF6" w:rsidP="00024BF6">
      <w:pPr>
        <w:tabs>
          <w:tab w:val="left" w:pos="8280"/>
        </w:tabs>
        <w:ind w:right="-5" w:firstLine="2520"/>
      </w:pPr>
      <w:r w:rsidRPr="00166505">
        <w:t xml:space="preserve">А </w:t>
      </w:r>
      <w:proofErr w:type="gramStart"/>
      <w:r w:rsidRPr="00166505">
        <w:t>за одно</w:t>
      </w:r>
      <w:proofErr w:type="gramEnd"/>
      <w:r w:rsidRPr="00166505">
        <w:t xml:space="preserve"> выяснить, что вы о тундре знаете.</w:t>
      </w:r>
    </w:p>
    <w:p w:rsidR="00024BF6" w:rsidRPr="00166505" w:rsidRDefault="00024BF6" w:rsidP="00024BF6">
      <w:pPr>
        <w:tabs>
          <w:tab w:val="left" w:pos="8280"/>
        </w:tabs>
        <w:ind w:left="720" w:right="-5" w:firstLine="1800"/>
      </w:pPr>
      <w:r w:rsidRPr="00166505">
        <w:t>Мои загадки все ли разгадаете?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t>1) Как называется дом оленевода на Ямале? (Чум)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t>2) А палка, которой погоняют оленей в упряжке? (Хорей)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t>3) А сани, на которых ездят в тундре? (Нарты)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t>4) Как называют тундровые люди мышку? (</w:t>
      </w:r>
      <w:proofErr w:type="spellStart"/>
      <w:r w:rsidRPr="00166505">
        <w:t>Еврашка</w:t>
      </w:r>
      <w:proofErr w:type="spellEnd"/>
      <w:r w:rsidRPr="00166505">
        <w:t xml:space="preserve"> − чуть ли не Чебурашка)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lastRenderedPageBreak/>
        <w:t>5) Как называют воробья? (Пуночка)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t>6) А как зовется веревочный круг, в который загоняют оленей? (</w:t>
      </w:r>
      <w:proofErr w:type="spellStart"/>
      <w:r w:rsidRPr="00166505">
        <w:t>Кораль</w:t>
      </w:r>
      <w:proofErr w:type="spellEnd"/>
      <w:r w:rsidRPr="00166505">
        <w:t>)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r w:rsidRPr="00166505">
        <w:rPr>
          <w:b/>
          <w:u w:val="single"/>
        </w:rPr>
        <w:t>Ненка:</w:t>
      </w:r>
      <w:r w:rsidRPr="00166505">
        <w:t xml:space="preserve">  Вы молодцы, я вас поздравляю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t>И в гости к себе я вас приглашаю.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t>Олени помчат нас в бескрайнюю даль,</w:t>
      </w:r>
    </w:p>
    <w:p w:rsidR="00024BF6" w:rsidRPr="00166505" w:rsidRDefault="00024BF6" w:rsidP="00024BF6">
      <w:pPr>
        <w:tabs>
          <w:tab w:val="left" w:pos="8280"/>
        </w:tabs>
        <w:ind w:left="720" w:right="-5" w:firstLine="900"/>
      </w:pPr>
      <w:r w:rsidRPr="00166505">
        <w:t xml:space="preserve">Но нужно сначала собрать их в </w:t>
      </w:r>
      <w:proofErr w:type="spellStart"/>
      <w:r w:rsidRPr="00166505">
        <w:t>Кораль</w:t>
      </w:r>
      <w:proofErr w:type="spellEnd"/>
      <w:r w:rsidRPr="00166505">
        <w:t>.</w:t>
      </w:r>
    </w:p>
    <w:p w:rsidR="00024BF6" w:rsidRDefault="00024BF6" w:rsidP="00024BF6">
      <w:pPr>
        <w:tabs>
          <w:tab w:val="left" w:pos="8280"/>
        </w:tabs>
        <w:ind w:left="720" w:right="-5"/>
      </w:pPr>
      <w:r w:rsidRPr="00166505">
        <w:rPr>
          <w:b/>
          <w:u w:val="single"/>
        </w:rPr>
        <w:t>Игра «</w:t>
      </w:r>
      <w:proofErr w:type="spellStart"/>
      <w:r w:rsidRPr="00166505">
        <w:rPr>
          <w:b/>
          <w:u w:val="single"/>
        </w:rPr>
        <w:t>Кораль</w:t>
      </w:r>
      <w:proofErr w:type="spellEnd"/>
      <w:r w:rsidRPr="00166505">
        <w:rPr>
          <w:b/>
          <w:u w:val="single"/>
        </w:rPr>
        <w:t xml:space="preserve">» </w:t>
      </w:r>
      <w:r w:rsidRPr="00166505">
        <w:t xml:space="preserve"> − это у ненцев делают женщины, и мы дадим веревку дев</w:t>
      </w:r>
      <w:r w:rsidR="00560394">
        <w:t>очкам, а мальчики будут оленями.</w:t>
      </w:r>
    </w:p>
    <w:p w:rsidR="00560394" w:rsidRDefault="00560394" w:rsidP="00024BF6">
      <w:pPr>
        <w:tabs>
          <w:tab w:val="left" w:pos="8280"/>
        </w:tabs>
        <w:ind w:left="720" w:right="-5"/>
        <w:rPr>
          <w:b/>
          <w:u w:val="single"/>
        </w:rPr>
      </w:pPr>
      <w:r>
        <w:rPr>
          <w:b/>
          <w:u w:val="single"/>
        </w:rPr>
        <w:t>Подвижная игра «Олени и пастухи»</w:t>
      </w:r>
    </w:p>
    <w:p w:rsidR="00560394" w:rsidRPr="00560394" w:rsidRDefault="00560394" w:rsidP="00024BF6">
      <w:pPr>
        <w:tabs>
          <w:tab w:val="left" w:pos="8280"/>
        </w:tabs>
        <w:ind w:left="720" w:right="-5"/>
      </w:pPr>
      <w:r>
        <w:t xml:space="preserve">Все игроки. Двое ведущих – пастухи – стоят на противоположных сторонах площадки, в руках у них </w:t>
      </w:r>
      <w:proofErr w:type="spellStart"/>
      <w:r>
        <w:t>маут</w:t>
      </w:r>
      <w:proofErr w:type="spellEnd"/>
      <w:r>
        <w:t xml:space="preserve"> – обруч (длинная веревка с длинным картонным кольцом на конце). Игроки – олени бегают по площадке врассыпную, а пастухи стараются накинуть им на рога </w:t>
      </w:r>
      <w:proofErr w:type="spellStart"/>
      <w:r>
        <w:t>маут</w:t>
      </w:r>
      <w:proofErr w:type="spellEnd"/>
      <w:r>
        <w:t xml:space="preserve"> – обруч.</w:t>
      </w:r>
    </w:p>
    <w:p w:rsidR="00024BF6" w:rsidRPr="00985376" w:rsidRDefault="00024BF6" w:rsidP="00024BF6">
      <w:pPr>
        <w:tabs>
          <w:tab w:val="left" w:pos="8280"/>
        </w:tabs>
        <w:ind w:left="720" w:right="-5"/>
      </w:pPr>
      <w:r w:rsidRPr="00985376">
        <w:rPr>
          <w:b/>
          <w:u w:val="single"/>
        </w:rPr>
        <w:t>Ненка:</w:t>
      </w:r>
      <w:r w:rsidRPr="00985376">
        <w:t xml:space="preserve">  Олени стоят, запрягать их пора.</w:t>
      </w:r>
    </w:p>
    <w:p w:rsidR="00024BF6" w:rsidRPr="00985376" w:rsidRDefault="00024BF6" w:rsidP="00024BF6">
      <w:pPr>
        <w:tabs>
          <w:tab w:val="left" w:pos="8280"/>
        </w:tabs>
        <w:ind w:left="720" w:right="-5" w:firstLine="900"/>
      </w:pPr>
      <w:r w:rsidRPr="00985376">
        <w:t>Вы справитесь с делом таким, детвора?</w:t>
      </w:r>
    </w:p>
    <w:p w:rsidR="00024BF6" w:rsidRPr="00985376" w:rsidRDefault="00024BF6" w:rsidP="00024BF6">
      <w:pPr>
        <w:tabs>
          <w:tab w:val="left" w:pos="8280"/>
        </w:tabs>
        <w:ind w:left="720" w:right="-5" w:firstLine="540"/>
      </w:pPr>
      <w:r w:rsidRPr="00985376">
        <w:t>1) Эстафета «Гонки на оленях». В тундре нет дорог, но оленеводы всегда знают, как добраться до стойбища. Вот и мы поедем на быстроногих оленях.</w:t>
      </w:r>
    </w:p>
    <w:p w:rsidR="00024BF6" w:rsidRPr="00985376" w:rsidRDefault="00024BF6" w:rsidP="00024BF6">
      <w:pPr>
        <w:tabs>
          <w:tab w:val="left" w:pos="8280"/>
        </w:tabs>
        <w:ind w:left="720" w:right="-5" w:firstLine="540"/>
      </w:pPr>
      <w:r w:rsidRPr="00985376">
        <w:t>Задание: бег вокруг кочек (кубы) и дерева (стойки).</w:t>
      </w:r>
    </w:p>
    <w:p w:rsidR="00024BF6" w:rsidRPr="00985376" w:rsidRDefault="00024BF6" w:rsidP="00024BF6">
      <w:pPr>
        <w:tabs>
          <w:tab w:val="left" w:pos="8280"/>
        </w:tabs>
        <w:ind w:left="720" w:right="-5"/>
      </w:pPr>
      <w:r w:rsidRPr="00985376">
        <w:rPr>
          <w:b/>
          <w:u w:val="single"/>
        </w:rPr>
        <w:t>Ненка:</w:t>
      </w:r>
      <w:r w:rsidRPr="00985376">
        <w:t xml:space="preserve">  Чтобы выловить в стаде оленя, пастухам необходим аркан − </w:t>
      </w:r>
      <w:proofErr w:type="spellStart"/>
      <w:r w:rsidRPr="00985376">
        <w:t>тынзей</w:t>
      </w:r>
      <w:proofErr w:type="spellEnd"/>
      <w:r w:rsidRPr="00985376">
        <w:t xml:space="preserve"> (веревка с петлей на конце). Каждый </w:t>
      </w:r>
      <w:proofErr w:type="spellStart"/>
      <w:r w:rsidRPr="00985376">
        <w:t>тундровик</w:t>
      </w:r>
      <w:proofErr w:type="spellEnd"/>
      <w:r w:rsidRPr="00985376">
        <w:t xml:space="preserve"> сплетает такой </w:t>
      </w:r>
      <w:proofErr w:type="spellStart"/>
      <w:r w:rsidRPr="00985376">
        <w:t>тынзей</w:t>
      </w:r>
      <w:proofErr w:type="spellEnd"/>
      <w:r w:rsidRPr="00985376">
        <w:t xml:space="preserve"> сам, переняв секреты изготовления от отца или старшего брата.</w:t>
      </w:r>
    </w:p>
    <w:p w:rsidR="00024BF6" w:rsidRPr="00985376" w:rsidRDefault="00024BF6" w:rsidP="00024BF6">
      <w:pPr>
        <w:tabs>
          <w:tab w:val="left" w:pos="8280"/>
        </w:tabs>
        <w:ind w:left="720" w:right="-5" w:firstLine="540"/>
      </w:pPr>
      <w:r w:rsidRPr="00985376">
        <w:t>2) Эстафета «Зааркань оленя».</w:t>
      </w:r>
    </w:p>
    <w:p w:rsidR="00024BF6" w:rsidRPr="00985376" w:rsidRDefault="00024BF6" w:rsidP="00024BF6">
      <w:pPr>
        <w:tabs>
          <w:tab w:val="left" w:pos="8280"/>
        </w:tabs>
        <w:ind w:left="720" w:right="-5" w:firstLine="540"/>
      </w:pPr>
      <w:r w:rsidRPr="00985376">
        <w:t>Задание: добежать до обруча, взять кольцо, набросить на рога. Побеждает та команда, у которой на рогах оказалось больше колец.</w:t>
      </w:r>
    </w:p>
    <w:p w:rsidR="00024BF6" w:rsidRPr="00985376" w:rsidRDefault="00024BF6" w:rsidP="00024BF6">
      <w:pPr>
        <w:tabs>
          <w:tab w:val="left" w:pos="8280"/>
        </w:tabs>
        <w:ind w:left="720" w:right="-5"/>
      </w:pPr>
      <w:proofErr w:type="spellStart"/>
      <w:r w:rsidRPr="00985376">
        <w:rPr>
          <w:b/>
          <w:u w:val="single"/>
        </w:rPr>
        <w:t>Реб</w:t>
      </w:r>
      <w:proofErr w:type="spellEnd"/>
      <w:r w:rsidRPr="00985376">
        <w:rPr>
          <w:b/>
          <w:u w:val="single"/>
        </w:rPr>
        <w:t>.:</w:t>
      </w:r>
      <w:r w:rsidRPr="00985376">
        <w:t xml:space="preserve">   Строганина на столе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Рыбная, мясная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 xml:space="preserve">На </w:t>
      </w:r>
      <w:proofErr w:type="spellStart"/>
      <w:r w:rsidRPr="00166505">
        <w:t>Ямальской</w:t>
      </w:r>
      <w:proofErr w:type="spellEnd"/>
      <w:r w:rsidRPr="00166505">
        <w:t xml:space="preserve"> на земле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Пища кочевая.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Не успеешь настрогать,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 xml:space="preserve">А ее уж </w:t>
      </w:r>
      <w:proofErr w:type="gramStart"/>
      <w:r w:rsidRPr="00166505">
        <w:t>нету</w:t>
      </w:r>
      <w:proofErr w:type="gramEnd"/>
      <w:r w:rsidRPr="00166505">
        <w:t>.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Дети кушают ее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В тундре, как конфету.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r w:rsidRPr="00166505">
        <w:rPr>
          <w:b/>
          <w:u w:val="single"/>
        </w:rPr>
        <w:t>Ненка:</w:t>
      </w:r>
      <w:r w:rsidRPr="00166505">
        <w:t xml:space="preserve">  А сейчас мы посмотрим, какая команда наловит больше рыбы.</w:t>
      </w:r>
    </w:p>
    <w:p w:rsidR="00024BF6" w:rsidRPr="00166505" w:rsidRDefault="00024BF6" w:rsidP="00024BF6">
      <w:pPr>
        <w:tabs>
          <w:tab w:val="left" w:pos="8280"/>
        </w:tabs>
        <w:ind w:left="720" w:right="-5" w:firstLine="540"/>
      </w:pPr>
      <w:r w:rsidRPr="00166505">
        <w:t>3) Эстафета «Рыбаки».</w:t>
      </w:r>
    </w:p>
    <w:p w:rsidR="00024BF6" w:rsidRPr="00166505" w:rsidRDefault="00024BF6" w:rsidP="00024BF6">
      <w:pPr>
        <w:tabs>
          <w:tab w:val="left" w:pos="8280"/>
        </w:tabs>
        <w:ind w:left="720" w:right="-5" w:firstLine="540"/>
      </w:pPr>
      <w:r w:rsidRPr="00166505">
        <w:t>Задание: Дети стоят в двух колоннах на противоположной стороне площадки. На полу лежит ткань голубая (река), около ткани две удочки и два ведра для рыбы. Дети по команде бегут, берут удочки, стараются поймать рыбку (на удочке магнит, на рыбке скрепка). Поймав рыбку, кладут удочку около ткани, рыбку − в ведро, возвращаются к команде и передают эстафету. Выигрывает команда, поймавшая больше рыбы.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proofErr w:type="spellStart"/>
      <w:r w:rsidRPr="00166505">
        <w:rPr>
          <w:b/>
          <w:u w:val="single"/>
        </w:rPr>
        <w:t>Реб</w:t>
      </w:r>
      <w:proofErr w:type="spellEnd"/>
      <w:r w:rsidRPr="00166505">
        <w:rPr>
          <w:b/>
          <w:u w:val="single"/>
        </w:rPr>
        <w:t>.:</w:t>
      </w:r>
      <w:r w:rsidRPr="00166505">
        <w:t xml:space="preserve">   А у тех, кто не ленился,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Тундре летом поклонился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Ягоды есть разные: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И желтые, и красные,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И брусника, и черника,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Клюква и морошка.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В каждом чуме точно есть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Ягод хоть немножко.</w:t>
      </w:r>
    </w:p>
    <w:p w:rsidR="00024BF6" w:rsidRPr="00166505" w:rsidRDefault="00024BF6" w:rsidP="00024BF6">
      <w:pPr>
        <w:tabs>
          <w:tab w:val="left" w:pos="8280"/>
        </w:tabs>
        <w:ind w:left="720" w:right="-5" w:firstLine="540"/>
      </w:pPr>
      <w:r w:rsidRPr="00166505">
        <w:t>4) Игра «Сбор ягод» для болельщиков. На полу рассыпаны шарики (ягоды), стоят две корзины.</w:t>
      </w:r>
    </w:p>
    <w:p w:rsidR="00024BF6" w:rsidRPr="00166505" w:rsidRDefault="00024BF6" w:rsidP="00024BF6">
      <w:pPr>
        <w:tabs>
          <w:tab w:val="left" w:pos="8280"/>
        </w:tabs>
        <w:ind w:left="720" w:right="-5" w:firstLine="540"/>
      </w:pPr>
      <w:r w:rsidRPr="00166505">
        <w:t>Задание: Чья команда быстрее соберет шарики (ягоды). Одна команда собирает красные (брусника), другая − желтые (морошка).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r w:rsidRPr="00166505">
        <w:rPr>
          <w:b/>
          <w:u w:val="single"/>
        </w:rPr>
        <w:lastRenderedPageBreak/>
        <w:t>Ненка:</w:t>
      </w:r>
      <w:r w:rsidRPr="00166505">
        <w:t xml:space="preserve">  Дует над тундрой ветер, идет снег, растут сугробы. А когда чувствуется дыхание весны, жители севера радуются теплу, ставят свои нарты в ряд, прыгают через сани, подзадоривая друг друга.</w:t>
      </w:r>
    </w:p>
    <w:p w:rsidR="00024BF6" w:rsidRPr="00166505" w:rsidRDefault="00024BF6" w:rsidP="00024BF6">
      <w:pPr>
        <w:tabs>
          <w:tab w:val="left" w:pos="8280"/>
        </w:tabs>
        <w:ind w:left="720" w:right="-5" w:firstLine="540"/>
      </w:pPr>
      <w:r w:rsidRPr="00166505">
        <w:t>6) Эстафета «Прыжки через нарты».</w:t>
      </w:r>
    </w:p>
    <w:p w:rsidR="00024BF6" w:rsidRPr="00166505" w:rsidRDefault="00024BF6" w:rsidP="00024BF6">
      <w:pPr>
        <w:tabs>
          <w:tab w:val="left" w:pos="8280"/>
        </w:tabs>
        <w:ind w:left="720" w:right="-5" w:firstLine="540"/>
      </w:pPr>
      <w:r w:rsidRPr="00166505">
        <w:t xml:space="preserve">Задание: перепрыгнуть через 3 </w:t>
      </w:r>
      <w:proofErr w:type="gramStart"/>
      <w:r w:rsidRPr="00166505">
        <w:t>степ-скамейки</w:t>
      </w:r>
      <w:proofErr w:type="gramEnd"/>
      <w:r w:rsidRPr="00166505">
        <w:t>, поочередно обежать ориентир, обратно бегом, передать эстафету. Выигрывает команда, прибежавшая первой.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proofErr w:type="spellStart"/>
      <w:r w:rsidRPr="00166505">
        <w:rPr>
          <w:b/>
          <w:u w:val="single"/>
        </w:rPr>
        <w:t>Реб</w:t>
      </w:r>
      <w:proofErr w:type="spellEnd"/>
      <w:r w:rsidRPr="00166505">
        <w:rPr>
          <w:b/>
          <w:u w:val="single"/>
        </w:rPr>
        <w:t>.:</w:t>
      </w:r>
      <w:r w:rsidRPr="00166505">
        <w:t xml:space="preserve">    Этот вид игры особый: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Нарты выстроены в ряд,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 xml:space="preserve">Перепрыгнуть их попробуй − 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То не просто говорят.</w:t>
      </w:r>
    </w:p>
    <w:p w:rsidR="00024BF6" w:rsidRPr="00166505" w:rsidRDefault="00024BF6" w:rsidP="00024BF6">
      <w:pPr>
        <w:tabs>
          <w:tab w:val="left" w:pos="8280"/>
        </w:tabs>
        <w:ind w:left="720" w:right="-5" w:firstLine="540"/>
      </w:pPr>
      <w:r w:rsidRPr="00166505">
        <w:t>7) Игра «Перетягивание палки».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r w:rsidRPr="00166505">
        <w:rPr>
          <w:b/>
          <w:u w:val="single"/>
        </w:rPr>
        <w:t>Вед</w:t>
      </w:r>
      <w:proofErr w:type="gramStart"/>
      <w:r w:rsidRPr="00166505">
        <w:rPr>
          <w:b/>
          <w:u w:val="single"/>
        </w:rPr>
        <w:t>.:</w:t>
      </w:r>
      <w:r w:rsidRPr="00166505">
        <w:t xml:space="preserve">   </w:t>
      </w:r>
      <w:proofErr w:type="gramEnd"/>
      <w:r w:rsidRPr="00166505">
        <w:t>Анну, мальчишки, выходите,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Да свою силу покажите.</w:t>
      </w:r>
    </w:p>
    <w:p w:rsidR="00024BF6" w:rsidRPr="00166505" w:rsidRDefault="00B43672" w:rsidP="00024BF6">
      <w:pPr>
        <w:tabs>
          <w:tab w:val="left" w:pos="8280"/>
        </w:tabs>
        <w:ind w:left="720" w:right="-5"/>
      </w:pPr>
      <w:r>
        <w:t>Подвижная игра «Охотники и утки»</w:t>
      </w:r>
      <w:r w:rsidR="00024BF6" w:rsidRPr="00166505">
        <w:t>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r w:rsidRPr="00166505">
        <w:t>Жюри подводит итоги.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proofErr w:type="spellStart"/>
      <w:r w:rsidRPr="00166505">
        <w:rPr>
          <w:b/>
          <w:u w:val="single"/>
        </w:rPr>
        <w:t>Реб</w:t>
      </w:r>
      <w:proofErr w:type="spellEnd"/>
      <w:r w:rsidRPr="00166505">
        <w:rPr>
          <w:b/>
          <w:u w:val="single"/>
        </w:rPr>
        <w:t>.:</w:t>
      </w:r>
      <w:r w:rsidRPr="00166505">
        <w:t xml:space="preserve">    Полуостров есть на свете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 xml:space="preserve">И не </w:t>
      </w:r>
      <w:proofErr w:type="gramStart"/>
      <w:r w:rsidRPr="00166505">
        <w:t>нужен</w:t>
      </w:r>
      <w:proofErr w:type="gramEnd"/>
      <w:r w:rsidRPr="00166505">
        <w:t xml:space="preserve"> мне другой.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Вырастают в люльке дети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Здесь под радугой-дугой.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proofErr w:type="spellStart"/>
      <w:r w:rsidRPr="00166505">
        <w:rPr>
          <w:b/>
          <w:u w:val="single"/>
        </w:rPr>
        <w:t>Реб</w:t>
      </w:r>
      <w:proofErr w:type="spellEnd"/>
      <w:r w:rsidRPr="00166505">
        <w:rPr>
          <w:b/>
          <w:u w:val="single"/>
        </w:rPr>
        <w:t>.:</w:t>
      </w:r>
      <w:r w:rsidRPr="00166505">
        <w:t xml:space="preserve">    Пусть беден ты, Север, травой и листвой,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Пусть взял ты в подруги метели и вьюги.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И все же, и все же ты самый любимый,</w:t>
      </w:r>
    </w:p>
    <w:p w:rsidR="00024BF6" w:rsidRPr="00166505" w:rsidRDefault="00024BF6" w:rsidP="00024BF6">
      <w:pPr>
        <w:tabs>
          <w:tab w:val="left" w:pos="8280"/>
        </w:tabs>
        <w:ind w:left="720" w:right="-5" w:firstLine="720"/>
      </w:pPr>
      <w:r w:rsidRPr="00166505">
        <w:t>Край наш суровый, край наш родимый.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r w:rsidRPr="00166505">
        <w:t>Жюри награждает победителей и участников праздника памятными сувенирами.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r w:rsidRPr="00166505">
        <w:rPr>
          <w:b/>
          <w:u w:val="single"/>
        </w:rPr>
        <w:t>Ненка</w:t>
      </w:r>
      <w:r w:rsidRPr="00166505">
        <w:t xml:space="preserve"> угощает детей пирогом с ягодами, приглашает всех на чаепитие.</w:t>
      </w:r>
    </w:p>
    <w:p w:rsidR="00024BF6" w:rsidRPr="00166505" w:rsidRDefault="00024BF6" w:rsidP="00024BF6">
      <w:pPr>
        <w:tabs>
          <w:tab w:val="left" w:pos="8280"/>
        </w:tabs>
        <w:ind w:left="720" w:right="-5"/>
      </w:pPr>
      <w:r w:rsidRPr="00166505">
        <w:rPr>
          <w:b/>
          <w:u w:val="single"/>
        </w:rPr>
        <w:t>Ненка:</w:t>
      </w:r>
      <w:r w:rsidRPr="00166505">
        <w:t xml:space="preserve">  Тундра огромна, она необъятна,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Но быстро домчит нас легкая карта.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Возьмите оленей! Они в детский сад</w:t>
      </w:r>
    </w:p>
    <w:p w:rsidR="00024BF6" w:rsidRPr="00166505" w:rsidRDefault="00024BF6" w:rsidP="00024BF6">
      <w:pPr>
        <w:tabs>
          <w:tab w:val="left" w:pos="8280"/>
        </w:tabs>
        <w:ind w:right="-5" w:firstLine="1620"/>
      </w:pPr>
      <w:r w:rsidRPr="00166505">
        <w:t>Быстро на нартах всех вас домчат.</w:t>
      </w:r>
    </w:p>
    <w:p w:rsidR="008416CF" w:rsidRPr="00166505" w:rsidRDefault="00024BF6" w:rsidP="00024BF6">
      <w:pPr>
        <w:tabs>
          <w:tab w:val="left" w:pos="8280"/>
        </w:tabs>
        <w:ind w:right="-5" w:firstLine="720"/>
      </w:pPr>
      <w:r w:rsidRPr="00166505">
        <w:t>Олени в упряжке встают впереди с оленеводами, дети под ненецкую мелодию цепочко</w:t>
      </w:r>
      <w:r w:rsidR="00985376">
        <w:t>й убегают с площадки</w:t>
      </w:r>
      <w:r w:rsidR="00B43672">
        <w:t xml:space="preserve">. Идут в чум </w:t>
      </w:r>
      <w:r w:rsidRPr="00166505">
        <w:t xml:space="preserve"> пить чай из трав, растущих в крае, с пирогом.</w:t>
      </w:r>
    </w:p>
    <w:sectPr w:rsidR="008416CF" w:rsidRPr="00166505" w:rsidSect="00A13A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BF6"/>
    <w:rsid w:val="00024BF6"/>
    <w:rsid w:val="00166505"/>
    <w:rsid w:val="00560394"/>
    <w:rsid w:val="00652DE9"/>
    <w:rsid w:val="00672F0C"/>
    <w:rsid w:val="008416CF"/>
    <w:rsid w:val="00845D46"/>
    <w:rsid w:val="00985376"/>
    <w:rsid w:val="00A13A9F"/>
    <w:rsid w:val="00A912AF"/>
    <w:rsid w:val="00B43672"/>
    <w:rsid w:val="00B56E48"/>
    <w:rsid w:val="00BE4A3D"/>
    <w:rsid w:val="00D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B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таня</cp:lastModifiedBy>
  <cp:revision>5</cp:revision>
  <dcterms:created xsi:type="dcterms:W3CDTF">2012-01-07T14:17:00Z</dcterms:created>
  <dcterms:modified xsi:type="dcterms:W3CDTF">2014-12-04T16:34:00Z</dcterms:modified>
</cp:coreProperties>
</file>