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99" w:rsidRPr="0009040C" w:rsidRDefault="00501199" w:rsidP="0009040C">
      <w:pPr>
        <w:spacing w:after="0" w:line="360" w:lineRule="auto"/>
        <w:jc w:val="both"/>
        <w:rPr>
          <w:rFonts w:ascii="Times New Roman" w:eastAsia="Times New Roman" w:hAnsi="Times New Roman" w:cs="Times New Roman"/>
          <w:sz w:val="28"/>
          <w:szCs w:val="28"/>
          <w:lang w:eastAsia="ru-RU"/>
        </w:rPr>
      </w:pP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Администрация Воскресенского муниципального района</w:t>
      </w: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Московской области</w:t>
      </w: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Муниципальное  образовательное  учреждение</w:t>
      </w: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дополнительного профессионального  образования</w:t>
      </w: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(повышения  квалификации) специалистов</w:t>
      </w:r>
    </w:p>
    <w:p w:rsidR="00501199" w:rsidRPr="0009040C" w:rsidRDefault="00501199" w:rsidP="0009040C">
      <w:pP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«Воскресенский  научно-методический  центр»</w:t>
      </w:r>
    </w:p>
    <w:p w:rsidR="00501199" w:rsidRPr="0009040C" w:rsidRDefault="00501199" w:rsidP="0009040C">
      <w:pPr>
        <w:pBdr>
          <w:bottom w:val="single" w:sz="12" w:space="1" w:color="auto"/>
        </w:pBdr>
        <w:spacing w:after="0" w:line="360" w:lineRule="auto"/>
        <w:jc w:val="center"/>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(МОУ  ДПОС  «ВНМЦ»)</w:t>
      </w:r>
    </w:p>
    <w:p w:rsidR="00501199" w:rsidRPr="00845B9D" w:rsidRDefault="00501199" w:rsidP="0009040C">
      <w:pPr>
        <w:spacing w:after="0" w:line="360" w:lineRule="auto"/>
        <w:jc w:val="center"/>
        <w:rPr>
          <w:rFonts w:ascii="Times New Roman" w:eastAsia="Times New Roman" w:hAnsi="Times New Roman" w:cs="Times New Roman"/>
          <w:b/>
          <w:sz w:val="32"/>
          <w:szCs w:val="32"/>
          <w:lang w:eastAsia="ru-RU"/>
        </w:rPr>
      </w:pPr>
    </w:p>
    <w:p w:rsidR="00501199" w:rsidRPr="00845B9D" w:rsidRDefault="00501199" w:rsidP="0009040C">
      <w:pPr>
        <w:spacing w:after="0" w:line="360" w:lineRule="auto"/>
        <w:jc w:val="center"/>
        <w:rPr>
          <w:rFonts w:ascii="Times New Roman" w:eastAsia="Times New Roman" w:hAnsi="Times New Roman" w:cs="Times New Roman"/>
          <w:b/>
          <w:sz w:val="32"/>
          <w:szCs w:val="32"/>
          <w:lang w:eastAsia="ru-RU"/>
        </w:rPr>
      </w:pPr>
      <w:r w:rsidRPr="00845B9D">
        <w:rPr>
          <w:rFonts w:ascii="Times New Roman" w:eastAsia="Times New Roman" w:hAnsi="Times New Roman" w:cs="Times New Roman"/>
          <w:b/>
          <w:sz w:val="32"/>
          <w:szCs w:val="32"/>
          <w:lang w:eastAsia="ru-RU"/>
        </w:rPr>
        <w:t>Итоговый   проект</w:t>
      </w:r>
    </w:p>
    <w:p w:rsidR="00501199" w:rsidRPr="00845B9D" w:rsidRDefault="00501199" w:rsidP="00845B9D">
      <w:pPr>
        <w:spacing w:after="0" w:line="360" w:lineRule="auto"/>
        <w:rPr>
          <w:rFonts w:ascii="Times New Roman" w:eastAsia="Times New Roman" w:hAnsi="Times New Roman" w:cs="Times New Roman"/>
          <w:b/>
          <w:sz w:val="32"/>
          <w:szCs w:val="32"/>
          <w:lang w:eastAsia="ru-RU"/>
        </w:rPr>
      </w:pPr>
      <w:r w:rsidRPr="00845B9D">
        <w:rPr>
          <w:rFonts w:ascii="Times New Roman" w:eastAsia="Times New Roman" w:hAnsi="Times New Roman" w:cs="Times New Roman"/>
          <w:b/>
          <w:sz w:val="32"/>
          <w:szCs w:val="32"/>
          <w:lang w:eastAsia="ru-RU"/>
        </w:rPr>
        <w:t xml:space="preserve">Тема:  «Особенности народного промысла </w:t>
      </w:r>
      <w:proofErr w:type="spellStart"/>
      <w:r w:rsidRPr="00845B9D">
        <w:rPr>
          <w:rFonts w:ascii="Times New Roman" w:eastAsia="Times New Roman" w:hAnsi="Times New Roman" w:cs="Times New Roman"/>
          <w:b/>
          <w:sz w:val="32"/>
          <w:szCs w:val="32"/>
          <w:lang w:eastAsia="ru-RU"/>
        </w:rPr>
        <w:t>Хлудневская</w:t>
      </w:r>
      <w:proofErr w:type="spellEnd"/>
      <w:r w:rsidRPr="00845B9D">
        <w:rPr>
          <w:rFonts w:ascii="Times New Roman" w:eastAsia="Times New Roman" w:hAnsi="Times New Roman" w:cs="Times New Roman"/>
          <w:b/>
          <w:sz w:val="32"/>
          <w:szCs w:val="32"/>
          <w:lang w:eastAsia="ru-RU"/>
        </w:rPr>
        <w:t xml:space="preserve">  </w:t>
      </w:r>
      <w:r w:rsidR="00845B9D">
        <w:rPr>
          <w:rFonts w:ascii="Times New Roman" w:eastAsia="Times New Roman" w:hAnsi="Times New Roman" w:cs="Times New Roman"/>
          <w:b/>
          <w:sz w:val="32"/>
          <w:szCs w:val="32"/>
          <w:lang w:eastAsia="ru-RU"/>
        </w:rPr>
        <w:t xml:space="preserve">                 </w:t>
      </w:r>
      <w:r w:rsidR="00212FD6">
        <w:rPr>
          <w:rFonts w:ascii="Times New Roman" w:eastAsia="Times New Roman" w:hAnsi="Times New Roman" w:cs="Times New Roman"/>
          <w:b/>
          <w:sz w:val="32"/>
          <w:szCs w:val="32"/>
          <w:lang w:eastAsia="ru-RU"/>
        </w:rPr>
        <w:t xml:space="preserve">   (Калужская) </w:t>
      </w:r>
      <w:r w:rsidRPr="00845B9D">
        <w:rPr>
          <w:rFonts w:ascii="Times New Roman" w:eastAsia="Times New Roman" w:hAnsi="Times New Roman" w:cs="Times New Roman"/>
          <w:b/>
          <w:sz w:val="32"/>
          <w:szCs w:val="32"/>
          <w:lang w:eastAsia="ru-RU"/>
        </w:rPr>
        <w:t>игрушка</w:t>
      </w:r>
      <w:proofErr w:type="gramStart"/>
      <w:r w:rsidRPr="00845B9D">
        <w:rPr>
          <w:rFonts w:ascii="Times New Roman" w:eastAsia="Times New Roman" w:hAnsi="Times New Roman" w:cs="Times New Roman"/>
          <w:b/>
          <w:sz w:val="32"/>
          <w:szCs w:val="32"/>
          <w:lang w:eastAsia="ru-RU"/>
        </w:rPr>
        <w:t>.»</w:t>
      </w:r>
      <w:proofErr w:type="gramEnd"/>
    </w:p>
    <w:p w:rsidR="00501199" w:rsidRPr="00845B9D" w:rsidRDefault="00501199" w:rsidP="0009040C">
      <w:pPr>
        <w:spacing w:after="0" w:line="360" w:lineRule="auto"/>
        <w:jc w:val="center"/>
        <w:rPr>
          <w:rFonts w:ascii="Times New Roman" w:eastAsia="Times New Roman" w:hAnsi="Times New Roman" w:cs="Times New Roman"/>
          <w:b/>
          <w:sz w:val="32"/>
          <w:szCs w:val="32"/>
          <w:lang w:eastAsia="ru-RU"/>
        </w:rPr>
      </w:pPr>
    </w:p>
    <w:p w:rsidR="00501199" w:rsidRPr="00845B9D" w:rsidRDefault="00501199" w:rsidP="0009040C">
      <w:pPr>
        <w:spacing w:after="0" w:line="360" w:lineRule="auto"/>
        <w:jc w:val="center"/>
        <w:rPr>
          <w:rFonts w:ascii="Times New Roman" w:eastAsia="Times New Roman" w:hAnsi="Times New Roman" w:cs="Times New Roman"/>
          <w:b/>
          <w:sz w:val="32"/>
          <w:szCs w:val="32"/>
          <w:lang w:eastAsia="ru-RU"/>
        </w:rPr>
      </w:pPr>
      <w:r w:rsidRPr="00845B9D">
        <w:rPr>
          <w:rFonts w:ascii="Times New Roman" w:eastAsia="Times New Roman" w:hAnsi="Times New Roman" w:cs="Times New Roman"/>
          <w:b/>
          <w:sz w:val="32"/>
          <w:szCs w:val="32"/>
          <w:lang w:eastAsia="ru-RU"/>
        </w:rPr>
        <w:t>«Декоративно-прикладное творчество</w:t>
      </w:r>
      <w:r w:rsidR="00212FD6">
        <w:rPr>
          <w:rFonts w:ascii="Times New Roman" w:eastAsia="Times New Roman" w:hAnsi="Times New Roman" w:cs="Times New Roman"/>
          <w:b/>
          <w:sz w:val="32"/>
          <w:szCs w:val="32"/>
          <w:lang w:eastAsia="ru-RU"/>
        </w:rPr>
        <w:t xml:space="preserve"> </w:t>
      </w:r>
      <w:r w:rsidRPr="00845B9D">
        <w:rPr>
          <w:rFonts w:ascii="Times New Roman" w:eastAsia="Times New Roman" w:hAnsi="Times New Roman" w:cs="Times New Roman"/>
          <w:b/>
          <w:sz w:val="32"/>
          <w:szCs w:val="32"/>
          <w:lang w:eastAsia="ru-RU"/>
        </w:rPr>
        <w:t>(лепка) в духовно-нравственном и эстетическом воспитании детей</w:t>
      </w:r>
      <w:proofErr w:type="gramStart"/>
      <w:r w:rsidRPr="00845B9D">
        <w:rPr>
          <w:rFonts w:ascii="Times New Roman" w:eastAsia="Times New Roman" w:hAnsi="Times New Roman" w:cs="Times New Roman"/>
          <w:b/>
          <w:sz w:val="32"/>
          <w:szCs w:val="32"/>
          <w:lang w:eastAsia="ru-RU"/>
        </w:rPr>
        <w:t>.»</w:t>
      </w:r>
      <w:proofErr w:type="gramEnd"/>
    </w:p>
    <w:p w:rsidR="00501199" w:rsidRPr="0009040C" w:rsidRDefault="00501199" w:rsidP="0009040C">
      <w:pPr>
        <w:spacing w:after="0" w:line="360" w:lineRule="auto"/>
        <w:jc w:val="center"/>
        <w:rPr>
          <w:rFonts w:ascii="Times New Roman" w:eastAsia="Times New Roman" w:hAnsi="Times New Roman" w:cs="Times New Roman"/>
          <w:sz w:val="28"/>
          <w:szCs w:val="28"/>
          <w:lang w:eastAsia="ru-RU"/>
        </w:rPr>
      </w:pP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12F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501199" w:rsidRPr="00845B9D">
        <w:rPr>
          <w:rFonts w:ascii="Times New Roman" w:eastAsia="Times New Roman" w:hAnsi="Times New Roman" w:cs="Times New Roman"/>
          <w:sz w:val="28"/>
          <w:szCs w:val="28"/>
          <w:lang w:eastAsia="ru-RU"/>
        </w:rPr>
        <w:t>Выполнила:</w:t>
      </w: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proofErr w:type="spellStart"/>
      <w:r w:rsidR="00501199" w:rsidRPr="00845B9D">
        <w:rPr>
          <w:rFonts w:ascii="Times New Roman" w:eastAsia="Times New Roman" w:hAnsi="Times New Roman" w:cs="Times New Roman"/>
          <w:sz w:val="28"/>
          <w:szCs w:val="28"/>
          <w:lang w:eastAsia="ru-RU"/>
        </w:rPr>
        <w:t>Корниенко</w:t>
      </w:r>
      <w:proofErr w:type="spellEnd"/>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Наталья Петровна</w:t>
      </w: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МДОУ №28</w:t>
      </w: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«Родничок»</w:t>
      </w:r>
    </w:p>
    <w:p w:rsidR="00501199" w:rsidRPr="00845B9D" w:rsidRDefault="0009040C" w:rsidP="00845B9D">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воспитатель</w:t>
      </w: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Проверила:</w:t>
      </w:r>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proofErr w:type="spellStart"/>
      <w:r w:rsidR="00501199" w:rsidRPr="00845B9D">
        <w:rPr>
          <w:rFonts w:ascii="Times New Roman" w:eastAsia="Times New Roman" w:hAnsi="Times New Roman" w:cs="Times New Roman"/>
          <w:sz w:val="28"/>
          <w:szCs w:val="28"/>
          <w:lang w:eastAsia="ru-RU"/>
        </w:rPr>
        <w:t>Гаркушина</w:t>
      </w:r>
      <w:proofErr w:type="spellEnd"/>
    </w:p>
    <w:p w:rsidR="00501199" w:rsidRPr="00845B9D" w:rsidRDefault="0009040C"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 xml:space="preserve">                                                                              </w:t>
      </w:r>
      <w:r w:rsidR="00212FD6">
        <w:rPr>
          <w:rFonts w:ascii="Times New Roman" w:eastAsia="Times New Roman" w:hAnsi="Times New Roman" w:cs="Times New Roman"/>
          <w:sz w:val="28"/>
          <w:szCs w:val="28"/>
          <w:lang w:eastAsia="ru-RU"/>
        </w:rPr>
        <w:t xml:space="preserve">   </w:t>
      </w:r>
      <w:r w:rsidRPr="00845B9D">
        <w:rPr>
          <w:rFonts w:ascii="Times New Roman" w:eastAsia="Times New Roman" w:hAnsi="Times New Roman" w:cs="Times New Roman"/>
          <w:sz w:val="28"/>
          <w:szCs w:val="28"/>
          <w:lang w:eastAsia="ru-RU"/>
        </w:rPr>
        <w:t xml:space="preserve"> </w:t>
      </w:r>
      <w:r w:rsidR="00501199" w:rsidRPr="00845B9D">
        <w:rPr>
          <w:rFonts w:ascii="Times New Roman" w:eastAsia="Times New Roman" w:hAnsi="Times New Roman" w:cs="Times New Roman"/>
          <w:sz w:val="28"/>
          <w:szCs w:val="28"/>
          <w:lang w:eastAsia="ru-RU"/>
        </w:rPr>
        <w:t>Зинаида Сергеевна</w:t>
      </w:r>
    </w:p>
    <w:p w:rsidR="00501199" w:rsidRPr="00845B9D" w:rsidRDefault="00501199" w:rsidP="0009040C">
      <w:pPr>
        <w:spacing w:after="0" w:line="360" w:lineRule="auto"/>
        <w:jc w:val="center"/>
        <w:rPr>
          <w:rFonts w:ascii="Times New Roman" w:eastAsia="Times New Roman" w:hAnsi="Times New Roman" w:cs="Times New Roman"/>
          <w:sz w:val="28"/>
          <w:szCs w:val="28"/>
          <w:lang w:eastAsia="ru-RU"/>
        </w:rPr>
      </w:pPr>
    </w:p>
    <w:p w:rsidR="00501199" w:rsidRPr="00845B9D" w:rsidRDefault="00501199"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г</w:t>
      </w:r>
      <w:proofErr w:type="gramStart"/>
      <w:r w:rsidRPr="00845B9D">
        <w:rPr>
          <w:rFonts w:ascii="Times New Roman" w:eastAsia="Times New Roman" w:hAnsi="Times New Roman" w:cs="Times New Roman"/>
          <w:sz w:val="28"/>
          <w:szCs w:val="28"/>
          <w:lang w:eastAsia="ru-RU"/>
        </w:rPr>
        <w:t>.В</w:t>
      </w:r>
      <w:proofErr w:type="gramEnd"/>
      <w:r w:rsidRPr="00845B9D">
        <w:rPr>
          <w:rFonts w:ascii="Times New Roman" w:eastAsia="Times New Roman" w:hAnsi="Times New Roman" w:cs="Times New Roman"/>
          <w:sz w:val="28"/>
          <w:szCs w:val="28"/>
          <w:lang w:eastAsia="ru-RU"/>
        </w:rPr>
        <w:t>оскресенск</w:t>
      </w:r>
    </w:p>
    <w:p w:rsidR="00501199" w:rsidRPr="00845B9D" w:rsidRDefault="00501199"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2014г.</w:t>
      </w:r>
    </w:p>
    <w:p w:rsidR="00501199" w:rsidRPr="00845B9D" w:rsidRDefault="00501199" w:rsidP="0009040C">
      <w:pPr>
        <w:spacing w:after="0" w:line="360" w:lineRule="auto"/>
        <w:jc w:val="center"/>
        <w:rPr>
          <w:rFonts w:ascii="Times New Roman" w:eastAsia="Times New Roman" w:hAnsi="Times New Roman" w:cs="Times New Roman"/>
          <w:sz w:val="28"/>
          <w:szCs w:val="28"/>
          <w:lang w:eastAsia="ru-RU"/>
        </w:rPr>
      </w:pPr>
      <w:r w:rsidRPr="00845B9D">
        <w:rPr>
          <w:rFonts w:ascii="Times New Roman" w:eastAsia="Times New Roman" w:hAnsi="Times New Roman" w:cs="Times New Roman"/>
          <w:sz w:val="28"/>
          <w:szCs w:val="28"/>
          <w:lang w:eastAsia="ru-RU"/>
        </w:rPr>
        <w:t>с 27.01.2014г   по  28.04.2014г.</w:t>
      </w:r>
    </w:p>
    <w:p w:rsidR="00501199" w:rsidRPr="0009040C" w:rsidRDefault="00501199" w:rsidP="0009040C">
      <w:pPr>
        <w:spacing w:after="0" w:line="360" w:lineRule="auto"/>
        <w:ind w:left="708"/>
        <w:jc w:val="both"/>
        <w:rPr>
          <w:rFonts w:ascii="Times New Roman" w:eastAsia="Times New Roman" w:hAnsi="Times New Roman" w:cs="Times New Roman"/>
          <w:sz w:val="28"/>
          <w:szCs w:val="28"/>
          <w:lang w:eastAsia="ru-RU"/>
        </w:rPr>
      </w:pPr>
    </w:p>
    <w:p w:rsidR="00501199" w:rsidRPr="0009040C" w:rsidRDefault="00501199" w:rsidP="00C3011C">
      <w:pPr>
        <w:spacing w:after="0" w:line="360" w:lineRule="auto"/>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Введ</w:t>
      </w:r>
      <w:r w:rsidR="00152797">
        <w:rPr>
          <w:rFonts w:ascii="Times New Roman" w:eastAsia="Times New Roman" w:hAnsi="Times New Roman" w:cs="Times New Roman"/>
          <w:sz w:val="28"/>
          <w:szCs w:val="28"/>
          <w:lang w:eastAsia="ru-RU"/>
        </w:rPr>
        <w:t>ение …………………………………………………………... 3</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1.Концепция духовно-нравственного развития и </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воспитания лично</w:t>
      </w:r>
      <w:r w:rsidR="00152797">
        <w:rPr>
          <w:rFonts w:ascii="Times New Roman" w:eastAsia="Times New Roman" w:hAnsi="Times New Roman" w:cs="Times New Roman"/>
          <w:sz w:val="28"/>
          <w:szCs w:val="28"/>
          <w:lang w:eastAsia="ru-RU"/>
        </w:rPr>
        <w:t>сти гражданина России…………………….4-7</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2. История возникновения глиняной игрушки        …………... </w:t>
      </w:r>
      <w:r w:rsidR="000978A8">
        <w:rPr>
          <w:rFonts w:ascii="Times New Roman" w:eastAsia="Times New Roman" w:hAnsi="Times New Roman" w:cs="Times New Roman"/>
          <w:sz w:val="28"/>
          <w:szCs w:val="28"/>
          <w:lang w:eastAsia="ru-RU"/>
        </w:rPr>
        <w:t>8-9</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3. История  </w:t>
      </w:r>
      <w:proofErr w:type="spellStart"/>
      <w:r w:rsidRPr="0009040C">
        <w:rPr>
          <w:rFonts w:ascii="Times New Roman" w:eastAsia="Times New Roman" w:hAnsi="Times New Roman" w:cs="Times New Roman"/>
          <w:sz w:val="28"/>
          <w:szCs w:val="28"/>
          <w:lang w:eastAsia="ru-RU"/>
        </w:rPr>
        <w:t>Хлудневской</w:t>
      </w:r>
      <w:proofErr w:type="spellEnd"/>
      <w:r w:rsidRPr="0009040C">
        <w:rPr>
          <w:rFonts w:ascii="Times New Roman" w:eastAsia="Times New Roman" w:hAnsi="Times New Roman" w:cs="Times New Roman"/>
          <w:sz w:val="28"/>
          <w:szCs w:val="28"/>
          <w:lang w:eastAsia="ru-RU"/>
        </w:rPr>
        <w:t xml:space="preserve"> </w:t>
      </w:r>
      <w:r w:rsidR="00AF75F8" w:rsidRPr="0009040C">
        <w:rPr>
          <w:rFonts w:ascii="Times New Roman" w:eastAsia="Times New Roman" w:hAnsi="Times New Roman" w:cs="Times New Roman"/>
          <w:sz w:val="28"/>
          <w:szCs w:val="28"/>
          <w:lang w:eastAsia="ru-RU"/>
        </w:rPr>
        <w:t>(Калужской)</w:t>
      </w:r>
      <w:r w:rsidRPr="0009040C">
        <w:rPr>
          <w:rFonts w:ascii="Times New Roman" w:eastAsia="Times New Roman" w:hAnsi="Times New Roman" w:cs="Times New Roman"/>
          <w:sz w:val="28"/>
          <w:szCs w:val="28"/>
          <w:lang w:eastAsia="ru-RU"/>
        </w:rPr>
        <w:t xml:space="preserve"> глиняной игрушки </w:t>
      </w:r>
      <w:r w:rsidR="000978A8">
        <w:rPr>
          <w:rFonts w:ascii="Times New Roman" w:eastAsia="Times New Roman" w:hAnsi="Times New Roman" w:cs="Times New Roman"/>
          <w:sz w:val="28"/>
          <w:szCs w:val="28"/>
          <w:lang w:eastAsia="ru-RU"/>
        </w:rPr>
        <w:t>…10-11</w:t>
      </w:r>
    </w:p>
    <w:p w:rsidR="00273A2C" w:rsidRPr="0009040C" w:rsidRDefault="00273A2C" w:rsidP="00C3011C">
      <w:pPr>
        <w:spacing w:after="0" w:line="360" w:lineRule="auto"/>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4.</w:t>
      </w:r>
      <w:r w:rsidR="00526698" w:rsidRPr="0009040C">
        <w:rPr>
          <w:rFonts w:ascii="Times New Roman" w:eastAsia="Times New Roman" w:hAnsi="Times New Roman" w:cs="Times New Roman"/>
          <w:sz w:val="28"/>
          <w:szCs w:val="28"/>
          <w:lang w:eastAsia="ru-RU"/>
        </w:rPr>
        <w:t>Сюжет и  с</w:t>
      </w:r>
      <w:r w:rsidRPr="0009040C">
        <w:rPr>
          <w:rFonts w:ascii="Times New Roman" w:eastAsia="Times New Roman" w:hAnsi="Times New Roman" w:cs="Times New Roman"/>
          <w:sz w:val="28"/>
          <w:szCs w:val="28"/>
          <w:lang w:eastAsia="ru-RU"/>
        </w:rPr>
        <w:t xml:space="preserve">имволика  </w:t>
      </w:r>
      <w:proofErr w:type="spellStart"/>
      <w:r w:rsidR="00526698" w:rsidRPr="0009040C">
        <w:rPr>
          <w:rFonts w:ascii="Times New Roman" w:eastAsia="Times New Roman" w:hAnsi="Times New Roman" w:cs="Times New Roman"/>
          <w:sz w:val="28"/>
          <w:szCs w:val="28"/>
          <w:lang w:eastAsia="ru-RU"/>
        </w:rPr>
        <w:t>Хлудневской</w:t>
      </w:r>
      <w:proofErr w:type="spellEnd"/>
      <w:r w:rsidR="00526698"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глиняной </w:t>
      </w:r>
      <w:r w:rsidR="00526698"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игрушки</w:t>
      </w:r>
      <w:r w:rsidR="000978A8">
        <w:rPr>
          <w:rFonts w:ascii="Times New Roman" w:eastAsia="Times New Roman" w:hAnsi="Times New Roman" w:cs="Times New Roman"/>
          <w:sz w:val="28"/>
          <w:szCs w:val="28"/>
          <w:lang w:eastAsia="ru-RU"/>
        </w:rPr>
        <w:t>….12-23</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5. Значение глиняной игрушки в развитии и</w:t>
      </w:r>
      <w:r w:rsidR="000E3BBF" w:rsidRPr="0009040C">
        <w:rPr>
          <w:rFonts w:ascii="Times New Roman" w:eastAsia="Times New Roman" w:hAnsi="Times New Roman" w:cs="Times New Roman"/>
          <w:sz w:val="28"/>
          <w:szCs w:val="28"/>
          <w:lang w:eastAsia="ru-RU"/>
        </w:rPr>
        <w:t xml:space="preserve"> духовно-нравственном  и эстетическом</w:t>
      </w:r>
      <w:r w:rsidRPr="0009040C">
        <w:rPr>
          <w:rFonts w:ascii="Times New Roman" w:eastAsia="Times New Roman" w:hAnsi="Times New Roman" w:cs="Times New Roman"/>
          <w:sz w:val="28"/>
          <w:szCs w:val="28"/>
          <w:lang w:eastAsia="ru-RU"/>
        </w:rPr>
        <w:t xml:space="preserve"> воспитании  ребенка</w:t>
      </w:r>
      <w:r w:rsidR="000978A8">
        <w:rPr>
          <w:rFonts w:ascii="Times New Roman" w:eastAsia="Times New Roman" w:hAnsi="Times New Roman" w:cs="Times New Roman"/>
          <w:sz w:val="28"/>
          <w:szCs w:val="28"/>
          <w:lang w:eastAsia="ru-RU"/>
        </w:rPr>
        <w:t>………………………….24-25</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Заключение ……………………………………………………. </w:t>
      </w:r>
      <w:r w:rsidR="000978A8">
        <w:rPr>
          <w:rFonts w:ascii="Times New Roman" w:eastAsia="Times New Roman" w:hAnsi="Times New Roman" w:cs="Times New Roman"/>
          <w:sz w:val="28"/>
          <w:szCs w:val="28"/>
          <w:lang w:eastAsia="ru-RU"/>
        </w:rPr>
        <w:t>26-27</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Список исполь</w:t>
      </w:r>
      <w:r w:rsidR="000978A8">
        <w:rPr>
          <w:rFonts w:ascii="Times New Roman" w:eastAsia="Times New Roman" w:hAnsi="Times New Roman" w:cs="Times New Roman"/>
          <w:sz w:val="28"/>
          <w:szCs w:val="28"/>
          <w:lang w:eastAsia="ru-RU"/>
        </w:rPr>
        <w:t>зуемой литературы……………………………. 28</w:t>
      </w:r>
    </w:p>
    <w:p w:rsidR="00273A2C" w:rsidRPr="0009040C" w:rsidRDefault="00273A2C" w:rsidP="00C3011C">
      <w:pPr>
        <w:spacing w:after="0" w:line="360" w:lineRule="auto"/>
        <w:ind w:left="708"/>
        <w:rPr>
          <w:rFonts w:ascii="Times New Roman" w:eastAsia="Times New Roman" w:hAnsi="Times New Roman" w:cs="Times New Roman"/>
          <w:sz w:val="28"/>
          <w:szCs w:val="28"/>
          <w:lang w:eastAsia="ru-RU"/>
        </w:rPr>
      </w:pPr>
    </w:p>
    <w:p w:rsidR="00623819" w:rsidRPr="0009040C" w:rsidRDefault="00623819" w:rsidP="00C3011C">
      <w:pPr>
        <w:spacing w:line="360" w:lineRule="auto"/>
        <w:rPr>
          <w:rFonts w:ascii="Times New Roman" w:hAnsi="Times New Roman" w:cs="Times New Roman"/>
          <w:sz w:val="28"/>
          <w:szCs w:val="28"/>
        </w:rPr>
      </w:pPr>
    </w:p>
    <w:p w:rsidR="00273A2C" w:rsidRPr="0009040C" w:rsidRDefault="00852985" w:rsidP="00C3011C">
      <w:pPr>
        <w:spacing w:line="360" w:lineRule="auto"/>
        <w:jc w:val="right"/>
        <w:rPr>
          <w:rFonts w:ascii="Times New Roman" w:hAnsi="Times New Roman" w:cs="Times New Roman"/>
          <w:sz w:val="28"/>
          <w:szCs w:val="28"/>
        </w:rPr>
      </w:pPr>
      <w:r w:rsidRPr="0009040C">
        <w:rPr>
          <w:rFonts w:ascii="Times New Roman" w:hAnsi="Times New Roman" w:cs="Times New Roman"/>
          <w:sz w:val="28"/>
          <w:szCs w:val="28"/>
        </w:rPr>
        <w:t xml:space="preserve">          Приложение</w:t>
      </w:r>
      <w:r w:rsidR="00C3011C">
        <w:rPr>
          <w:rFonts w:ascii="Times New Roman" w:hAnsi="Times New Roman" w:cs="Times New Roman"/>
          <w:sz w:val="28"/>
          <w:szCs w:val="28"/>
        </w:rPr>
        <w:t xml:space="preserve">:  Конспект комплексного занятия в старшей группе  по  лепке  </w:t>
      </w:r>
      <w:proofErr w:type="spellStart"/>
      <w:r w:rsidR="00C3011C">
        <w:rPr>
          <w:rFonts w:ascii="Times New Roman" w:hAnsi="Times New Roman" w:cs="Times New Roman"/>
          <w:sz w:val="28"/>
          <w:szCs w:val="28"/>
        </w:rPr>
        <w:t>Хлудневской</w:t>
      </w:r>
      <w:proofErr w:type="spellEnd"/>
      <w:r w:rsidR="00C3011C">
        <w:rPr>
          <w:rFonts w:ascii="Times New Roman" w:hAnsi="Times New Roman" w:cs="Times New Roman"/>
          <w:sz w:val="28"/>
          <w:szCs w:val="28"/>
        </w:rPr>
        <w:t xml:space="preserve">  игрушки – « Чудо-птица!»</w:t>
      </w:r>
    </w:p>
    <w:p w:rsidR="00273A2C" w:rsidRPr="0009040C" w:rsidRDefault="00273A2C" w:rsidP="00C3011C">
      <w:pPr>
        <w:spacing w:line="360" w:lineRule="auto"/>
        <w:jc w:val="right"/>
        <w:rPr>
          <w:rFonts w:ascii="Times New Roman" w:hAnsi="Times New Roman" w:cs="Times New Roman"/>
          <w:sz w:val="28"/>
          <w:szCs w:val="28"/>
        </w:rPr>
      </w:pPr>
    </w:p>
    <w:p w:rsidR="00AF75F8" w:rsidRPr="0009040C" w:rsidRDefault="00AF75F8" w:rsidP="0009040C">
      <w:pPr>
        <w:spacing w:line="360" w:lineRule="auto"/>
        <w:jc w:val="both"/>
        <w:rPr>
          <w:rFonts w:ascii="Times New Roman" w:hAnsi="Times New Roman" w:cs="Times New Roman"/>
          <w:sz w:val="28"/>
          <w:szCs w:val="28"/>
        </w:rPr>
      </w:pPr>
    </w:p>
    <w:p w:rsidR="00AF75F8" w:rsidRPr="0009040C" w:rsidRDefault="00AF75F8" w:rsidP="0009040C">
      <w:pPr>
        <w:spacing w:line="360" w:lineRule="auto"/>
        <w:jc w:val="both"/>
        <w:rPr>
          <w:rFonts w:ascii="Times New Roman" w:hAnsi="Times New Roman" w:cs="Times New Roman"/>
          <w:sz w:val="28"/>
          <w:szCs w:val="28"/>
        </w:rPr>
      </w:pPr>
    </w:p>
    <w:p w:rsidR="000F5E59" w:rsidRPr="0009040C" w:rsidRDefault="000F5E59" w:rsidP="0009040C">
      <w:pPr>
        <w:spacing w:after="0" w:line="360" w:lineRule="auto"/>
        <w:jc w:val="both"/>
        <w:rPr>
          <w:rFonts w:ascii="Times New Roman" w:hAnsi="Times New Roman" w:cs="Times New Roman"/>
          <w:sz w:val="28"/>
          <w:szCs w:val="28"/>
        </w:rPr>
      </w:pPr>
    </w:p>
    <w:p w:rsidR="00526698" w:rsidRPr="0009040C" w:rsidRDefault="00B1062A" w:rsidP="0009040C">
      <w:pPr>
        <w:spacing w:after="0" w:line="360" w:lineRule="auto"/>
        <w:jc w:val="both"/>
        <w:rPr>
          <w:rFonts w:ascii="Times New Roman" w:hAnsi="Times New Roman" w:cs="Times New Roman"/>
          <w:b/>
          <w:sz w:val="28"/>
          <w:szCs w:val="28"/>
        </w:rPr>
      </w:pPr>
      <w:r w:rsidRPr="0009040C">
        <w:rPr>
          <w:rFonts w:ascii="Times New Roman" w:hAnsi="Times New Roman" w:cs="Times New Roman"/>
          <w:b/>
          <w:sz w:val="28"/>
          <w:szCs w:val="28"/>
        </w:rPr>
        <w:t>ВВЕДЕНИЕ</w:t>
      </w:r>
    </w:p>
    <w:p w:rsidR="00526698" w:rsidRPr="0009040C" w:rsidRDefault="00526698"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В русской игрушке - связь времён уходит очень глубоко в далёкую славянскую старину, иной раз даже в романтику языческой древности.</w:t>
      </w:r>
    </w:p>
    <w:p w:rsidR="00273A2C" w:rsidRPr="00845B9D" w:rsidRDefault="000F5E59" w:rsidP="00845B9D">
      <w:pPr>
        <w:spacing w:after="0" w:line="360" w:lineRule="auto"/>
        <w:jc w:val="both"/>
        <w:rPr>
          <w:rFonts w:ascii="Times New Roman" w:hAnsi="Times New Roman" w:cs="Times New Roman"/>
          <w:b/>
          <w:sz w:val="28"/>
          <w:szCs w:val="28"/>
        </w:rPr>
      </w:pPr>
      <w:r w:rsidRPr="0009040C">
        <w:rPr>
          <w:rFonts w:ascii="Times New Roman" w:hAnsi="Times New Roman" w:cs="Times New Roman"/>
          <w:color w:val="000000"/>
          <w:sz w:val="28"/>
          <w:szCs w:val="28"/>
        </w:rPr>
        <w:t xml:space="preserve">Народное декоративно-прикладное искусство - одно из средств </w:t>
      </w:r>
      <w:r w:rsidR="00FC1292" w:rsidRPr="0009040C">
        <w:rPr>
          <w:rFonts w:ascii="Times New Roman" w:hAnsi="Times New Roman" w:cs="Times New Roman"/>
          <w:color w:val="000000"/>
          <w:sz w:val="28"/>
          <w:szCs w:val="28"/>
        </w:rPr>
        <w:t xml:space="preserve"> духовно-нравственного  и  </w:t>
      </w:r>
      <w:r w:rsidRPr="0009040C">
        <w:rPr>
          <w:rFonts w:ascii="Times New Roman" w:hAnsi="Times New Roman" w:cs="Times New Roman"/>
          <w:color w:val="000000"/>
          <w:sz w:val="28"/>
          <w:szCs w:val="28"/>
        </w:rPr>
        <w:t xml:space="preserve">эстетического воспитания </w:t>
      </w:r>
      <w:r w:rsidR="00FC1292" w:rsidRPr="0009040C">
        <w:rPr>
          <w:rFonts w:ascii="Times New Roman" w:hAnsi="Times New Roman" w:cs="Times New Roman"/>
          <w:color w:val="000000"/>
          <w:sz w:val="28"/>
          <w:szCs w:val="28"/>
        </w:rPr>
        <w:t xml:space="preserve">дошкольника. Оно </w:t>
      </w:r>
      <w:r w:rsidRPr="0009040C">
        <w:rPr>
          <w:rFonts w:ascii="Times New Roman" w:hAnsi="Times New Roman" w:cs="Times New Roman"/>
          <w:color w:val="000000"/>
          <w:sz w:val="28"/>
          <w:szCs w:val="28"/>
        </w:rPr>
        <w:t xml:space="preserve">помогает формировать художественный вкус, учит видеть и понимать прекрасное в окружающей нас жизни </w:t>
      </w:r>
      <w:proofErr w:type="spellStart"/>
      <w:r w:rsidRPr="0009040C">
        <w:rPr>
          <w:rFonts w:ascii="Times New Roman" w:hAnsi="Times New Roman" w:cs="Times New Roman"/>
          <w:color w:val="000000"/>
          <w:sz w:val="28"/>
          <w:szCs w:val="28"/>
        </w:rPr>
        <w:t>и</w:t>
      </w:r>
      <w:r w:rsidR="00FC1292" w:rsidRPr="0009040C">
        <w:rPr>
          <w:rFonts w:ascii="Times New Roman" w:hAnsi="Times New Roman" w:cs="Times New Roman"/>
          <w:color w:val="000000"/>
          <w:sz w:val="28"/>
          <w:szCs w:val="28"/>
        </w:rPr>
        <w:t>,</w:t>
      </w:r>
      <w:r w:rsidRPr="0009040C">
        <w:rPr>
          <w:rFonts w:ascii="Times New Roman" w:hAnsi="Times New Roman" w:cs="Times New Roman"/>
          <w:color w:val="000000"/>
          <w:sz w:val="28"/>
          <w:szCs w:val="28"/>
        </w:rPr>
        <w:t>в</w:t>
      </w:r>
      <w:proofErr w:type="spellEnd"/>
      <w:r w:rsidRPr="0009040C">
        <w:rPr>
          <w:rFonts w:ascii="Times New Roman" w:hAnsi="Times New Roman" w:cs="Times New Roman"/>
          <w:color w:val="000000"/>
          <w:sz w:val="28"/>
          <w:szCs w:val="28"/>
        </w:rPr>
        <w:t xml:space="preserve"> </w:t>
      </w:r>
      <w:proofErr w:type="spellStart"/>
      <w:r w:rsidRPr="0009040C">
        <w:rPr>
          <w:rFonts w:ascii="Times New Roman" w:hAnsi="Times New Roman" w:cs="Times New Roman"/>
          <w:color w:val="000000"/>
          <w:sz w:val="28"/>
          <w:szCs w:val="28"/>
        </w:rPr>
        <w:t>искусстве</w:t>
      </w:r>
      <w:proofErr w:type="gramStart"/>
      <w:r w:rsidRPr="0009040C">
        <w:rPr>
          <w:rFonts w:ascii="Times New Roman" w:hAnsi="Times New Roman" w:cs="Times New Roman"/>
          <w:color w:val="000000"/>
          <w:sz w:val="28"/>
          <w:szCs w:val="28"/>
        </w:rPr>
        <w:t>.Н</w:t>
      </w:r>
      <w:proofErr w:type="gramEnd"/>
      <w:r w:rsidRPr="0009040C">
        <w:rPr>
          <w:rFonts w:ascii="Times New Roman" w:hAnsi="Times New Roman" w:cs="Times New Roman"/>
          <w:color w:val="000000"/>
          <w:sz w:val="28"/>
          <w:szCs w:val="28"/>
        </w:rPr>
        <w:t>ародное</w:t>
      </w:r>
      <w:proofErr w:type="spellEnd"/>
      <w:r w:rsidRPr="0009040C">
        <w:rPr>
          <w:rFonts w:ascii="Times New Roman" w:hAnsi="Times New Roman" w:cs="Times New Roman"/>
          <w:color w:val="000000"/>
          <w:sz w:val="28"/>
          <w:szCs w:val="28"/>
        </w:rPr>
        <w:t xml:space="preserve"> искусство, национальное по содержанию, способно активно воздействовать на духовное развитие ребенка, на формирование нравственных и патриотических чувств. В произведениях народного творчества отражаются любовь к родному краю, умение видеть и понимать окружающий мир. В содержании большинства народных произведений многое идет от природы – от земли, леса, трав, воды и солнца, от всего живого, что любит и ценит человек.</w:t>
      </w:r>
      <w:r w:rsidR="00212FD6">
        <w:rPr>
          <w:rFonts w:ascii="Times New Roman" w:hAnsi="Times New Roman" w:cs="Times New Roman"/>
          <w:color w:val="000000"/>
          <w:sz w:val="28"/>
          <w:szCs w:val="28"/>
        </w:rPr>
        <w:t xml:space="preserve"> </w:t>
      </w:r>
      <w:r w:rsidRPr="0009040C">
        <w:rPr>
          <w:rFonts w:ascii="Times New Roman" w:hAnsi="Times New Roman" w:cs="Times New Roman"/>
          <w:color w:val="000000"/>
          <w:sz w:val="28"/>
          <w:szCs w:val="28"/>
        </w:rPr>
        <w:t xml:space="preserve">Народное искусство способствует художественному воспитанию детей, так как в его основе заложены все специфические закономерности декоративного искусства </w:t>
      </w:r>
      <w:proofErr w:type="gramStart"/>
      <w:r w:rsidRPr="0009040C">
        <w:rPr>
          <w:rFonts w:ascii="Times New Roman" w:hAnsi="Times New Roman" w:cs="Times New Roman"/>
          <w:color w:val="000000"/>
          <w:sz w:val="28"/>
          <w:szCs w:val="28"/>
        </w:rPr>
        <w:t>–</w:t>
      </w:r>
      <w:r w:rsidR="00FC1292" w:rsidRPr="0009040C">
        <w:rPr>
          <w:rFonts w:ascii="Times New Roman" w:hAnsi="Times New Roman" w:cs="Times New Roman"/>
          <w:color w:val="000000"/>
          <w:sz w:val="28"/>
          <w:szCs w:val="28"/>
        </w:rPr>
        <w:t>ц</w:t>
      </w:r>
      <w:proofErr w:type="gramEnd"/>
      <w:r w:rsidR="00FC1292" w:rsidRPr="0009040C">
        <w:rPr>
          <w:rFonts w:ascii="Times New Roman" w:hAnsi="Times New Roman" w:cs="Times New Roman"/>
          <w:color w:val="000000"/>
          <w:sz w:val="28"/>
          <w:szCs w:val="28"/>
        </w:rPr>
        <w:t>ветовая гамма,</w:t>
      </w:r>
      <w:r w:rsidRPr="0009040C">
        <w:rPr>
          <w:rFonts w:ascii="Times New Roman" w:hAnsi="Times New Roman" w:cs="Times New Roman"/>
          <w:color w:val="000000"/>
          <w:sz w:val="28"/>
          <w:szCs w:val="28"/>
        </w:rPr>
        <w:t xml:space="preserve"> симметрия и ритм. Оно доступно детскому восприятию, так как несет в себе понятное детям содержание, которое конкретно, в простых, лаконичных формах раскрывает ребенку красоту и прелесть окружающего мира.</w:t>
      </w:r>
      <w:r w:rsidR="00212FD6">
        <w:rPr>
          <w:rFonts w:ascii="Times New Roman" w:hAnsi="Times New Roman" w:cs="Times New Roman"/>
          <w:color w:val="000000"/>
          <w:sz w:val="28"/>
          <w:szCs w:val="28"/>
        </w:rPr>
        <w:t xml:space="preserve"> </w:t>
      </w:r>
      <w:r w:rsidRPr="0009040C">
        <w:rPr>
          <w:rFonts w:ascii="Times New Roman" w:hAnsi="Times New Roman" w:cs="Times New Roman"/>
          <w:color w:val="000000"/>
          <w:sz w:val="28"/>
          <w:szCs w:val="28"/>
        </w:rPr>
        <w:t xml:space="preserve">Главный смысл широкого применения народного декоративного искусства в работе с дошкольниками – это воспитание предпосылок чувства глубокой любви к своей Родине, к своему народу, чувства патриотизма, самосознания, осознания своей национальной принадлежности. Это только начало </w:t>
      </w:r>
      <w:r w:rsidR="00212FD6">
        <w:rPr>
          <w:rFonts w:ascii="Times New Roman" w:hAnsi="Times New Roman" w:cs="Times New Roman"/>
          <w:color w:val="000000"/>
          <w:sz w:val="28"/>
          <w:szCs w:val="28"/>
        </w:rPr>
        <w:t>развития таких сложных чувств. Как с</w:t>
      </w:r>
      <w:r w:rsidRPr="0009040C">
        <w:rPr>
          <w:rFonts w:ascii="Times New Roman" w:hAnsi="Times New Roman" w:cs="Times New Roman"/>
          <w:color w:val="000000"/>
          <w:sz w:val="28"/>
          <w:szCs w:val="28"/>
        </w:rPr>
        <w:t>ложное, глубокое, осознанное чувство любви к Родине, народу формируются гораздо позднее, но только при условии, если родничок первых чувств забил в период дошкольного детства.</w:t>
      </w:r>
      <w:r w:rsidR="00852985" w:rsidRPr="0009040C">
        <w:rPr>
          <w:rFonts w:ascii="Times New Roman" w:hAnsi="Times New Roman" w:cs="Times New Roman"/>
          <w:color w:val="000000"/>
          <w:sz w:val="28"/>
          <w:szCs w:val="28"/>
        </w:rPr>
        <w:t xml:space="preserve"> </w:t>
      </w:r>
      <w:r w:rsidRPr="0009040C">
        <w:rPr>
          <w:rFonts w:ascii="Times New Roman" w:hAnsi="Times New Roman" w:cs="Times New Roman"/>
          <w:color w:val="000000"/>
          <w:sz w:val="28"/>
          <w:szCs w:val="28"/>
        </w:rPr>
        <w:t xml:space="preserve">Декоративность, выразительность цвета и пластики, узорчатость орнамента, разнообразие </w:t>
      </w:r>
      <w:r w:rsidRPr="0009040C">
        <w:rPr>
          <w:rFonts w:ascii="Times New Roman" w:hAnsi="Times New Roman" w:cs="Times New Roman"/>
          <w:color w:val="000000"/>
          <w:sz w:val="28"/>
          <w:szCs w:val="28"/>
        </w:rPr>
        <w:lastRenderedPageBreak/>
        <w:t>фактур материалов — вот характерные особенности произведений народного декоративно-прикладного искусства.</w:t>
      </w:r>
    </w:p>
    <w:p w:rsidR="00273A2C" w:rsidRPr="0009040C" w:rsidRDefault="00273A2C" w:rsidP="0009040C">
      <w:pPr>
        <w:pStyle w:val="a3"/>
        <w:numPr>
          <w:ilvl w:val="0"/>
          <w:numId w:val="2"/>
        </w:numPr>
        <w:spacing w:after="0" w:line="360" w:lineRule="auto"/>
        <w:jc w:val="both"/>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 xml:space="preserve">КОНЦЕПЦИЯ ДУХОВНО-НРАВСТВЕННОГО РАЗВИТИЯ И ВОСПИТАНИЯ </w:t>
      </w:r>
      <w:r w:rsidR="00B1062A" w:rsidRPr="0009040C">
        <w:rPr>
          <w:rFonts w:ascii="Times New Roman" w:eastAsia="Times New Roman" w:hAnsi="Times New Roman" w:cs="Times New Roman"/>
          <w:b/>
          <w:sz w:val="28"/>
          <w:szCs w:val="28"/>
          <w:lang w:eastAsia="ru-RU"/>
        </w:rPr>
        <w:t xml:space="preserve"> </w:t>
      </w:r>
      <w:r w:rsidRPr="0009040C">
        <w:rPr>
          <w:rFonts w:ascii="Times New Roman" w:eastAsia="Times New Roman" w:hAnsi="Times New Roman" w:cs="Times New Roman"/>
          <w:b/>
          <w:sz w:val="28"/>
          <w:szCs w:val="28"/>
          <w:lang w:eastAsia="ru-RU"/>
        </w:rPr>
        <w:t>ЛИЧНОСТИ</w:t>
      </w:r>
      <w:r w:rsidR="00B1062A" w:rsidRPr="0009040C">
        <w:rPr>
          <w:rFonts w:ascii="Times New Roman" w:eastAsia="Times New Roman" w:hAnsi="Times New Roman" w:cs="Times New Roman"/>
          <w:b/>
          <w:sz w:val="28"/>
          <w:szCs w:val="28"/>
          <w:lang w:eastAsia="ru-RU"/>
        </w:rPr>
        <w:t xml:space="preserve"> </w:t>
      </w:r>
      <w:r w:rsidRPr="0009040C">
        <w:rPr>
          <w:rFonts w:ascii="Times New Roman" w:eastAsia="Times New Roman" w:hAnsi="Times New Roman" w:cs="Times New Roman"/>
          <w:b/>
          <w:sz w:val="28"/>
          <w:szCs w:val="28"/>
          <w:lang w:eastAsia="ru-RU"/>
        </w:rPr>
        <w:t xml:space="preserve"> ГРАЖДАНИНА РОССИИ</w:t>
      </w:r>
    </w:p>
    <w:p w:rsidR="00273A2C" w:rsidRPr="0009040C" w:rsidRDefault="00273A2C" w:rsidP="007A2D90">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w:t>
      </w:r>
      <w:proofErr w:type="gramStart"/>
      <w:r w:rsidRPr="0009040C">
        <w:rPr>
          <w:rFonts w:ascii="Times New Roman" w:eastAsia="Times New Roman" w:hAnsi="Times New Roman" w:cs="Times New Roman"/>
          <w:sz w:val="28"/>
          <w:szCs w:val="28"/>
          <w:lang w:eastAsia="ru-RU"/>
        </w:rPr>
        <w:t>Ст. 9, п. 6, устанавливает,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Характер организации современного воспитательного процесса определен Законом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w:t>
      </w:r>
      <w:proofErr w:type="gramEnd"/>
      <w:r w:rsidRPr="0009040C">
        <w:rPr>
          <w:rFonts w:ascii="Times New Roman" w:eastAsia="Times New Roman" w:hAnsi="Times New Roman" w:cs="Times New Roman"/>
          <w:sz w:val="28"/>
          <w:szCs w:val="28"/>
          <w:lang w:eastAsia="ru-RU"/>
        </w:rPr>
        <w:t xml:space="preserve">, обеспечивающие духовно-нравственное развитие, воспитание и качество подготовки </w:t>
      </w:r>
      <w:proofErr w:type="gramStart"/>
      <w:r w:rsidRPr="0009040C">
        <w:rPr>
          <w:rFonts w:ascii="Times New Roman" w:eastAsia="Times New Roman" w:hAnsi="Times New Roman" w:cs="Times New Roman"/>
          <w:sz w:val="28"/>
          <w:szCs w:val="28"/>
          <w:lang w:eastAsia="ru-RU"/>
        </w:rPr>
        <w:t>обучающихся</w:t>
      </w:r>
      <w:proofErr w:type="gramEnd"/>
      <w:r w:rsidRPr="0009040C">
        <w:rPr>
          <w:rFonts w:ascii="Times New Roman" w:eastAsia="Times New Roman" w:hAnsi="Times New Roman" w:cs="Times New Roman"/>
          <w:sz w:val="28"/>
          <w:szCs w:val="28"/>
          <w:lang w:eastAsia="ru-RU"/>
        </w:rPr>
        <w:t xml:space="preserve">». Таким образом, духовно-нравственное развитие </w:t>
      </w:r>
      <w:r w:rsidR="00802C7C">
        <w:rPr>
          <w:rFonts w:ascii="Times New Roman" w:eastAsia="Times New Roman" w:hAnsi="Times New Roman" w:cs="Times New Roman"/>
          <w:sz w:val="28"/>
          <w:szCs w:val="28"/>
          <w:lang w:eastAsia="ru-RU"/>
        </w:rPr>
        <w:t>дошкольников</w:t>
      </w:r>
      <w:r w:rsidRPr="0009040C">
        <w:rPr>
          <w:rFonts w:ascii="Times New Roman" w:eastAsia="Times New Roman" w:hAnsi="Times New Roman" w:cs="Times New Roman"/>
          <w:sz w:val="28"/>
          <w:szCs w:val="28"/>
          <w:lang w:eastAsia="ru-RU"/>
        </w:rPr>
        <w:t xml:space="preserve"> есть первостепенной важности задача современного </w:t>
      </w:r>
      <w:proofErr w:type="spellStart"/>
      <w:r w:rsidRPr="0009040C">
        <w:rPr>
          <w:rFonts w:ascii="Times New Roman" w:eastAsia="Times New Roman" w:hAnsi="Times New Roman" w:cs="Times New Roman"/>
          <w:sz w:val="28"/>
          <w:szCs w:val="28"/>
          <w:lang w:eastAsia="ru-RU"/>
        </w:rPr>
        <w:t>воспитания</w:t>
      </w:r>
      <w:proofErr w:type="gramStart"/>
      <w:r w:rsidRPr="0009040C">
        <w:rPr>
          <w:rFonts w:ascii="Times New Roman" w:eastAsia="Times New Roman" w:hAnsi="Times New Roman" w:cs="Times New Roman"/>
          <w:sz w:val="28"/>
          <w:szCs w:val="28"/>
          <w:lang w:eastAsia="ru-RU"/>
        </w:rPr>
        <w:t>.Д</w:t>
      </w:r>
      <w:proofErr w:type="gramEnd"/>
      <w:r w:rsidRPr="0009040C">
        <w:rPr>
          <w:rFonts w:ascii="Times New Roman" w:eastAsia="Times New Roman" w:hAnsi="Times New Roman" w:cs="Times New Roman"/>
          <w:sz w:val="28"/>
          <w:szCs w:val="28"/>
          <w:lang w:eastAsia="ru-RU"/>
        </w:rPr>
        <w:t>уховно-нравственное</w:t>
      </w:r>
      <w:proofErr w:type="spellEnd"/>
      <w:r w:rsidRPr="0009040C">
        <w:rPr>
          <w:rFonts w:ascii="Times New Roman" w:eastAsia="Times New Roman" w:hAnsi="Times New Roman" w:cs="Times New Roman"/>
          <w:sz w:val="28"/>
          <w:szCs w:val="28"/>
          <w:lang w:eastAsia="ru-RU"/>
        </w:rPr>
        <w:t xml:space="preserve"> развитие представляет собой процесс последовательного расширения и укрепления ценностно-смысловой сферы личности,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 Ценности — это положительные значения объектов материального и духовного мира, закрепленные </w:t>
      </w:r>
      <w:proofErr w:type="gramStart"/>
      <w:r w:rsidRPr="0009040C">
        <w:rPr>
          <w:rFonts w:ascii="Times New Roman" w:eastAsia="Times New Roman" w:hAnsi="Times New Roman" w:cs="Times New Roman"/>
          <w:sz w:val="28"/>
          <w:szCs w:val="28"/>
          <w:lang w:eastAsia="ru-RU"/>
        </w:rPr>
        <w:t>в</w:t>
      </w:r>
      <w:proofErr w:type="gramEnd"/>
      <w:r w:rsidRPr="0009040C">
        <w:rPr>
          <w:rFonts w:ascii="Times New Roman" w:eastAsia="Times New Roman" w:hAnsi="Times New Roman" w:cs="Times New Roman"/>
          <w:sz w:val="28"/>
          <w:szCs w:val="28"/>
          <w:lang w:eastAsia="ru-RU"/>
        </w:rPr>
        <w:t> </w:t>
      </w:r>
      <w:r w:rsidR="00802C7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определенных социальных, культурных и религиозных традиция, передаваемых от поколения к поколению. Ценности проявляются в убеждениях, сознательных действиях, вере, совести, нравственной жизни и моральных поступках, в различении добра и зла, хорошего и плохого. Они являются регуляторами сознания и деятельности, определяют жизнь семейную, общественную и государственную. Ценности задают </w:t>
      </w:r>
      <w:proofErr w:type="spellStart"/>
      <w:r w:rsidRPr="0009040C">
        <w:rPr>
          <w:rFonts w:ascii="Times New Roman" w:eastAsia="Times New Roman" w:hAnsi="Times New Roman" w:cs="Times New Roman"/>
          <w:sz w:val="28"/>
          <w:szCs w:val="28"/>
          <w:lang w:eastAsia="ru-RU"/>
        </w:rPr>
        <w:t>общеразделяемые</w:t>
      </w:r>
      <w:proofErr w:type="spellEnd"/>
      <w:r w:rsidRPr="0009040C">
        <w:rPr>
          <w:rFonts w:ascii="Times New Roman" w:eastAsia="Times New Roman" w:hAnsi="Times New Roman" w:cs="Times New Roman"/>
          <w:sz w:val="28"/>
          <w:szCs w:val="28"/>
          <w:lang w:eastAsia="ru-RU"/>
        </w:rPr>
        <w:t xml:space="preserve"> правила поведения и через них — структуру общества, характер </w:t>
      </w:r>
      <w:r w:rsidRPr="0009040C">
        <w:rPr>
          <w:rFonts w:ascii="Times New Roman" w:eastAsia="Times New Roman" w:hAnsi="Times New Roman" w:cs="Times New Roman"/>
          <w:sz w:val="28"/>
          <w:szCs w:val="28"/>
          <w:lang w:eastAsia="ru-RU"/>
        </w:rPr>
        <w:lastRenderedPageBreak/>
        <w:t xml:space="preserve">отношений внутри него. Ценности образуют, своего рода, иммунную систему человека и общества, предотвращают негативные воздействие на личность, обеспечивают стабильность общества и государства. Ценности создают общество и нацию из социальных, этнических, конфессиональных групп. «В демократической России не должно быть принудительного гражданского согласия. Любое гражданское согласие здесь может быть только добровольным. Но именно поэтому так важно его достижение по таким коренным вопросам, как цели, ценности, рубежи развития, которые желательны и привлекательны для подавляющего большинства россиян. Одна из основных причин того, что реформы у нас идут так медленно и трудно, заключается именно в отсутствии гражданского согласия, общественной консолидации» Обеспечение духовно-нравственного развития личности россиянина — ключевая задача современной государственной политики, направленной на модернизацию страны. Законопослушание, правопорядок, доверие, развитие экономики и социальной сферы, качество труда и общественных отношений непосредственно зависят от принятия гражданином России национальных и общечеловеческих ценностей и следования им в жизни и общественной деятельности. Духовно-нравственное развитие гражданина есть развитие России, осуществление процесса модернизации страны в его конкретно-человеческом, социально-личностном выражении. Само по себе духовно-нравственное развитие личности — сложный, многоплановый процесс. Он неотделим от жизни человека во всей ее полноте и противоречивости, от семьи, общества, культуры, человечества в целом. Сферу педагогической ответственности можно обозначить двумя положениями. </w:t>
      </w:r>
    </w:p>
    <w:p w:rsidR="00273A2C" w:rsidRPr="0009040C" w:rsidRDefault="00212FD6" w:rsidP="0009040C">
      <w:pPr>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3A2C" w:rsidRPr="0009040C">
        <w:rPr>
          <w:rFonts w:ascii="Times New Roman" w:eastAsia="Times New Roman" w:hAnsi="Times New Roman" w:cs="Times New Roman"/>
          <w:sz w:val="28"/>
          <w:szCs w:val="28"/>
          <w:lang w:eastAsia="ru-RU"/>
        </w:rPr>
        <w:t xml:space="preserve">Личность рассматривается, прежде всего, в аспекте ее гражданственности, соответственно, программы воспитания и социализации должны обеспечивать духовно-нравственное развитие гражданина России. </w:t>
      </w:r>
    </w:p>
    <w:p w:rsidR="00273A2C" w:rsidRPr="0009040C" w:rsidRDefault="00212FD6" w:rsidP="007A2D9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273A2C" w:rsidRPr="0009040C">
        <w:rPr>
          <w:rFonts w:ascii="Times New Roman" w:eastAsia="Times New Roman" w:hAnsi="Times New Roman" w:cs="Times New Roman"/>
          <w:sz w:val="28"/>
          <w:szCs w:val="28"/>
          <w:lang w:eastAsia="ru-RU"/>
        </w:rPr>
        <w:t xml:space="preserve"> Основным инструментом педагогической поддержки духовно-нравственного развития личности гражданина является общеобразовательные учреждения, выстраивающие  партнерские отношения с другими социальными субъектами воспитания: семьей, институтами гражданского общества, </w:t>
      </w:r>
      <w:proofErr w:type="spellStart"/>
      <w:r w:rsidR="00273A2C" w:rsidRPr="0009040C">
        <w:rPr>
          <w:rFonts w:ascii="Times New Roman" w:eastAsia="Times New Roman" w:hAnsi="Times New Roman" w:cs="Times New Roman"/>
          <w:sz w:val="28"/>
          <w:szCs w:val="28"/>
          <w:lang w:eastAsia="ru-RU"/>
        </w:rPr>
        <w:t>конфессиями</w:t>
      </w:r>
      <w:proofErr w:type="spellEnd"/>
      <w:r w:rsidR="00273A2C" w:rsidRPr="0009040C">
        <w:rPr>
          <w:rFonts w:ascii="Times New Roman" w:eastAsia="Times New Roman" w:hAnsi="Times New Roman" w:cs="Times New Roman"/>
          <w:sz w:val="28"/>
          <w:szCs w:val="28"/>
          <w:lang w:eastAsia="ru-RU"/>
        </w:rPr>
        <w:t xml:space="preserve">, общественными </w:t>
      </w:r>
      <w:proofErr w:type="spellStart"/>
      <w:r w:rsidR="00273A2C" w:rsidRPr="0009040C">
        <w:rPr>
          <w:rFonts w:ascii="Times New Roman" w:eastAsia="Times New Roman" w:hAnsi="Times New Roman" w:cs="Times New Roman"/>
          <w:sz w:val="28"/>
          <w:szCs w:val="28"/>
          <w:lang w:eastAsia="ru-RU"/>
        </w:rPr>
        <w:t>организациями</w:t>
      </w:r>
      <w:proofErr w:type="gramStart"/>
      <w:r w:rsidR="00273A2C" w:rsidRPr="0009040C">
        <w:rPr>
          <w:rFonts w:ascii="Times New Roman" w:eastAsia="Times New Roman" w:hAnsi="Times New Roman" w:cs="Times New Roman"/>
          <w:sz w:val="28"/>
          <w:szCs w:val="28"/>
          <w:lang w:eastAsia="ru-RU"/>
        </w:rPr>
        <w:t>.Н</w:t>
      </w:r>
      <w:proofErr w:type="gramEnd"/>
      <w:r w:rsidR="00273A2C" w:rsidRPr="0009040C">
        <w:rPr>
          <w:rFonts w:ascii="Times New Roman" w:eastAsia="Times New Roman" w:hAnsi="Times New Roman" w:cs="Times New Roman"/>
          <w:sz w:val="28"/>
          <w:szCs w:val="28"/>
          <w:lang w:eastAsia="ru-RU"/>
        </w:rPr>
        <w:t>осителями</w:t>
      </w:r>
      <w:proofErr w:type="spellEnd"/>
      <w:r w:rsidR="00273A2C" w:rsidRPr="0009040C">
        <w:rPr>
          <w:rFonts w:ascii="Times New Roman" w:eastAsia="Times New Roman" w:hAnsi="Times New Roman" w:cs="Times New Roman"/>
          <w:sz w:val="28"/>
          <w:szCs w:val="28"/>
          <w:lang w:eastAsia="ru-RU"/>
        </w:rPr>
        <w:t xml:space="preserve"> ценностей и традиций являются социальные группы, а также этнические и религиозные сообщества. Соответственно, задача духовно-нравственного развития гражданина России может быть осуществлена посредством последовательной интеграции личности  ребенка в культуры составляющих российское общество социальных групп, в те этнические и религиозные традиции, которые существуют в нашей стране, а также в те, которые имеют общероссийское и мировое </w:t>
      </w:r>
      <w:proofErr w:type="spellStart"/>
      <w:r w:rsidR="00273A2C" w:rsidRPr="0009040C">
        <w:rPr>
          <w:rFonts w:ascii="Times New Roman" w:eastAsia="Times New Roman" w:hAnsi="Times New Roman" w:cs="Times New Roman"/>
          <w:sz w:val="28"/>
          <w:szCs w:val="28"/>
          <w:lang w:eastAsia="ru-RU"/>
        </w:rPr>
        <w:t>значение</w:t>
      </w:r>
      <w:proofErr w:type="gramStart"/>
      <w:r w:rsidR="00273A2C" w:rsidRPr="0009040C">
        <w:rPr>
          <w:rFonts w:ascii="Times New Roman" w:eastAsia="Times New Roman" w:hAnsi="Times New Roman" w:cs="Times New Roman"/>
          <w:sz w:val="28"/>
          <w:szCs w:val="28"/>
          <w:lang w:eastAsia="ru-RU"/>
        </w:rPr>
        <w:t>.Д</w:t>
      </w:r>
      <w:proofErr w:type="gramEnd"/>
      <w:r w:rsidR="00273A2C" w:rsidRPr="0009040C">
        <w:rPr>
          <w:rFonts w:ascii="Times New Roman" w:eastAsia="Times New Roman" w:hAnsi="Times New Roman" w:cs="Times New Roman"/>
          <w:sz w:val="28"/>
          <w:szCs w:val="28"/>
          <w:lang w:eastAsia="ru-RU"/>
        </w:rPr>
        <w:t>уховно-нравственное</w:t>
      </w:r>
      <w:proofErr w:type="spellEnd"/>
      <w:r w:rsidR="00273A2C" w:rsidRPr="0009040C">
        <w:rPr>
          <w:rFonts w:ascii="Times New Roman" w:eastAsia="Times New Roman" w:hAnsi="Times New Roman" w:cs="Times New Roman"/>
          <w:sz w:val="28"/>
          <w:szCs w:val="28"/>
          <w:lang w:eastAsia="ru-RU"/>
        </w:rPr>
        <w:t xml:space="preserve"> развитие личности россиянина в границах общего образования осуществляется в педагогически организованном процессе осознанного принятия  воспитанником  ценностей:</w:t>
      </w:r>
    </w:p>
    <w:p w:rsidR="00273A2C" w:rsidRPr="0009040C" w:rsidRDefault="00273A2C" w:rsidP="0009040C">
      <w:pPr>
        <w:numPr>
          <w:ilvl w:val="0"/>
          <w:numId w:val="1"/>
        </w:numPr>
        <w:spacing w:after="100" w:afterAutospacing="1"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семейной жизни; </w:t>
      </w:r>
    </w:p>
    <w:p w:rsidR="00273A2C" w:rsidRPr="0009040C" w:rsidRDefault="00273A2C" w:rsidP="0009040C">
      <w:pPr>
        <w:numPr>
          <w:ilvl w:val="0"/>
          <w:numId w:val="1"/>
        </w:numPr>
        <w:spacing w:after="100" w:afterAutospacing="1"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культурно-регионального сообщества; </w:t>
      </w:r>
    </w:p>
    <w:p w:rsidR="00273A2C" w:rsidRPr="0009040C" w:rsidRDefault="00273A2C" w:rsidP="0009040C">
      <w:pPr>
        <w:numPr>
          <w:ilvl w:val="0"/>
          <w:numId w:val="1"/>
        </w:numPr>
        <w:spacing w:after="100" w:afterAutospacing="1"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культуры своего народа, компонентом которой может быть система ценностей одной из традиционных российских религий; </w:t>
      </w:r>
    </w:p>
    <w:p w:rsidR="00273A2C" w:rsidRPr="0009040C" w:rsidRDefault="00273A2C" w:rsidP="0009040C">
      <w:pPr>
        <w:numPr>
          <w:ilvl w:val="0"/>
          <w:numId w:val="1"/>
        </w:numPr>
        <w:spacing w:after="100" w:afterAutospacing="1"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российской гражданской нации; </w:t>
      </w:r>
    </w:p>
    <w:p w:rsidR="00273A2C" w:rsidRPr="0009040C" w:rsidRDefault="00273A2C" w:rsidP="007A2D90">
      <w:pPr>
        <w:numPr>
          <w:ilvl w:val="0"/>
          <w:numId w:val="1"/>
        </w:num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мирового сообщества. </w:t>
      </w:r>
    </w:p>
    <w:p w:rsidR="00273A2C" w:rsidRPr="0009040C" w:rsidRDefault="00273A2C" w:rsidP="007A2D90">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Духовно-нравственное развитие представляет собой постепенное расширение ценностно-смысловой сферы личности под влиянием процессов воспитания и социализации. Духовно-нравственное развитие личности начинается в семье. Чтобы сохранить преемственность, не прерывать уже существующий процесс воспитания ребенка, образовательное учреждение в духовно-нравственном развитии  детей  должно сотрудничать с семьей. Необходимо создавать общее, открытое для социальной среды пространство духовно-нравственного воспитания. </w:t>
      </w:r>
      <w:r w:rsidRPr="0009040C">
        <w:rPr>
          <w:rFonts w:ascii="Times New Roman" w:eastAsia="Times New Roman" w:hAnsi="Times New Roman" w:cs="Times New Roman"/>
          <w:sz w:val="28"/>
          <w:szCs w:val="28"/>
          <w:lang w:eastAsia="ru-RU"/>
        </w:rPr>
        <w:lastRenderedPageBreak/>
        <w:t>Следующая ступень развития гражданина - осознанное принятие  традиций, ценностей, особых форм культурно-исторической, социальной и духовной жизни его родного села, города, района, области, края. Здесь наполняются конкретным, чувственно-выразительным содержанием через семью, родственников, друзей, школу, природную среду и социальное окружение понятия «Родная земля», «Отечество», «Малая Родина»</w:t>
      </w:r>
      <w:proofErr w:type="gramStart"/>
      <w:r w:rsidRPr="0009040C">
        <w:rPr>
          <w:rFonts w:ascii="Times New Roman" w:eastAsia="Times New Roman" w:hAnsi="Times New Roman" w:cs="Times New Roman"/>
          <w:sz w:val="28"/>
          <w:szCs w:val="28"/>
          <w:lang w:eastAsia="ru-RU"/>
        </w:rPr>
        <w:t>.Б</w:t>
      </w:r>
      <w:proofErr w:type="gramEnd"/>
      <w:r w:rsidRPr="0009040C">
        <w:rPr>
          <w:rFonts w:ascii="Times New Roman" w:eastAsia="Times New Roman" w:hAnsi="Times New Roman" w:cs="Times New Roman"/>
          <w:sz w:val="28"/>
          <w:szCs w:val="28"/>
          <w:lang w:eastAsia="ru-RU"/>
        </w:rPr>
        <w:t xml:space="preserve">олее высокая ступень духовно-нравственного развития россиянина — принятие культуры и духовных традиций народа или народов, в среде которых он родился и продолжает жить. Российскую идентичность и культуру можно сравнить со стволом могучего дерева, корни которого образуют культуры народов России. Нельзя стать россиянином, не будучи укоренным в тех этнических традициях, к которым человек может принадлежать как по факту своего происхождения, так и по факту начальной социализации в определенной этнокультурной среде. Ступень российской гражданской идентичности достигается в процессе развития личности, ее духовно-нравственного, гражданского, патриотического воспитания. Россиянином становится человек, осваивающий культурные богатства российских народов, осознающий их значимость, особенности и единство в судьбе России. Открытость миру, толерантность к другим культурам — важная ступень и характеристика духовно-нравственного развития гражданина России. </w:t>
      </w:r>
    </w:p>
    <w:p w:rsidR="00273A2C" w:rsidRPr="0009040C" w:rsidRDefault="00273A2C" w:rsidP="0009040C">
      <w:pPr>
        <w:spacing w:after="0" w:line="360" w:lineRule="auto"/>
        <w:ind w:left="708"/>
        <w:jc w:val="both"/>
        <w:rPr>
          <w:rFonts w:ascii="Times New Roman" w:eastAsia="Times New Roman" w:hAnsi="Times New Roman" w:cs="Times New Roman"/>
          <w:sz w:val="28"/>
          <w:szCs w:val="28"/>
          <w:lang w:eastAsia="ru-RU"/>
        </w:rPr>
      </w:pPr>
    </w:p>
    <w:p w:rsidR="00273A2C" w:rsidRPr="0009040C" w:rsidRDefault="00273A2C" w:rsidP="0009040C">
      <w:pPr>
        <w:spacing w:after="0" w:line="360" w:lineRule="auto"/>
        <w:ind w:left="708"/>
        <w:jc w:val="both"/>
        <w:rPr>
          <w:rFonts w:ascii="Times New Roman" w:eastAsia="Times New Roman" w:hAnsi="Times New Roman" w:cs="Times New Roman"/>
          <w:sz w:val="28"/>
          <w:szCs w:val="28"/>
          <w:lang w:eastAsia="ru-RU"/>
        </w:rPr>
      </w:pPr>
    </w:p>
    <w:p w:rsidR="000F5E59" w:rsidRPr="0009040C" w:rsidRDefault="000F5E59" w:rsidP="0009040C">
      <w:pPr>
        <w:spacing w:after="0" w:line="360" w:lineRule="auto"/>
        <w:ind w:left="708"/>
        <w:jc w:val="both"/>
        <w:rPr>
          <w:rFonts w:ascii="Times New Roman" w:eastAsia="Times New Roman" w:hAnsi="Times New Roman" w:cs="Times New Roman"/>
          <w:sz w:val="28"/>
          <w:szCs w:val="28"/>
          <w:lang w:eastAsia="ru-RU"/>
        </w:rPr>
      </w:pPr>
    </w:p>
    <w:p w:rsidR="00247301" w:rsidRDefault="00247301" w:rsidP="0009040C">
      <w:pPr>
        <w:spacing w:after="0" w:line="360" w:lineRule="auto"/>
        <w:ind w:left="708"/>
        <w:jc w:val="both"/>
        <w:rPr>
          <w:rFonts w:ascii="Times New Roman" w:eastAsia="Times New Roman" w:hAnsi="Times New Roman" w:cs="Times New Roman"/>
          <w:sz w:val="28"/>
          <w:szCs w:val="28"/>
          <w:lang w:eastAsia="ru-RU"/>
        </w:rPr>
      </w:pPr>
    </w:p>
    <w:p w:rsidR="007A2D90" w:rsidRDefault="007A2D90" w:rsidP="0009040C">
      <w:pPr>
        <w:spacing w:after="0" w:line="360" w:lineRule="auto"/>
        <w:ind w:left="708"/>
        <w:jc w:val="both"/>
        <w:rPr>
          <w:rFonts w:ascii="Times New Roman" w:eastAsia="Times New Roman" w:hAnsi="Times New Roman" w:cs="Times New Roman"/>
          <w:sz w:val="28"/>
          <w:szCs w:val="28"/>
          <w:lang w:eastAsia="ru-RU"/>
        </w:rPr>
      </w:pPr>
    </w:p>
    <w:p w:rsidR="007A2D90" w:rsidRDefault="007A2D90" w:rsidP="0009040C">
      <w:pPr>
        <w:spacing w:after="0" w:line="360" w:lineRule="auto"/>
        <w:ind w:left="708"/>
        <w:jc w:val="both"/>
        <w:rPr>
          <w:rFonts w:ascii="Times New Roman" w:eastAsia="Times New Roman" w:hAnsi="Times New Roman" w:cs="Times New Roman"/>
          <w:sz w:val="28"/>
          <w:szCs w:val="28"/>
          <w:lang w:eastAsia="ru-RU"/>
        </w:rPr>
      </w:pPr>
    </w:p>
    <w:p w:rsidR="007A2D90" w:rsidRDefault="007A2D90" w:rsidP="0009040C">
      <w:pPr>
        <w:spacing w:after="0" w:line="360" w:lineRule="auto"/>
        <w:ind w:left="708"/>
        <w:jc w:val="both"/>
        <w:rPr>
          <w:rFonts w:ascii="Times New Roman" w:eastAsia="Times New Roman" w:hAnsi="Times New Roman" w:cs="Times New Roman"/>
          <w:sz w:val="28"/>
          <w:szCs w:val="28"/>
          <w:lang w:eastAsia="ru-RU"/>
        </w:rPr>
      </w:pPr>
    </w:p>
    <w:p w:rsidR="007A2D90" w:rsidRPr="0009040C" w:rsidRDefault="007A2D90" w:rsidP="0009040C">
      <w:pPr>
        <w:spacing w:after="0" w:line="360" w:lineRule="auto"/>
        <w:ind w:left="708"/>
        <w:jc w:val="both"/>
        <w:rPr>
          <w:rFonts w:ascii="Times New Roman" w:eastAsia="Times New Roman" w:hAnsi="Times New Roman" w:cs="Times New Roman"/>
          <w:sz w:val="28"/>
          <w:szCs w:val="28"/>
          <w:lang w:eastAsia="ru-RU"/>
        </w:rPr>
      </w:pPr>
    </w:p>
    <w:p w:rsidR="00247301" w:rsidRPr="0009040C" w:rsidRDefault="00247301" w:rsidP="0009040C">
      <w:pPr>
        <w:spacing w:after="0" w:line="360" w:lineRule="auto"/>
        <w:ind w:left="708"/>
        <w:jc w:val="both"/>
        <w:rPr>
          <w:rFonts w:ascii="Times New Roman" w:eastAsia="Times New Roman" w:hAnsi="Times New Roman" w:cs="Times New Roman"/>
          <w:sz w:val="28"/>
          <w:szCs w:val="28"/>
          <w:lang w:eastAsia="ru-RU"/>
        </w:rPr>
      </w:pPr>
    </w:p>
    <w:p w:rsidR="00AF75F8" w:rsidRPr="0009040C" w:rsidRDefault="00AF75F8" w:rsidP="0009040C">
      <w:pPr>
        <w:spacing w:after="0" w:line="360" w:lineRule="auto"/>
        <w:jc w:val="both"/>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lastRenderedPageBreak/>
        <w:t>ИСТОРИЯ  ВОЗНИКНОВЕНИЯ  ГЛИНЯНОЙ  ИГРУШКИ</w:t>
      </w:r>
      <w:r w:rsidR="00B1062A" w:rsidRPr="0009040C">
        <w:rPr>
          <w:rFonts w:ascii="Times New Roman" w:eastAsia="Times New Roman" w:hAnsi="Times New Roman" w:cs="Times New Roman"/>
          <w:b/>
          <w:sz w:val="28"/>
          <w:szCs w:val="28"/>
          <w:lang w:eastAsia="ru-RU"/>
        </w:rPr>
        <w:t xml:space="preserve">    </w:t>
      </w:r>
    </w:p>
    <w:p w:rsidR="00852985" w:rsidRPr="0009040C" w:rsidRDefault="00B1062A"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Народная игрушка в своем первородном виде культовая и обрядовая скульптура, инструмент магии. Она представляет собой явление народного искусства, в котором эстетическое и культовое начала были слиты воедино, и непременно учитывались мастером. Рассматривая работы народных мастеров, можно только удивляться устойчивости традиций в выборе тем и сюжетов игрушек. </w:t>
      </w:r>
      <w:r w:rsidRPr="0009040C">
        <w:rPr>
          <w:rFonts w:ascii="Times New Roman" w:hAnsi="Times New Roman" w:cs="Times New Roman"/>
          <w:sz w:val="28"/>
          <w:szCs w:val="28"/>
        </w:rPr>
        <w:t xml:space="preserve"> </w:t>
      </w:r>
      <w:r w:rsidRPr="0009040C">
        <w:rPr>
          <w:rFonts w:ascii="Times New Roman" w:eastAsia="Times New Roman" w:hAnsi="Times New Roman" w:cs="Times New Roman"/>
          <w:sz w:val="28"/>
          <w:szCs w:val="28"/>
          <w:lang w:eastAsia="ru-RU"/>
        </w:rPr>
        <w:t xml:space="preserve">Ещё со времён славянского язычества, когда окружающие предметы и ритуалы  наделялись сверхъестественной магической силой, возникло особое отношение к игрушке, которое не только выполняло свою основную функцию, обеспечивая процесс игры, но и, по народным представлениям, охраняла ребёнка от сил зла, сглаза, обеспечивала покровительство высших сил. При создании этих образов главная задача мастера  заключалась не в том, чтобы предать игрушке особенности конкретного образа, а в стремлении передать черты того явления природы, которое воспринималось им в метафорическом – мифологическом познании мира. </w:t>
      </w:r>
      <w:r w:rsidR="00FC1292" w:rsidRPr="0009040C">
        <w:rPr>
          <w:rFonts w:ascii="Times New Roman" w:eastAsia="Times New Roman" w:hAnsi="Times New Roman" w:cs="Times New Roman"/>
          <w:sz w:val="28"/>
          <w:szCs w:val="28"/>
          <w:lang w:eastAsia="ru-RU"/>
        </w:rPr>
        <w:t xml:space="preserve">Язычество не ушло в небытие, </w:t>
      </w:r>
      <w:r w:rsidR="00852985" w:rsidRPr="0009040C">
        <w:rPr>
          <w:rFonts w:ascii="Times New Roman" w:eastAsia="Times New Roman" w:hAnsi="Times New Roman" w:cs="Times New Roman"/>
          <w:sz w:val="28"/>
          <w:szCs w:val="28"/>
          <w:lang w:eastAsia="ru-RU"/>
        </w:rPr>
        <w:t xml:space="preserve">а опосредованное сохранилось в глиняной </w:t>
      </w:r>
      <w:r w:rsidR="00FC1292" w:rsidRPr="0009040C">
        <w:rPr>
          <w:rFonts w:ascii="Times New Roman" w:eastAsia="Times New Roman" w:hAnsi="Times New Roman" w:cs="Times New Roman"/>
          <w:sz w:val="28"/>
          <w:szCs w:val="28"/>
          <w:lang w:eastAsia="ru-RU"/>
        </w:rPr>
        <w:t xml:space="preserve"> игрушке. Игрушка была своеобразной моделью мира, в которой были заложены основные представления </w:t>
      </w:r>
      <w:r w:rsidR="00852985" w:rsidRPr="0009040C">
        <w:rPr>
          <w:rFonts w:ascii="Times New Roman" w:eastAsia="Times New Roman" w:hAnsi="Times New Roman" w:cs="Times New Roman"/>
          <w:sz w:val="28"/>
          <w:szCs w:val="28"/>
          <w:lang w:eastAsia="ru-RU"/>
        </w:rPr>
        <w:t>о природе и человеке крестьянине</w:t>
      </w:r>
      <w:r w:rsidR="00FC1292" w:rsidRPr="0009040C">
        <w:rPr>
          <w:rFonts w:ascii="Times New Roman" w:eastAsia="Times New Roman" w:hAnsi="Times New Roman" w:cs="Times New Roman"/>
          <w:sz w:val="28"/>
          <w:szCs w:val="28"/>
          <w:lang w:eastAsia="ru-RU"/>
        </w:rPr>
        <w:t xml:space="preserve">. </w:t>
      </w:r>
    </w:p>
    <w:p w:rsidR="00273A2C" w:rsidRPr="0009040C" w:rsidRDefault="00852985" w:rsidP="0009040C">
      <w:pPr>
        <w:spacing w:after="0" w:line="360" w:lineRule="auto"/>
        <w:jc w:val="both"/>
        <w:rPr>
          <w:rFonts w:ascii="Times New Roman" w:hAnsi="Times New Roman" w:cs="Times New Roman"/>
          <w:sz w:val="28"/>
          <w:szCs w:val="28"/>
        </w:rPr>
      </w:pPr>
      <w:r w:rsidRPr="0009040C">
        <w:rPr>
          <w:rFonts w:ascii="Times New Roman" w:eastAsia="Times New Roman" w:hAnsi="Times New Roman" w:cs="Times New Roman"/>
          <w:sz w:val="28"/>
          <w:szCs w:val="28"/>
          <w:lang w:eastAsia="ru-RU"/>
        </w:rPr>
        <w:t xml:space="preserve">Глиняную игрушку находили археологи при раскопках наряду с глиняной посудой. Конечно, изготовление игрушки из глины было не главным промыслом, а </w:t>
      </w:r>
      <w:r w:rsidR="00B1062A" w:rsidRPr="0009040C">
        <w:rPr>
          <w:rFonts w:ascii="Times New Roman" w:eastAsia="Times New Roman" w:hAnsi="Times New Roman" w:cs="Times New Roman"/>
          <w:sz w:val="28"/>
          <w:szCs w:val="28"/>
          <w:lang w:eastAsia="ru-RU"/>
        </w:rPr>
        <w:t>сопутствующим</w:t>
      </w:r>
      <w:r w:rsidRPr="0009040C">
        <w:rPr>
          <w:rFonts w:ascii="Times New Roman" w:eastAsia="Times New Roman" w:hAnsi="Times New Roman" w:cs="Times New Roman"/>
          <w:sz w:val="28"/>
          <w:szCs w:val="28"/>
          <w:lang w:eastAsia="ru-RU"/>
        </w:rPr>
        <w:t xml:space="preserve">. Устанет мастер от основной работы, возьмет кусок глины  и слепит что-нибудь этакое, какую-нибудь безделицу для своих детей или для себя забавы ради. Лишь позднее игрушки из глины стали предметом продажи. Их стали делать специально для весенних ярмарок, коротая долгие зимние вечера </w:t>
      </w:r>
      <w:r w:rsidR="00AF75F8" w:rsidRPr="0009040C">
        <w:rPr>
          <w:rFonts w:ascii="Times New Roman" w:eastAsia="Times New Roman" w:hAnsi="Times New Roman" w:cs="Times New Roman"/>
          <w:sz w:val="28"/>
          <w:szCs w:val="28"/>
          <w:lang w:eastAsia="ru-RU"/>
        </w:rPr>
        <w:t xml:space="preserve">с шутками, прибаутками, песнями </w:t>
      </w:r>
      <w:r w:rsidRPr="0009040C">
        <w:rPr>
          <w:rFonts w:ascii="Times New Roman" w:eastAsia="Times New Roman" w:hAnsi="Times New Roman" w:cs="Times New Roman"/>
          <w:sz w:val="28"/>
          <w:szCs w:val="28"/>
          <w:lang w:eastAsia="ru-RU"/>
        </w:rPr>
        <w:t xml:space="preserve">за изготовлением свистулек, гудков, коней, барынь, всадников и прочей игрушечной  гвардии. Игрушками стали заниматься целые семьи, передавая секрет изготовления, </w:t>
      </w:r>
      <w:r w:rsidRPr="0009040C">
        <w:rPr>
          <w:rFonts w:ascii="Times New Roman" w:eastAsia="Times New Roman" w:hAnsi="Times New Roman" w:cs="Times New Roman"/>
          <w:sz w:val="28"/>
          <w:szCs w:val="28"/>
          <w:lang w:eastAsia="ru-RU"/>
        </w:rPr>
        <w:lastRenderedPageBreak/>
        <w:t xml:space="preserve">заготовки и обжига глины от поколения к поколению. Лепкой игрушек занимались в основном женщины и дети. У каждой мастерицы вырабатывался свой стиль, своя манера лепки и оформления  изделия. Игрушки различаются по манере лепки, по тому, какая глина взята для  игрушки, в какой местности  изготовлена.  </w:t>
      </w:r>
      <w:r w:rsidR="00FC1292" w:rsidRPr="0009040C">
        <w:rPr>
          <w:rFonts w:ascii="Times New Roman" w:eastAsia="Times New Roman" w:hAnsi="Times New Roman" w:cs="Times New Roman"/>
          <w:sz w:val="28"/>
          <w:szCs w:val="28"/>
          <w:lang w:eastAsia="ru-RU"/>
        </w:rPr>
        <w:t xml:space="preserve">Дети, помогавшие </w:t>
      </w:r>
      <w:r w:rsidR="00AF75F8" w:rsidRPr="0009040C">
        <w:rPr>
          <w:rFonts w:ascii="Times New Roman" w:eastAsia="Times New Roman" w:hAnsi="Times New Roman" w:cs="Times New Roman"/>
          <w:sz w:val="28"/>
          <w:szCs w:val="28"/>
          <w:lang w:eastAsia="ru-RU"/>
        </w:rPr>
        <w:t>своим родителям лепить и раскрашивать</w:t>
      </w:r>
      <w:r w:rsidR="00FC1292" w:rsidRPr="0009040C">
        <w:rPr>
          <w:rFonts w:ascii="Times New Roman" w:eastAsia="Times New Roman" w:hAnsi="Times New Roman" w:cs="Times New Roman"/>
          <w:sz w:val="28"/>
          <w:szCs w:val="28"/>
          <w:lang w:eastAsia="ru-RU"/>
        </w:rPr>
        <w:t xml:space="preserve"> игрушки, принимали систему ценностей от предков.</w:t>
      </w:r>
    </w:p>
    <w:p w:rsidR="000F5E59" w:rsidRPr="0009040C" w:rsidRDefault="000F5E59" w:rsidP="0009040C">
      <w:pPr>
        <w:spacing w:after="0" w:line="360" w:lineRule="auto"/>
        <w:jc w:val="both"/>
        <w:rPr>
          <w:rFonts w:ascii="Times New Roman" w:hAnsi="Times New Roman" w:cs="Times New Roman"/>
          <w:sz w:val="28"/>
          <w:szCs w:val="28"/>
        </w:rPr>
      </w:pPr>
      <w:r w:rsidRPr="0009040C">
        <w:rPr>
          <w:rFonts w:ascii="Times New Roman" w:hAnsi="Times New Roman" w:cs="Times New Roman"/>
          <w:sz w:val="28"/>
          <w:szCs w:val="28"/>
        </w:rPr>
        <w:t xml:space="preserve">Игрушка — одно из ярких проявлений массовой культуры, глубоко жизненное и народное. Из поколения в поколение переходят традиции ремесла и искусства игрушки, передаются в народе представления о жизни, </w:t>
      </w:r>
      <w:r w:rsidR="00327330" w:rsidRPr="0009040C">
        <w:rPr>
          <w:rFonts w:ascii="Times New Roman" w:hAnsi="Times New Roman" w:cs="Times New Roman"/>
          <w:sz w:val="28"/>
          <w:szCs w:val="28"/>
        </w:rPr>
        <w:t xml:space="preserve">быте, </w:t>
      </w:r>
      <w:r w:rsidRPr="0009040C">
        <w:rPr>
          <w:rFonts w:ascii="Times New Roman" w:hAnsi="Times New Roman" w:cs="Times New Roman"/>
          <w:sz w:val="28"/>
          <w:szCs w:val="28"/>
        </w:rPr>
        <w:t>труде, красоте. Игрушка близка к  фольклору, создаёт ощущение особенностей русского национального народного творчества.</w:t>
      </w:r>
      <w:r w:rsidRPr="0009040C">
        <w:rPr>
          <w:rFonts w:ascii="Times New Roman" w:eastAsia="Times New Roman" w:hAnsi="Times New Roman" w:cs="Times New Roman"/>
          <w:sz w:val="28"/>
          <w:szCs w:val="28"/>
          <w:lang w:eastAsia="ru-RU"/>
        </w:rPr>
        <w:br/>
      </w: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621AFB" w:rsidRPr="0009040C" w:rsidRDefault="00621AFB" w:rsidP="0009040C">
      <w:pPr>
        <w:spacing w:after="0" w:line="360" w:lineRule="auto"/>
        <w:jc w:val="both"/>
        <w:rPr>
          <w:rFonts w:ascii="Times New Roman" w:hAnsi="Times New Roman" w:cs="Times New Roman"/>
          <w:b/>
          <w:sz w:val="28"/>
          <w:szCs w:val="28"/>
        </w:rPr>
      </w:pPr>
      <w:r w:rsidRPr="0009040C">
        <w:rPr>
          <w:rFonts w:ascii="Times New Roman" w:hAnsi="Times New Roman" w:cs="Times New Roman"/>
          <w:b/>
          <w:sz w:val="28"/>
          <w:szCs w:val="28"/>
        </w:rPr>
        <w:t>ИСТОРИЯ ХЛУДНЕВСКОЙ ИГРУШКИ</w:t>
      </w:r>
      <w:r w:rsidR="00176FE3" w:rsidRPr="0009040C">
        <w:rPr>
          <w:rFonts w:ascii="Times New Roman" w:hAnsi="Times New Roman" w:cs="Times New Roman"/>
          <w:sz w:val="28"/>
          <w:szCs w:val="28"/>
        </w:rPr>
        <w:t xml:space="preserve">    </w:t>
      </w:r>
    </w:p>
    <w:p w:rsidR="00A45D16" w:rsidRPr="00A45D16" w:rsidRDefault="00176FE3" w:rsidP="0009040C">
      <w:pPr>
        <w:spacing w:after="0" w:line="360" w:lineRule="auto"/>
        <w:jc w:val="both"/>
        <w:rPr>
          <w:rFonts w:ascii="Times New Roman" w:hAnsi="Times New Roman" w:cs="Times New Roman"/>
          <w:b/>
          <w:sz w:val="28"/>
          <w:szCs w:val="28"/>
        </w:rPr>
      </w:pPr>
      <w:r w:rsidRPr="0009040C">
        <w:rPr>
          <w:rFonts w:ascii="Times New Roman" w:eastAsia="Times New Roman" w:hAnsi="Times New Roman" w:cs="Times New Roman"/>
          <w:sz w:val="28"/>
          <w:szCs w:val="28"/>
          <w:lang w:eastAsia="ru-RU"/>
        </w:rPr>
        <w:t>С древних времен в русских деревнях и селах люди занимались каким-нибудь ремеслом.</w:t>
      </w:r>
      <w:r w:rsidR="007A2D90">
        <w:rPr>
          <w:rFonts w:ascii="Times New Roman" w:eastAsia="Times New Roman" w:hAnsi="Times New Roman" w:cs="Times New Roman"/>
          <w:sz w:val="28"/>
          <w:szCs w:val="28"/>
          <w:lang w:eastAsia="ru-RU"/>
        </w:rPr>
        <w:t xml:space="preserve"> </w:t>
      </w:r>
      <w:r w:rsidR="00327330" w:rsidRPr="0009040C">
        <w:rPr>
          <w:rFonts w:ascii="Times New Roman" w:eastAsia="Times New Roman" w:hAnsi="Times New Roman" w:cs="Times New Roman"/>
          <w:sz w:val="28"/>
          <w:szCs w:val="28"/>
          <w:lang w:eastAsia="ru-RU"/>
        </w:rPr>
        <w:t xml:space="preserve">В </w:t>
      </w:r>
      <w:proofErr w:type="gramStart"/>
      <w:r w:rsidR="00327330" w:rsidRPr="0009040C">
        <w:rPr>
          <w:rFonts w:ascii="Times New Roman" w:eastAsia="Times New Roman" w:hAnsi="Times New Roman" w:cs="Times New Roman"/>
          <w:sz w:val="28"/>
          <w:szCs w:val="28"/>
          <w:lang w:eastAsia="ru-RU"/>
        </w:rPr>
        <w:t>местах</w:t>
      </w:r>
      <w:proofErr w:type="gramEnd"/>
      <w:r w:rsidR="00327330" w:rsidRPr="0009040C">
        <w:rPr>
          <w:rFonts w:ascii="Times New Roman" w:eastAsia="Times New Roman" w:hAnsi="Times New Roman" w:cs="Times New Roman"/>
          <w:sz w:val="28"/>
          <w:szCs w:val="28"/>
          <w:lang w:eastAsia="ru-RU"/>
        </w:rPr>
        <w:t xml:space="preserve"> где было развито гончарное ремесло</w:t>
      </w:r>
      <w:r w:rsidR="00D742E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наравне с изготовлением различной глиняной посуды и горшков, изготавливали игрушки, свистульки, погремушки и прочие забавные штуки.</w:t>
      </w:r>
      <w:r w:rsidR="00621AFB" w:rsidRPr="0009040C">
        <w:rPr>
          <w:rFonts w:ascii="Times New Roman" w:eastAsia="Times New Roman" w:hAnsi="Times New Roman" w:cs="Times New Roman"/>
          <w:sz w:val="28"/>
          <w:szCs w:val="28"/>
          <w:lang w:eastAsia="ru-RU"/>
        </w:rPr>
        <w:t xml:space="preserve"> </w:t>
      </w:r>
      <w:r w:rsidR="00A45D16" w:rsidRPr="0009040C">
        <w:rPr>
          <w:rFonts w:ascii="Times New Roman" w:hAnsi="Times New Roman" w:cs="Times New Roman"/>
          <w:sz w:val="28"/>
          <w:szCs w:val="28"/>
        </w:rPr>
        <w:t xml:space="preserve">Промысел игрушки возник в 1-й половине XIX века в среде местных гончаров. </w:t>
      </w:r>
      <w:r w:rsidR="00A45D16" w:rsidRPr="00A45D16">
        <w:rPr>
          <w:rFonts w:ascii="Times New Roman" w:eastAsia="Times New Roman" w:hAnsi="Times New Roman" w:cs="Times New Roman"/>
          <w:sz w:val="28"/>
          <w:szCs w:val="28"/>
          <w:lang w:eastAsia="ru-RU"/>
        </w:rPr>
        <w:t>Как правило, мастера работали семейно, сдавая свои изделия перекупщикам или самостоятельно продавая её на базаре. Причем мужчины делали только посуду, а женщины лепили и расписывали игрушки.</w:t>
      </w:r>
      <w:r w:rsidR="00A45D16" w:rsidRPr="0009040C">
        <w:rPr>
          <w:rFonts w:ascii="Times New Roman" w:eastAsia="Times New Roman" w:hAnsi="Times New Roman" w:cs="Times New Roman"/>
          <w:sz w:val="28"/>
          <w:szCs w:val="28"/>
          <w:lang w:eastAsia="ru-RU"/>
        </w:rPr>
        <w:t xml:space="preserve"> Производство глиняной игрушки достигл</w:t>
      </w:r>
      <w:r w:rsidR="00D742EF" w:rsidRPr="0009040C">
        <w:rPr>
          <w:rFonts w:ascii="Times New Roman" w:eastAsia="Times New Roman" w:hAnsi="Times New Roman" w:cs="Times New Roman"/>
          <w:sz w:val="28"/>
          <w:szCs w:val="28"/>
          <w:lang w:eastAsia="ru-RU"/>
        </w:rPr>
        <w:t>о своего расцвета в XVII-XVIII </w:t>
      </w:r>
      <w:r w:rsidR="00A45D16" w:rsidRPr="0009040C">
        <w:rPr>
          <w:rFonts w:ascii="Times New Roman" w:eastAsia="Times New Roman" w:hAnsi="Times New Roman" w:cs="Times New Roman"/>
          <w:sz w:val="28"/>
          <w:szCs w:val="28"/>
          <w:lang w:eastAsia="ru-RU"/>
        </w:rPr>
        <w:t>в</w:t>
      </w:r>
      <w:proofErr w:type="gramStart"/>
      <w:r w:rsidR="00A45D16" w:rsidRPr="0009040C">
        <w:rPr>
          <w:rFonts w:ascii="Times New Roman" w:eastAsia="Times New Roman" w:hAnsi="Times New Roman" w:cs="Times New Roman"/>
          <w:sz w:val="28"/>
          <w:szCs w:val="28"/>
          <w:lang w:eastAsia="ru-RU"/>
        </w:rPr>
        <w:t>.О</w:t>
      </w:r>
      <w:proofErr w:type="gramEnd"/>
      <w:r w:rsidR="00A45D16" w:rsidRPr="0009040C">
        <w:rPr>
          <w:rFonts w:ascii="Times New Roman" w:eastAsia="Times New Roman" w:hAnsi="Times New Roman" w:cs="Times New Roman"/>
          <w:sz w:val="28"/>
          <w:szCs w:val="28"/>
          <w:lang w:eastAsia="ru-RU"/>
        </w:rPr>
        <w:t>дним из очагов народного творчества была деревня</w:t>
      </w:r>
      <w:r w:rsidR="00722E38">
        <w:rPr>
          <w:rFonts w:ascii="Times New Roman" w:eastAsia="Times New Roman" w:hAnsi="Times New Roman" w:cs="Times New Roman"/>
          <w:sz w:val="28"/>
          <w:szCs w:val="28"/>
          <w:lang w:eastAsia="ru-RU"/>
        </w:rPr>
        <w:t xml:space="preserve"> </w:t>
      </w:r>
      <w:r w:rsidR="00A45D16" w:rsidRPr="0009040C">
        <w:rPr>
          <w:rFonts w:ascii="Times New Roman" w:eastAsia="Times New Roman" w:hAnsi="Times New Roman" w:cs="Times New Roman"/>
          <w:sz w:val="28"/>
          <w:szCs w:val="28"/>
          <w:lang w:eastAsia="ru-RU"/>
        </w:rPr>
        <w:t xml:space="preserve"> </w:t>
      </w:r>
      <w:proofErr w:type="spellStart"/>
      <w:r w:rsidR="00A45D16" w:rsidRPr="0009040C">
        <w:rPr>
          <w:rFonts w:ascii="Times New Roman" w:eastAsia="Times New Roman" w:hAnsi="Times New Roman" w:cs="Times New Roman"/>
          <w:sz w:val="28"/>
          <w:szCs w:val="28"/>
          <w:lang w:eastAsia="ru-RU"/>
        </w:rPr>
        <w:t>Хлуднево</w:t>
      </w:r>
      <w:proofErr w:type="spellEnd"/>
      <w:r w:rsidR="00A45D16" w:rsidRPr="0009040C">
        <w:rPr>
          <w:rFonts w:ascii="Times New Roman" w:eastAsia="Times New Roman" w:hAnsi="Times New Roman" w:cs="Times New Roman"/>
          <w:sz w:val="28"/>
          <w:szCs w:val="28"/>
          <w:lang w:eastAsia="ru-RU"/>
        </w:rPr>
        <w:t xml:space="preserve"> Калужской области. В тех краях в почве много глины, из-за чего было трудно выращивать урожай. Таким образом, жители деревни и приноровились к гончарному искусству. Мужчины делали кер</w:t>
      </w:r>
      <w:r w:rsidR="00D742EF" w:rsidRPr="0009040C">
        <w:rPr>
          <w:rFonts w:ascii="Times New Roman" w:eastAsia="Times New Roman" w:hAnsi="Times New Roman" w:cs="Times New Roman"/>
          <w:sz w:val="28"/>
          <w:szCs w:val="28"/>
          <w:lang w:eastAsia="ru-RU"/>
        </w:rPr>
        <w:t>амиче</w:t>
      </w:r>
      <w:r w:rsidR="00A45D16" w:rsidRPr="0009040C">
        <w:rPr>
          <w:rFonts w:ascii="Times New Roman" w:eastAsia="Times New Roman" w:hAnsi="Times New Roman" w:cs="Times New Roman"/>
          <w:sz w:val="28"/>
          <w:szCs w:val="28"/>
          <w:lang w:eastAsia="ru-RU"/>
        </w:rPr>
        <w:t>ские</w:t>
      </w:r>
      <w:r w:rsidR="00D742EF" w:rsidRPr="0009040C">
        <w:rPr>
          <w:rFonts w:ascii="Times New Roman" w:eastAsia="Times New Roman" w:hAnsi="Times New Roman" w:cs="Times New Roman"/>
          <w:sz w:val="28"/>
          <w:szCs w:val="28"/>
          <w:lang w:eastAsia="ru-RU"/>
        </w:rPr>
        <w:t xml:space="preserve"> </w:t>
      </w:r>
      <w:r w:rsidR="00A45D16" w:rsidRPr="0009040C">
        <w:rPr>
          <w:rFonts w:ascii="Times New Roman" w:eastAsia="Times New Roman" w:hAnsi="Times New Roman" w:cs="Times New Roman"/>
          <w:sz w:val="28"/>
          <w:szCs w:val="28"/>
          <w:lang w:eastAsia="ru-RU"/>
        </w:rPr>
        <w:t xml:space="preserve"> трубы, горшки, декоративную посуду, а женщины, тем временем, лепили игрушки и свистульки. </w:t>
      </w:r>
      <w:r w:rsidR="00A45D16" w:rsidRPr="00A45D16">
        <w:rPr>
          <w:rFonts w:ascii="Times New Roman" w:eastAsia="Times New Roman" w:hAnsi="Times New Roman" w:cs="Times New Roman"/>
          <w:sz w:val="28"/>
          <w:szCs w:val="28"/>
          <w:lang w:eastAsia="ru-RU"/>
        </w:rPr>
        <w:t xml:space="preserve">Но затем в колхозах ввели денежную оплату, выросла оплата по трудодням, и работать на ферме или на полевых работах стало выгоднее, чем заниматься гончарством. Да и спрос на глиняную посуду упал. Постепенно практическое занятие превратилось </w:t>
      </w:r>
      <w:r w:rsidR="00D742EF" w:rsidRPr="0009040C">
        <w:rPr>
          <w:rFonts w:ascii="Times New Roman" w:eastAsia="Times New Roman" w:hAnsi="Times New Roman" w:cs="Times New Roman"/>
          <w:sz w:val="28"/>
          <w:szCs w:val="28"/>
          <w:lang w:eastAsia="ru-RU"/>
        </w:rPr>
        <w:t xml:space="preserve"> </w:t>
      </w:r>
      <w:r w:rsidR="00A45D16" w:rsidRPr="00A45D16">
        <w:rPr>
          <w:rFonts w:ascii="Times New Roman" w:eastAsia="Times New Roman" w:hAnsi="Times New Roman" w:cs="Times New Roman"/>
          <w:sz w:val="28"/>
          <w:szCs w:val="28"/>
          <w:lang w:eastAsia="ru-RU"/>
        </w:rPr>
        <w:t>в хобби</w:t>
      </w:r>
      <w:r w:rsidR="00D742EF" w:rsidRPr="0009040C">
        <w:rPr>
          <w:rFonts w:ascii="Times New Roman" w:eastAsia="Times New Roman" w:hAnsi="Times New Roman" w:cs="Times New Roman"/>
          <w:sz w:val="28"/>
          <w:szCs w:val="28"/>
          <w:lang w:eastAsia="ru-RU"/>
        </w:rPr>
        <w:t>, н</w:t>
      </w:r>
      <w:r w:rsidR="00A45D16" w:rsidRPr="0009040C">
        <w:rPr>
          <w:rFonts w:ascii="Times New Roman" w:eastAsia="Times New Roman" w:hAnsi="Times New Roman" w:cs="Times New Roman"/>
          <w:sz w:val="28"/>
          <w:szCs w:val="28"/>
          <w:lang w:eastAsia="ru-RU"/>
        </w:rPr>
        <w:t xml:space="preserve">о </w:t>
      </w:r>
      <w:proofErr w:type="spellStart"/>
      <w:r w:rsidR="00A45D16" w:rsidRPr="0009040C">
        <w:rPr>
          <w:rFonts w:ascii="Times New Roman" w:eastAsia="Times New Roman" w:hAnsi="Times New Roman" w:cs="Times New Roman"/>
          <w:sz w:val="28"/>
          <w:szCs w:val="28"/>
          <w:lang w:eastAsia="ru-RU"/>
        </w:rPr>
        <w:t>х</w:t>
      </w:r>
      <w:r w:rsidR="00A45D16" w:rsidRPr="00A45D16">
        <w:rPr>
          <w:rFonts w:ascii="Times New Roman" w:eastAsia="Times New Roman" w:hAnsi="Times New Roman" w:cs="Times New Roman"/>
          <w:sz w:val="28"/>
          <w:szCs w:val="28"/>
          <w:lang w:eastAsia="ru-RU"/>
        </w:rPr>
        <w:t>лудневские</w:t>
      </w:r>
      <w:proofErr w:type="spellEnd"/>
      <w:r w:rsidR="00A45D16" w:rsidRPr="00A45D16">
        <w:rPr>
          <w:rFonts w:ascii="Times New Roman" w:eastAsia="Times New Roman" w:hAnsi="Times New Roman" w:cs="Times New Roman"/>
          <w:sz w:val="28"/>
          <w:szCs w:val="28"/>
          <w:lang w:eastAsia="ru-RU"/>
        </w:rPr>
        <w:t xml:space="preserve"> женщины продолжали лепить свистульки и </w:t>
      </w:r>
      <w:proofErr w:type="spellStart"/>
      <w:r w:rsidR="00A45D16" w:rsidRPr="00A45D16">
        <w:rPr>
          <w:rFonts w:ascii="Times New Roman" w:eastAsia="Times New Roman" w:hAnsi="Times New Roman" w:cs="Times New Roman"/>
          <w:sz w:val="28"/>
          <w:szCs w:val="28"/>
          <w:lang w:eastAsia="ru-RU"/>
        </w:rPr>
        <w:t>грематухи</w:t>
      </w:r>
      <w:proofErr w:type="spellEnd"/>
      <w:r w:rsidR="00A45D16" w:rsidRPr="00A45D16">
        <w:rPr>
          <w:rFonts w:ascii="Times New Roman" w:eastAsia="Times New Roman" w:hAnsi="Times New Roman" w:cs="Times New Roman"/>
          <w:sz w:val="28"/>
          <w:szCs w:val="28"/>
          <w:lang w:eastAsia="ru-RU"/>
        </w:rPr>
        <w:t>. Интерес к их творчеству родился в 1969—1971 гг., после публикаций в центральной прессе и учас</w:t>
      </w:r>
      <w:r w:rsidR="00A45D16" w:rsidRPr="0009040C">
        <w:rPr>
          <w:rFonts w:ascii="Times New Roman" w:eastAsia="Times New Roman" w:hAnsi="Times New Roman" w:cs="Times New Roman"/>
          <w:sz w:val="28"/>
          <w:szCs w:val="28"/>
          <w:lang w:eastAsia="ru-RU"/>
        </w:rPr>
        <w:t xml:space="preserve">тия во Всесоюзных выставках. О </w:t>
      </w:r>
      <w:proofErr w:type="spellStart"/>
      <w:r w:rsidR="00A45D16" w:rsidRPr="0009040C">
        <w:rPr>
          <w:rFonts w:ascii="Times New Roman" w:eastAsia="Times New Roman" w:hAnsi="Times New Roman" w:cs="Times New Roman"/>
          <w:sz w:val="28"/>
          <w:szCs w:val="28"/>
          <w:lang w:eastAsia="ru-RU"/>
        </w:rPr>
        <w:t>Х</w:t>
      </w:r>
      <w:r w:rsidR="00A45D16" w:rsidRPr="00A45D16">
        <w:rPr>
          <w:rFonts w:ascii="Times New Roman" w:eastAsia="Times New Roman" w:hAnsi="Times New Roman" w:cs="Times New Roman"/>
          <w:sz w:val="28"/>
          <w:szCs w:val="28"/>
          <w:lang w:eastAsia="ru-RU"/>
        </w:rPr>
        <w:t>лудневской</w:t>
      </w:r>
      <w:proofErr w:type="spellEnd"/>
      <w:r w:rsidR="00A45D16" w:rsidRPr="00A45D16">
        <w:rPr>
          <w:rFonts w:ascii="Times New Roman" w:eastAsia="Times New Roman" w:hAnsi="Times New Roman" w:cs="Times New Roman"/>
          <w:sz w:val="28"/>
          <w:szCs w:val="28"/>
          <w:lang w:eastAsia="ru-RU"/>
        </w:rPr>
        <w:t xml:space="preserve"> игрушке узнала вся страна.</w:t>
      </w:r>
    </w:p>
    <w:p w:rsidR="00D742EF" w:rsidRPr="0009040C" w:rsidRDefault="00A45D16"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w:t>
      </w:r>
      <w:r w:rsidR="00621AFB" w:rsidRPr="0009040C">
        <w:rPr>
          <w:rFonts w:ascii="Times New Roman" w:eastAsia="Times New Roman" w:hAnsi="Times New Roman" w:cs="Times New Roman"/>
          <w:sz w:val="28"/>
          <w:szCs w:val="28"/>
          <w:lang w:eastAsia="ru-RU"/>
        </w:rPr>
        <w:t xml:space="preserve"> </w:t>
      </w:r>
      <w:proofErr w:type="spellStart"/>
      <w:r w:rsidR="00176FE3" w:rsidRPr="0009040C">
        <w:rPr>
          <w:rFonts w:ascii="Times New Roman" w:eastAsia="Times New Roman" w:hAnsi="Times New Roman" w:cs="Times New Roman"/>
          <w:sz w:val="28"/>
          <w:szCs w:val="28"/>
          <w:lang w:eastAsia="ru-RU"/>
        </w:rPr>
        <w:t>Хлудневская</w:t>
      </w:r>
      <w:proofErr w:type="spellEnd"/>
      <w:r w:rsidR="00176FE3" w:rsidRPr="0009040C">
        <w:rPr>
          <w:rFonts w:ascii="Times New Roman" w:eastAsia="Times New Roman" w:hAnsi="Times New Roman" w:cs="Times New Roman"/>
          <w:sz w:val="28"/>
          <w:szCs w:val="28"/>
          <w:lang w:eastAsia="ru-RU"/>
        </w:rPr>
        <w:t xml:space="preserve"> игрушка многообразна по композиции и сюжету. Основное направление – древо жизни, являющееся оберегом, в исполнении ощущается близость человека с природой. Каждая игрушка имеет особый смысл за счет наполнения дерева различными животными, птицами и орнаментами. Игрушки делают разные: это и свистульки, называемые соловьи, сопелки, </w:t>
      </w:r>
      <w:proofErr w:type="spellStart"/>
      <w:r w:rsidR="00176FE3" w:rsidRPr="0009040C">
        <w:rPr>
          <w:rFonts w:ascii="Times New Roman" w:eastAsia="Times New Roman" w:hAnsi="Times New Roman" w:cs="Times New Roman"/>
          <w:sz w:val="28"/>
          <w:szCs w:val="28"/>
          <w:lang w:eastAsia="ru-RU"/>
        </w:rPr>
        <w:t>гудухи</w:t>
      </w:r>
      <w:proofErr w:type="spellEnd"/>
      <w:r w:rsidR="00176FE3" w:rsidRPr="0009040C">
        <w:rPr>
          <w:rFonts w:ascii="Times New Roman" w:eastAsia="Times New Roman" w:hAnsi="Times New Roman" w:cs="Times New Roman"/>
          <w:sz w:val="28"/>
          <w:szCs w:val="28"/>
          <w:lang w:eastAsia="ru-RU"/>
        </w:rPr>
        <w:t xml:space="preserve">, и погремушки. Также популярны </w:t>
      </w:r>
      <w:r w:rsidR="00176FE3" w:rsidRPr="0009040C">
        <w:rPr>
          <w:rFonts w:ascii="Times New Roman" w:eastAsia="Times New Roman" w:hAnsi="Times New Roman" w:cs="Times New Roman"/>
          <w:sz w:val="28"/>
          <w:szCs w:val="28"/>
          <w:lang w:eastAsia="ru-RU"/>
        </w:rPr>
        <w:lastRenderedPageBreak/>
        <w:t xml:space="preserve">игрушки-перевертыши, они обычно совмещают в себе несколько сюжетов. Лепят забавные маленькие горшочки со вставленными внутрь свистками, которые издают звук, похожий на пение соловья, если налить воды в горшочек и подуть. </w:t>
      </w:r>
    </w:p>
    <w:p w:rsidR="00A45D16" w:rsidRPr="0009040C" w:rsidRDefault="00176FE3" w:rsidP="0009040C">
      <w:pPr>
        <w:spacing w:after="0" w:line="360" w:lineRule="auto"/>
        <w:jc w:val="both"/>
        <w:rPr>
          <w:rFonts w:ascii="Times New Roman" w:eastAsia="Times New Roman" w:hAnsi="Times New Roman" w:cs="Times New Roman"/>
          <w:sz w:val="28"/>
          <w:szCs w:val="28"/>
          <w:lang w:eastAsia="ru-RU"/>
        </w:rPr>
      </w:pPr>
      <w:proofErr w:type="spellStart"/>
      <w:r w:rsidRPr="0009040C">
        <w:rPr>
          <w:rFonts w:ascii="Times New Roman" w:eastAsia="Times New Roman" w:hAnsi="Times New Roman" w:cs="Times New Roman"/>
          <w:sz w:val="28"/>
          <w:szCs w:val="28"/>
          <w:lang w:eastAsia="ru-RU"/>
        </w:rPr>
        <w:t>Хлудневской</w:t>
      </w:r>
      <w:proofErr w:type="spellEnd"/>
      <w:r w:rsidR="00D742E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 росписи характерны разноцветные полоски, чередующиеся с полосками натурального фона глины. Широко распространены разнообразные ромбы, знаки неба, жизни, солнца. Так же используются квадраты с вписанными в них крестами и точками. Самый распространенный – солярный знак солнца (кресты, треугольники, квадраты,</w:t>
      </w:r>
      <w:r w:rsidR="00D742E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свастики)</w:t>
      </w:r>
      <w:proofErr w:type="gramStart"/>
      <w:r w:rsidRPr="0009040C">
        <w:rPr>
          <w:rFonts w:ascii="Times New Roman" w:eastAsia="Times New Roman" w:hAnsi="Times New Roman" w:cs="Times New Roman"/>
          <w:sz w:val="28"/>
          <w:szCs w:val="28"/>
          <w:lang w:eastAsia="ru-RU"/>
        </w:rPr>
        <w:t>.</w:t>
      </w:r>
      <w:r w:rsidR="00D742EF" w:rsidRPr="0009040C">
        <w:rPr>
          <w:rFonts w:ascii="Times New Roman" w:eastAsia="Times New Roman" w:hAnsi="Times New Roman" w:cs="Times New Roman"/>
          <w:sz w:val="28"/>
          <w:szCs w:val="28"/>
          <w:lang w:eastAsia="ru-RU"/>
        </w:rPr>
        <w:t>Р</w:t>
      </w:r>
      <w:proofErr w:type="gramEnd"/>
      <w:r w:rsidR="00D742EF" w:rsidRPr="0009040C">
        <w:rPr>
          <w:rFonts w:ascii="Times New Roman" w:eastAsia="Times New Roman" w:hAnsi="Times New Roman" w:cs="Times New Roman"/>
          <w:sz w:val="28"/>
          <w:szCs w:val="28"/>
          <w:lang w:eastAsia="ru-RU"/>
        </w:rPr>
        <w:t xml:space="preserve">асписывают </w:t>
      </w:r>
      <w:proofErr w:type="spellStart"/>
      <w:r w:rsidR="00D742EF"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лудневские</w:t>
      </w:r>
      <w:proofErr w:type="spellEnd"/>
      <w:r w:rsidRPr="0009040C">
        <w:rPr>
          <w:rFonts w:ascii="Times New Roman" w:eastAsia="Times New Roman" w:hAnsi="Times New Roman" w:cs="Times New Roman"/>
          <w:sz w:val="28"/>
          <w:szCs w:val="28"/>
          <w:lang w:eastAsia="ru-RU"/>
        </w:rPr>
        <w:t xml:space="preserve"> игрушки не целиком, а только отдельные детали, перья птиц, очер</w:t>
      </w:r>
      <w:r w:rsidR="00D742EF" w:rsidRPr="0009040C">
        <w:rPr>
          <w:rFonts w:ascii="Times New Roman" w:eastAsia="Times New Roman" w:hAnsi="Times New Roman" w:cs="Times New Roman"/>
          <w:sz w:val="28"/>
          <w:szCs w:val="28"/>
          <w:lang w:eastAsia="ru-RU"/>
        </w:rPr>
        <w:t>тания и части туловища животных, птиц, пер</w:t>
      </w:r>
      <w:r w:rsidR="007A2D90">
        <w:rPr>
          <w:rFonts w:ascii="Times New Roman" w:eastAsia="Times New Roman" w:hAnsi="Times New Roman" w:cs="Times New Roman"/>
          <w:sz w:val="28"/>
          <w:szCs w:val="28"/>
          <w:lang w:eastAsia="ru-RU"/>
        </w:rPr>
        <w:t>е</w:t>
      </w:r>
      <w:r w:rsidR="00D742EF" w:rsidRPr="0009040C">
        <w:rPr>
          <w:rFonts w:ascii="Times New Roman" w:eastAsia="Times New Roman" w:hAnsi="Times New Roman" w:cs="Times New Roman"/>
          <w:sz w:val="28"/>
          <w:szCs w:val="28"/>
          <w:lang w:eastAsia="ru-RU"/>
        </w:rPr>
        <w:t>дник , кокошник, рукава у «бабы» и т.д.</w:t>
      </w:r>
      <w:r w:rsidR="00A45D16"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              Слепленные игрушки сохнут день-два на воздухе, затем их досушивают в печке, пока глина не станет светлой. В процессе обжига изделия глина меняет свой природный цвет и становится бело-</w:t>
      </w:r>
      <w:r w:rsidR="00D742EF" w:rsidRPr="0009040C">
        <w:rPr>
          <w:rFonts w:ascii="Times New Roman" w:eastAsia="Times New Roman" w:hAnsi="Times New Roman" w:cs="Times New Roman"/>
          <w:sz w:val="28"/>
          <w:szCs w:val="28"/>
          <w:lang w:eastAsia="ru-RU"/>
        </w:rPr>
        <w:t xml:space="preserve">розовой, основополагающий цвет  </w:t>
      </w:r>
      <w:proofErr w:type="spellStart"/>
      <w:r w:rsidR="00D742EF"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лудневской</w:t>
      </w:r>
      <w:proofErr w:type="spellEnd"/>
      <w:r w:rsidR="00D742E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 игрушки.</w:t>
      </w:r>
      <w:r w:rsidR="00A45D16"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Для росписи используются в основном яркие цвета: красный, малиновый, зеленый. Эти цвета являются типичными для калужской вышивки, народного костюма</w:t>
      </w:r>
      <w:r w:rsidR="00D742EF" w:rsidRPr="0009040C">
        <w:rPr>
          <w:rFonts w:ascii="Times New Roman" w:eastAsia="Times New Roman" w:hAnsi="Times New Roman" w:cs="Times New Roman"/>
          <w:sz w:val="28"/>
          <w:szCs w:val="28"/>
          <w:lang w:eastAsia="ru-RU"/>
        </w:rPr>
        <w:t xml:space="preserve">, а так же глиняной игрушки. </w:t>
      </w:r>
      <w:proofErr w:type="gramStart"/>
      <w:r w:rsidR="00D742EF" w:rsidRPr="0009040C">
        <w:rPr>
          <w:rFonts w:ascii="Times New Roman" w:eastAsia="Times New Roman" w:hAnsi="Times New Roman" w:cs="Times New Roman"/>
          <w:sz w:val="28"/>
          <w:szCs w:val="28"/>
          <w:lang w:eastAsia="ru-RU"/>
        </w:rPr>
        <w:t>Каждый цвет имеет свой смысл: к</w:t>
      </w:r>
      <w:r w:rsidRPr="0009040C">
        <w:rPr>
          <w:rFonts w:ascii="Times New Roman" w:eastAsia="Times New Roman" w:hAnsi="Times New Roman" w:cs="Times New Roman"/>
          <w:sz w:val="28"/>
          <w:szCs w:val="28"/>
          <w:lang w:eastAsia="ru-RU"/>
        </w:rPr>
        <w:t>расный – цвет земли, символ огня, красоты; зеленый – символ возрождения жизни; желтый – цвет солн</w:t>
      </w:r>
      <w:r w:rsidR="00C66FA1" w:rsidRPr="0009040C">
        <w:rPr>
          <w:rFonts w:ascii="Times New Roman" w:eastAsia="Times New Roman" w:hAnsi="Times New Roman" w:cs="Times New Roman"/>
          <w:sz w:val="28"/>
          <w:szCs w:val="28"/>
          <w:lang w:eastAsia="ru-RU"/>
        </w:rPr>
        <w:t>ца; синий – цвет воздуха и т.</w:t>
      </w:r>
      <w:proofErr w:type="gramEnd"/>
    </w:p>
    <w:p w:rsidR="00A45D16" w:rsidRPr="0009040C" w:rsidRDefault="00A45D16" w:rsidP="0009040C">
      <w:pPr>
        <w:spacing w:after="100" w:afterAutospacing="1" w:line="360" w:lineRule="auto"/>
        <w:jc w:val="both"/>
        <w:rPr>
          <w:rFonts w:ascii="Times New Roman" w:eastAsia="Times New Roman" w:hAnsi="Times New Roman" w:cs="Times New Roman"/>
          <w:sz w:val="28"/>
          <w:szCs w:val="28"/>
          <w:lang w:eastAsia="ru-RU"/>
        </w:rPr>
      </w:pPr>
    </w:p>
    <w:p w:rsidR="00A45D16" w:rsidRPr="0009040C" w:rsidRDefault="00A45D16" w:rsidP="0009040C">
      <w:pPr>
        <w:spacing w:after="100" w:afterAutospacing="1" w:line="360" w:lineRule="auto"/>
        <w:jc w:val="both"/>
        <w:rPr>
          <w:rFonts w:ascii="Times New Roman" w:eastAsia="Times New Roman" w:hAnsi="Times New Roman" w:cs="Times New Roman"/>
          <w:sz w:val="28"/>
          <w:szCs w:val="28"/>
          <w:lang w:eastAsia="ru-RU"/>
        </w:rPr>
      </w:pPr>
    </w:p>
    <w:p w:rsidR="00D742EF" w:rsidRPr="0009040C" w:rsidRDefault="00D742EF" w:rsidP="0009040C">
      <w:pPr>
        <w:spacing w:after="100" w:afterAutospacing="1" w:line="360" w:lineRule="auto"/>
        <w:jc w:val="both"/>
        <w:rPr>
          <w:rFonts w:ascii="Times New Roman" w:eastAsia="Times New Roman" w:hAnsi="Times New Roman" w:cs="Times New Roman"/>
          <w:sz w:val="28"/>
          <w:szCs w:val="28"/>
          <w:lang w:eastAsia="ru-RU"/>
        </w:rPr>
      </w:pPr>
    </w:p>
    <w:p w:rsidR="00D742EF" w:rsidRPr="0009040C" w:rsidRDefault="00D742EF" w:rsidP="0009040C">
      <w:pPr>
        <w:spacing w:after="100" w:afterAutospacing="1" w:line="360" w:lineRule="auto"/>
        <w:jc w:val="both"/>
        <w:rPr>
          <w:rFonts w:ascii="Times New Roman" w:eastAsia="Times New Roman" w:hAnsi="Times New Roman" w:cs="Times New Roman"/>
          <w:sz w:val="28"/>
          <w:szCs w:val="28"/>
          <w:lang w:eastAsia="ru-RU"/>
        </w:rPr>
      </w:pPr>
    </w:p>
    <w:p w:rsidR="00D742EF" w:rsidRPr="0009040C" w:rsidRDefault="00D742EF" w:rsidP="0009040C">
      <w:pPr>
        <w:spacing w:after="100" w:afterAutospacing="1" w:line="360" w:lineRule="auto"/>
        <w:jc w:val="both"/>
        <w:rPr>
          <w:rFonts w:ascii="Times New Roman" w:eastAsia="Times New Roman" w:hAnsi="Times New Roman" w:cs="Times New Roman"/>
          <w:sz w:val="28"/>
          <w:szCs w:val="28"/>
          <w:lang w:eastAsia="ru-RU"/>
        </w:rPr>
      </w:pPr>
    </w:p>
    <w:p w:rsidR="00176FE3" w:rsidRPr="0009040C" w:rsidRDefault="00176FE3" w:rsidP="0009040C">
      <w:pPr>
        <w:spacing w:after="0" w:line="360" w:lineRule="auto"/>
        <w:jc w:val="both"/>
        <w:rPr>
          <w:rFonts w:ascii="Times New Roman" w:hAnsi="Times New Roman" w:cs="Times New Roman"/>
          <w:sz w:val="28"/>
          <w:szCs w:val="28"/>
        </w:rPr>
      </w:pPr>
    </w:p>
    <w:tbl>
      <w:tblPr>
        <w:tblW w:w="5000" w:type="pct"/>
        <w:tblCellSpacing w:w="0" w:type="dxa"/>
        <w:tblCellMar>
          <w:top w:w="30" w:type="dxa"/>
          <w:left w:w="30" w:type="dxa"/>
          <w:bottom w:w="30" w:type="dxa"/>
          <w:right w:w="30" w:type="dxa"/>
        </w:tblCellMar>
        <w:tblLook w:val="04A0"/>
      </w:tblPr>
      <w:tblGrid>
        <w:gridCol w:w="8849"/>
      </w:tblGrid>
      <w:tr w:rsidR="00621AFB" w:rsidRPr="0009040C" w:rsidTr="00562BD7">
        <w:trPr>
          <w:tblCellSpacing w:w="0" w:type="dxa"/>
        </w:trPr>
        <w:tc>
          <w:tcPr>
            <w:tcW w:w="0" w:type="auto"/>
            <w:vAlign w:val="center"/>
            <w:hideMark/>
          </w:tcPr>
          <w:p w:rsidR="00026D5A" w:rsidRPr="0009040C" w:rsidRDefault="00526698" w:rsidP="0009040C">
            <w:pPr>
              <w:spacing w:after="0" w:line="360" w:lineRule="auto"/>
              <w:jc w:val="both"/>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bCs/>
                <w:sz w:val="28"/>
                <w:szCs w:val="28"/>
                <w:lang w:eastAsia="ru-RU"/>
              </w:rPr>
              <w:lastRenderedPageBreak/>
              <w:t>СЮЖЕТ  И  СИМВОЛИКА  ХЛУДНЕВСКОЙ  ИГРУШКИ</w:t>
            </w:r>
            <w:proofErr w:type="gramStart"/>
            <w:r w:rsidR="00621AFB" w:rsidRPr="0009040C">
              <w:rPr>
                <w:rFonts w:ascii="Times New Roman" w:eastAsia="Times New Roman" w:hAnsi="Times New Roman" w:cs="Times New Roman"/>
                <w:b/>
                <w:bCs/>
                <w:sz w:val="28"/>
                <w:szCs w:val="28"/>
                <w:lang w:eastAsia="ru-RU"/>
              </w:rPr>
              <w:t xml:space="preserve"> </w:t>
            </w:r>
            <w:r w:rsidR="00621AFB" w:rsidRPr="0009040C">
              <w:rPr>
                <w:rFonts w:ascii="Times New Roman" w:eastAsia="Times New Roman" w:hAnsi="Times New Roman" w:cs="Times New Roman"/>
                <w:b/>
                <w:bCs/>
                <w:sz w:val="28"/>
                <w:szCs w:val="28"/>
                <w:lang w:eastAsia="ru-RU"/>
              </w:rPr>
              <w:br/>
            </w:r>
            <w:r w:rsidR="007A2D90">
              <w:rPr>
                <w:rFonts w:ascii="Times New Roman" w:eastAsia="Times New Roman" w:hAnsi="Times New Roman" w:cs="Times New Roman"/>
                <w:sz w:val="28"/>
                <w:szCs w:val="28"/>
                <w:lang w:eastAsia="ru-RU"/>
              </w:rPr>
              <w:t>   </w:t>
            </w:r>
            <w:r w:rsidR="00621AFB" w:rsidRPr="0009040C">
              <w:rPr>
                <w:rFonts w:ascii="Times New Roman" w:eastAsia="Times New Roman" w:hAnsi="Times New Roman" w:cs="Times New Roman"/>
                <w:sz w:val="28"/>
                <w:szCs w:val="28"/>
                <w:lang w:eastAsia="ru-RU"/>
              </w:rPr>
              <w:t>С</w:t>
            </w:r>
            <w:proofErr w:type="gramEnd"/>
            <w:r w:rsidR="00621AFB" w:rsidRPr="0009040C">
              <w:rPr>
                <w:rFonts w:ascii="Times New Roman" w:eastAsia="Times New Roman" w:hAnsi="Times New Roman" w:cs="Times New Roman"/>
                <w:sz w:val="28"/>
                <w:szCs w:val="28"/>
                <w:lang w:eastAsia="ru-RU"/>
              </w:rPr>
              <w:t>ледует отметить, что по всей России нет такой интересной, богатой и многооб</w:t>
            </w:r>
            <w:r w:rsidRPr="0009040C">
              <w:rPr>
                <w:rFonts w:ascii="Times New Roman" w:eastAsia="Times New Roman" w:hAnsi="Times New Roman" w:cs="Times New Roman"/>
                <w:sz w:val="28"/>
                <w:szCs w:val="28"/>
                <w:lang w:eastAsia="ru-RU"/>
              </w:rPr>
              <w:t xml:space="preserve">разной по рисунку игрушки, как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лудневская</w:t>
            </w:r>
            <w:proofErr w:type="spellEnd"/>
            <w:r w:rsidR="00621AFB" w:rsidRPr="0009040C">
              <w:rPr>
                <w:rFonts w:ascii="Times New Roman" w:eastAsia="Times New Roman" w:hAnsi="Times New Roman" w:cs="Times New Roman"/>
                <w:sz w:val="28"/>
                <w:szCs w:val="28"/>
                <w:lang w:eastAsia="ru-RU"/>
              </w:rPr>
              <w:t>. Мастерицы блестяще решают сложнейшие задачи построения многофигурных композиций. Не дробя общую массу скульптуры, не теряя единства и</w:t>
            </w:r>
            <w:r w:rsidRPr="0009040C">
              <w:rPr>
                <w:rFonts w:ascii="Times New Roman" w:eastAsia="Times New Roman" w:hAnsi="Times New Roman" w:cs="Times New Roman"/>
                <w:sz w:val="28"/>
                <w:szCs w:val="28"/>
                <w:lang w:eastAsia="ru-RU"/>
              </w:rPr>
              <w:t xml:space="preserve"> выразительности. </w:t>
            </w:r>
            <w:r w:rsidRPr="0009040C">
              <w:rPr>
                <w:rFonts w:ascii="Times New Roman" w:eastAsia="Times New Roman" w:hAnsi="Times New Roman" w:cs="Times New Roman"/>
                <w:sz w:val="28"/>
                <w:szCs w:val="28"/>
                <w:lang w:eastAsia="ru-RU"/>
              </w:rPr>
              <w:br/>
              <w:t xml:space="preserve">    Забавна </w:t>
            </w:r>
            <w:proofErr w:type="spellStart"/>
            <w:r w:rsidRPr="0009040C">
              <w:rPr>
                <w:rFonts w:ascii="Times New Roman" w:eastAsia="Times New Roman" w:hAnsi="Times New Roman" w:cs="Times New Roman"/>
                <w:sz w:val="28"/>
                <w:szCs w:val="28"/>
                <w:lang w:eastAsia="ru-RU"/>
              </w:rPr>
              <w:t>Хлудневская</w:t>
            </w:r>
            <w:proofErr w:type="spellEnd"/>
            <w:r w:rsidRPr="0009040C">
              <w:rPr>
                <w:rFonts w:ascii="Times New Roman" w:eastAsia="Times New Roman" w:hAnsi="Times New Roman" w:cs="Times New Roman"/>
                <w:sz w:val="28"/>
                <w:szCs w:val="28"/>
                <w:lang w:eastAsia="ru-RU"/>
              </w:rPr>
              <w:t xml:space="preserve">  игрушка, и </w:t>
            </w:r>
            <w:r w:rsidR="00621AFB" w:rsidRPr="0009040C">
              <w:rPr>
                <w:rFonts w:ascii="Times New Roman" w:eastAsia="Times New Roman" w:hAnsi="Times New Roman" w:cs="Times New Roman"/>
                <w:sz w:val="28"/>
                <w:szCs w:val="28"/>
                <w:lang w:eastAsia="ru-RU"/>
              </w:rPr>
              <w:t xml:space="preserve"> по форме необычная, неповторимая. Трудов с ней много и хлопот тоже. Без умения не получится, без терпения и усидчивости красоты не навести. На кукле - барыне надо наряд красивый вылепить, головной убор подвести, украшения лепные внести, птичек, соловушек, куколок</w:t>
            </w:r>
            <w:r w:rsidRPr="0009040C">
              <w:rPr>
                <w:rFonts w:ascii="Times New Roman" w:eastAsia="Times New Roman" w:hAnsi="Times New Roman" w:cs="Times New Roman"/>
                <w:sz w:val="28"/>
                <w:szCs w:val="28"/>
                <w:lang w:eastAsia="ru-RU"/>
              </w:rPr>
              <w:t>. И всё-то с фантазией, всё с выдумкой и, к</w:t>
            </w:r>
            <w:r w:rsidR="00621AFB" w:rsidRPr="0009040C">
              <w:rPr>
                <w:rFonts w:ascii="Times New Roman" w:eastAsia="Times New Roman" w:hAnsi="Times New Roman" w:cs="Times New Roman"/>
                <w:sz w:val="28"/>
                <w:szCs w:val="28"/>
                <w:lang w:eastAsia="ru-RU"/>
              </w:rPr>
              <w:t xml:space="preserve">онечно, не без умысла. </w:t>
            </w:r>
            <w:proofErr w:type="gramStart"/>
            <w:r w:rsidR="00621AFB" w:rsidRPr="0009040C">
              <w:rPr>
                <w:rFonts w:ascii="Times New Roman" w:eastAsia="Times New Roman" w:hAnsi="Times New Roman" w:cs="Times New Roman"/>
                <w:sz w:val="28"/>
                <w:szCs w:val="28"/>
                <w:lang w:eastAsia="ru-RU"/>
              </w:rPr>
              <w:t xml:space="preserve">Ведь </w:t>
            </w:r>
            <w:r w:rsidRPr="0009040C">
              <w:rPr>
                <w:rFonts w:ascii="Times New Roman" w:eastAsia="Times New Roman" w:hAnsi="Times New Roman" w:cs="Times New Roman"/>
                <w:sz w:val="28"/>
                <w:szCs w:val="28"/>
                <w:lang w:eastAsia="ru-RU"/>
              </w:rPr>
              <w:t xml:space="preserve"> </w:t>
            </w:r>
            <w:r w:rsidR="00621AFB" w:rsidRPr="0009040C">
              <w:rPr>
                <w:rFonts w:ascii="Times New Roman" w:eastAsia="Times New Roman" w:hAnsi="Times New Roman" w:cs="Times New Roman"/>
                <w:sz w:val="28"/>
                <w:szCs w:val="28"/>
                <w:lang w:eastAsia="ru-RU"/>
              </w:rPr>
              <w:t xml:space="preserve">в игрушках мастерицы рассказывают о своей жизни, тяжёлой </w:t>
            </w:r>
            <w:r w:rsidRPr="0009040C">
              <w:rPr>
                <w:rFonts w:ascii="Times New Roman" w:eastAsia="Times New Roman" w:hAnsi="Times New Roman" w:cs="Times New Roman"/>
                <w:sz w:val="28"/>
                <w:szCs w:val="28"/>
                <w:lang w:eastAsia="ru-RU"/>
              </w:rPr>
              <w:t xml:space="preserve"> </w:t>
            </w:r>
            <w:r w:rsidR="00621AFB" w:rsidRPr="0009040C">
              <w:rPr>
                <w:rFonts w:ascii="Times New Roman" w:eastAsia="Times New Roman" w:hAnsi="Times New Roman" w:cs="Times New Roman"/>
                <w:sz w:val="28"/>
                <w:szCs w:val="28"/>
                <w:lang w:eastAsia="ru-RU"/>
              </w:rPr>
              <w:t xml:space="preserve">батрацкой матерей и дедов в прошлом, и о нынешней, светлой и радостной, в которой </w:t>
            </w:r>
            <w:r w:rsidRPr="0009040C">
              <w:rPr>
                <w:rFonts w:ascii="Times New Roman" w:eastAsia="Times New Roman" w:hAnsi="Times New Roman" w:cs="Times New Roman"/>
                <w:sz w:val="28"/>
                <w:szCs w:val="28"/>
                <w:lang w:eastAsia="ru-RU"/>
              </w:rPr>
              <w:t xml:space="preserve"> </w:t>
            </w:r>
            <w:r w:rsidR="00845B9D">
              <w:rPr>
                <w:rFonts w:ascii="Times New Roman" w:eastAsia="Times New Roman" w:hAnsi="Times New Roman" w:cs="Times New Roman"/>
                <w:sz w:val="28"/>
                <w:szCs w:val="28"/>
                <w:lang w:eastAsia="ru-RU"/>
              </w:rPr>
              <w:t>живут дети и внуки их.</w:t>
            </w:r>
            <w:proofErr w:type="gramEnd"/>
            <w:r w:rsidR="00845B9D">
              <w:rPr>
                <w:rFonts w:ascii="Times New Roman" w:eastAsia="Times New Roman" w:hAnsi="Times New Roman" w:cs="Times New Roman"/>
                <w:sz w:val="28"/>
                <w:szCs w:val="28"/>
                <w:lang w:eastAsia="ru-RU"/>
              </w:rPr>
              <w:t xml:space="preserve"> </w:t>
            </w:r>
            <w:r w:rsidR="00621AFB" w:rsidRPr="0009040C">
              <w:rPr>
                <w:rFonts w:ascii="Times New Roman" w:eastAsia="Times New Roman" w:hAnsi="Times New Roman" w:cs="Times New Roman"/>
                <w:sz w:val="28"/>
                <w:szCs w:val="28"/>
                <w:lang w:eastAsia="ru-RU"/>
              </w:rPr>
              <w:t>В глубокой древности язычники-славяне свистом призывали весну и солнышко или прогоняли нечистую силу. Многие наши старик</w:t>
            </w:r>
            <w:r w:rsidRPr="0009040C">
              <w:rPr>
                <w:rFonts w:ascii="Times New Roman" w:eastAsia="Times New Roman" w:hAnsi="Times New Roman" w:cs="Times New Roman"/>
                <w:sz w:val="28"/>
                <w:szCs w:val="28"/>
                <w:lang w:eastAsia="ru-RU"/>
              </w:rPr>
              <w:t>и, наверное, помнят, как перед П</w:t>
            </w:r>
            <w:r w:rsidR="00621AFB" w:rsidRPr="0009040C">
              <w:rPr>
                <w:rFonts w:ascii="Times New Roman" w:eastAsia="Times New Roman" w:hAnsi="Times New Roman" w:cs="Times New Roman"/>
                <w:sz w:val="28"/>
                <w:szCs w:val="28"/>
                <w:lang w:eastAsia="ru-RU"/>
              </w:rPr>
              <w:t>асхой пекли хозяйки вылепленных из теста, почти так же, как из глины, птичек, так называемых жаворонков. Обычай этот связан был с заклинанием, т.е. зазыванием весны на двор с будущим урожаем, с хорошим солнцем и радостями предстоящего лета. «Жаворонки, жаворонки, летите к нам завтракать, хлеб - соль кушать, ребятишек слушать</w:t>
            </w:r>
            <w:proofErr w:type="gramStart"/>
            <w:r w:rsidRPr="0009040C">
              <w:rPr>
                <w:rFonts w:ascii="Times New Roman" w:eastAsia="Times New Roman" w:hAnsi="Times New Roman" w:cs="Times New Roman"/>
                <w:sz w:val="28"/>
                <w:szCs w:val="28"/>
                <w:lang w:eastAsia="ru-RU"/>
              </w:rPr>
              <w:t xml:space="preserve"> .</w:t>
            </w:r>
            <w:proofErr w:type="gramEnd"/>
            <w:r w:rsidR="00621AFB" w:rsidRPr="0009040C">
              <w:rPr>
                <w:rFonts w:ascii="Times New Roman" w:eastAsia="Times New Roman" w:hAnsi="Times New Roman" w:cs="Times New Roman"/>
                <w:sz w:val="28"/>
                <w:szCs w:val="28"/>
                <w:lang w:eastAsia="ru-RU"/>
              </w:rPr>
              <w:t>Древний обычай, связанный с языческим культом природы</w:t>
            </w:r>
            <w:r w:rsidRPr="0009040C">
              <w:rPr>
                <w:rFonts w:ascii="Times New Roman" w:eastAsia="Times New Roman" w:hAnsi="Times New Roman" w:cs="Times New Roman"/>
                <w:sz w:val="28"/>
                <w:szCs w:val="28"/>
                <w:lang w:eastAsia="ru-RU"/>
              </w:rPr>
              <w:t xml:space="preserve"> петь </w:t>
            </w:r>
            <w:proofErr w:type="spellStart"/>
            <w:r w:rsidRPr="0009040C">
              <w:rPr>
                <w:rFonts w:ascii="Times New Roman" w:eastAsia="Times New Roman" w:hAnsi="Times New Roman" w:cs="Times New Roman"/>
                <w:sz w:val="28"/>
                <w:szCs w:val="28"/>
                <w:lang w:eastAsia="ru-RU"/>
              </w:rPr>
              <w:t>заклички</w:t>
            </w:r>
            <w:proofErr w:type="spellEnd"/>
            <w:r w:rsidRPr="0009040C">
              <w:rPr>
                <w:rFonts w:ascii="Times New Roman" w:eastAsia="Times New Roman" w:hAnsi="Times New Roman" w:cs="Times New Roman"/>
                <w:sz w:val="28"/>
                <w:szCs w:val="28"/>
                <w:lang w:eastAsia="ru-RU"/>
              </w:rPr>
              <w:t xml:space="preserve">  д</w:t>
            </w:r>
            <w:r w:rsidR="00621AFB" w:rsidRPr="0009040C">
              <w:rPr>
                <w:rFonts w:ascii="Times New Roman" w:eastAsia="Times New Roman" w:hAnsi="Times New Roman" w:cs="Times New Roman"/>
                <w:sz w:val="28"/>
                <w:szCs w:val="28"/>
                <w:lang w:eastAsia="ru-RU"/>
              </w:rPr>
              <w:t>авно уже превратился в увлекательную детскую игру, здоровую и непосредствен</w:t>
            </w:r>
            <w:r w:rsidRPr="0009040C">
              <w:rPr>
                <w:rFonts w:ascii="Times New Roman" w:eastAsia="Times New Roman" w:hAnsi="Times New Roman" w:cs="Times New Roman"/>
                <w:sz w:val="28"/>
                <w:szCs w:val="28"/>
                <w:lang w:eastAsia="ru-RU"/>
              </w:rPr>
              <w:t xml:space="preserve">ную. </w:t>
            </w:r>
            <w:r w:rsidRPr="0009040C">
              <w:rPr>
                <w:rFonts w:ascii="Times New Roman" w:eastAsia="Times New Roman" w:hAnsi="Times New Roman" w:cs="Times New Roman"/>
                <w:sz w:val="28"/>
                <w:szCs w:val="28"/>
                <w:lang w:eastAsia="ru-RU"/>
              </w:rPr>
              <w:br/>
              <w:t xml:space="preserve">Основные сюжеты глиняной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лудневской</w:t>
            </w:r>
            <w:proofErr w:type="spellEnd"/>
            <w:r w:rsidR="00621AFB" w:rsidRPr="0009040C">
              <w:rPr>
                <w:rFonts w:ascii="Times New Roman" w:eastAsia="Times New Roman" w:hAnsi="Times New Roman" w:cs="Times New Roman"/>
                <w:sz w:val="28"/>
                <w:szCs w:val="28"/>
                <w:lang w:eastAsia="ru-RU"/>
              </w:rPr>
              <w:t xml:space="preserve"> игрушки: бабы-куклы (</w:t>
            </w:r>
            <w:proofErr w:type="spellStart"/>
            <w:r w:rsidR="00621AFB" w:rsidRPr="0009040C">
              <w:rPr>
                <w:rFonts w:ascii="Times New Roman" w:eastAsia="Times New Roman" w:hAnsi="Times New Roman" w:cs="Times New Roman"/>
                <w:sz w:val="28"/>
                <w:szCs w:val="28"/>
                <w:lang w:eastAsia="ru-RU"/>
              </w:rPr>
              <w:t>грематухи</w:t>
            </w:r>
            <w:proofErr w:type="spellEnd"/>
            <w:r w:rsidR="00621AFB" w:rsidRPr="0009040C">
              <w:rPr>
                <w:rFonts w:ascii="Times New Roman" w:eastAsia="Times New Roman" w:hAnsi="Times New Roman" w:cs="Times New Roman"/>
                <w:sz w:val="28"/>
                <w:szCs w:val="28"/>
                <w:lang w:eastAsia="ru-RU"/>
              </w:rPr>
              <w:t xml:space="preserve">, иногда со свистком). Всадники на 2 - 3 </w:t>
            </w:r>
            <w:proofErr w:type="spellStart"/>
            <w:r w:rsidR="00621AFB" w:rsidRPr="0009040C">
              <w:rPr>
                <w:rFonts w:ascii="Times New Roman" w:eastAsia="Times New Roman" w:hAnsi="Times New Roman" w:cs="Times New Roman"/>
                <w:sz w:val="28"/>
                <w:szCs w:val="28"/>
                <w:lang w:eastAsia="ru-RU"/>
              </w:rPr>
              <w:t>головых</w:t>
            </w:r>
            <w:proofErr w:type="spellEnd"/>
            <w:r w:rsidR="00621AFB" w:rsidRPr="0009040C">
              <w:rPr>
                <w:rFonts w:ascii="Times New Roman" w:eastAsia="Times New Roman" w:hAnsi="Times New Roman" w:cs="Times New Roman"/>
                <w:sz w:val="28"/>
                <w:szCs w:val="28"/>
                <w:lang w:eastAsia="ru-RU"/>
              </w:rPr>
              <w:t xml:space="preserve"> лошадях. </w:t>
            </w:r>
            <w:proofErr w:type="spellStart"/>
            <w:r w:rsidR="00621AFB" w:rsidRPr="0009040C">
              <w:rPr>
                <w:rFonts w:ascii="Times New Roman" w:eastAsia="Times New Roman" w:hAnsi="Times New Roman" w:cs="Times New Roman"/>
                <w:sz w:val="28"/>
                <w:szCs w:val="28"/>
                <w:lang w:eastAsia="ru-RU"/>
              </w:rPr>
              <w:t>Гудухи</w:t>
            </w:r>
            <w:proofErr w:type="spellEnd"/>
            <w:r w:rsidR="00621AFB" w:rsidRPr="0009040C">
              <w:rPr>
                <w:rFonts w:ascii="Times New Roman" w:eastAsia="Times New Roman" w:hAnsi="Times New Roman" w:cs="Times New Roman"/>
                <w:sz w:val="28"/>
                <w:szCs w:val="28"/>
                <w:lang w:eastAsia="ru-RU"/>
              </w:rPr>
              <w:t xml:space="preserve"> (рог, всадники), </w:t>
            </w:r>
            <w:proofErr w:type="spellStart"/>
            <w:r w:rsidR="00621AFB" w:rsidRPr="0009040C">
              <w:rPr>
                <w:rFonts w:ascii="Times New Roman" w:eastAsia="Times New Roman" w:hAnsi="Times New Roman" w:cs="Times New Roman"/>
                <w:sz w:val="28"/>
                <w:szCs w:val="28"/>
                <w:lang w:eastAsia="ru-RU"/>
              </w:rPr>
              <w:t>грематушки</w:t>
            </w:r>
            <w:proofErr w:type="spellEnd"/>
            <w:r w:rsidR="00621AFB" w:rsidRPr="0009040C">
              <w:rPr>
                <w:rFonts w:ascii="Times New Roman" w:eastAsia="Times New Roman" w:hAnsi="Times New Roman" w:cs="Times New Roman"/>
                <w:sz w:val="28"/>
                <w:szCs w:val="28"/>
                <w:lang w:eastAsia="ru-RU"/>
              </w:rPr>
              <w:t xml:space="preserve"> (куклы, бабы с близнецами), древо жизни (в разных вариантах), кони (1-2-3 </w:t>
            </w:r>
            <w:proofErr w:type="spellStart"/>
            <w:r w:rsidR="00621AFB" w:rsidRPr="0009040C">
              <w:rPr>
                <w:rFonts w:ascii="Times New Roman" w:eastAsia="Times New Roman" w:hAnsi="Times New Roman" w:cs="Times New Roman"/>
                <w:sz w:val="28"/>
                <w:szCs w:val="28"/>
                <w:lang w:eastAsia="ru-RU"/>
              </w:rPr>
              <w:t>головые</w:t>
            </w:r>
            <w:proofErr w:type="spellEnd"/>
            <w:r w:rsidR="00621AFB" w:rsidRPr="0009040C">
              <w:rPr>
                <w:rFonts w:ascii="Times New Roman" w:eastAsia="Times New Roman" w:hAnsi="Times New Roman" w:cs="Times New Roman"/>
                <w:sz w:val="28"/>
                <w:szCs w:val="28"/>
                <w:lang w:eastAsia="ru-RU"/>
              </w:rPr>
              <w:t>), ко</w:t>
            </w:r>
            <w:r w:rsidRPr="0009040C">
              <w:rPr>
                <w:rFonts w:ascii="Times New Roman" w:eastAsia="Times New Roman" w:hAnsi="Times New Roman" w:cs="Times New Roman"/>
                <w:sz w:val="28"/>
                <w:szCs w:val="28"/>
                <w:lang w:eastAsia="ru-RU"/>
              </w:rPr>
              <w:t xml:space="preserve">ники. Коровы </w:t>
            </w:r>
            <w:r w:rsidRPr="0009040C">
              <w:rPr>
                <w:rFonts w:ascii="Times New Roman" w:eastAsia="Times New Roman" w:hAnsi="Times New Roman" w:cs="Times New Roman"/>
                <w:sz w:val="28"/>
                <w:szCs w:val="28"/>
                <w:lang w:eastAsia="ru-RU"/>
              </w:rPr>
              <w:lastRenderedPageBreak/>
              <w:t>(большие и малые), л</w:t>
            </w:r>
            <w:r w:rsidR="00621AFB" w:rsidRPr="0009040C">
              <w:rPr>
                <w:rFonts w:ascii="Times New Roman" w:eastAsia="Times New Roman" w:hAnsi="Times New Roman" w:cs="Times New Roman"/>
                <w:sz w:val="28"/>
                <w:szCs w:val="28"/>
                <w:lang w:eastAsia="ru-RU"/>
              </w:rPr>
              <w:t xml:space="preserve">иса, волк, медведь, олень, павы, петухи. </w:t>
            </w:r>
            <w:r w:rsidR="00621AFB" w:rsidRPr="0009040C">
              <w:rPr>
                <w:rFonts w:ascii="Times New Roman" w:eastAsia="Times New Roman" w:hAnsi="Times New Roman" w:cs="Times New Roman"/>
                <w:sz w:val="28"/>
                <w:szCs w:val="28"/>
                <w:lang w:eastAsia="ru-RU"/>
              </w:rPr>
              <w:br/>
              <w:t xml:space="preserve">Композиции: баба с близнецами, бабы с птицами, бабы с букетами, всадник на петухе, дед с гармошкой. Дед с балалайкой, коза с козлятами. Кот с котятами, лиса с лисятами, лиса с петухом, лодка с солдатами, повозка с людьми, медведь с медвежатами. </w:t>
            </w:r>
            <w:r w:rsidR="00621AFB" w:rsidRPr="0009040C">
              <w:rPr>
                <w:rFonts w:ascii="Times New Roman" w:eastAsia="Times New Roman" w:hAnsi="Times New Roman" w:cs="Times New Roman"/>
                <w:sz w:val="28"/>
                <w:szCs w:val="28"/>
                <w:lang w:eastAsia="ru-RU"/>
              </w:rPr>
              <w:br/>
            </w:r>
            <w:proofErr w:type="spellStart"/>
            <w:r w:rsidR="00621AFB" w:rsidRPr="0009040C">
              <w:rPr>
                <w:rFonts w:ascii="Times New Roman" w:eastAsia="Times New Roman" w:hAnsi="Times New Roman" w:cs="Times New Roman"/>
                <w:sz w:val="28"/>
                <w:szCs w:val="28"/>
                <w:lang w:eastAsia="ru-RU"/>
              </w:rPr>
              <w:t>Хлудневские</w:t>
            </w:r>
            <w:proofErr w:type="spellEnd"/>
            <w:r w:rsidR="00621AFB" w:rsidRPr="0009040C">
              <w:rPr>
                <w:rFonts w:ascii="Times New Roman" w:eastAsia="Times New Roman" w:hAnsi="Times New Roman" w:cs="Times New Roman"/>
                <w:sz w:val="28"/>
                <w:szCs w:val="28"/>
                <w:lang w:eastAsia="ru-RU"/>
              </w:rPr>
              <w:t xml:space="preserve"> мастерицы сохранили и открыли миру удивительную красоту местной игрушечной традиции, уходящей корнями в глубокую древность. </w:t>
            </w:r>
            <w:r w:rsidR="00621AFB" w:rsidRPr="0009040C">
              <w:rPr>
                <w:rFonts w:ascii="Times New Roman" w:eastAsia="Times New Roman" w:hAnsi="Times New Roman" w:cs="Times New Roman"/>
                <w:sz w:val="28"/>
                <w:szCs w:val="28"/>
                <w:lang w:eastAsia="ru-RU"/>
              </w:rPr>
              <w:br/>
              <w:t xml:space="preserve">В них близость русского крестьянина к природе выражена настолько ярко и наглядно, что любуясь игрушками, непроизвольно погружаешься в те времена, когда человек относился к окружающей природе как к высшему божественному началу. </w:t>
            </w:r>
            <w:r w:rsidR="00621AFB" w:rsidRPr="0009040C">
              <w:rPr>
                <w:rFonts w:ascii="Times New Roman" w:eastAsia="Times New Roman" w:hAnsi="Times New Roman" w:cs="Times New Roman"/>
                <w:sz w:val="28"/>
                <w:szCs w:val="28"/>
                <w:lang w:eastAsia="ru-RU"/>
              </w:rPr>
              <w:br/>
            </w:r>
            <w:r w:rsidR="00026D5A" w:rsidRPr="0009040C">
              <w:rPr>
                <w:rFonts w:ascii="Times New Roman" w:eastAsia="Times New Roman" w:hAnsi="Times New Roman" w:cs="Times New Roman"/>
                <w:b/>
                <w:sz w:val="28"/>
                <w:szCs w:val="28"/>
                <w:lang w:eastAsia="ru-RU"/>
              </w:rPr>
              <w:t xml:space="preserve">     </w:t>
            </w:r>
            <w:r w:rsidR="00026D5A" w:rsidRPr="0009040C">
              <w:rPr>
                <w:rFonts w:ascii="Times New Roman" w:eastAsia="Times New Roman" w:hAnsi="Times New Roman" w:cs="Times New Roman"/>
                <w:b/>
                <w:noProof/>
                <w:sz w:val="28"/>
                <w:szCs w:val="28"/>
                <w:lang w:eastAsia="ru-RU"/>
              </w:rPr>
              <w:drawing>
                <wp:inline distT="0" distB="0" distL="0" distR="0">
                  <wp:extent cx="2314575" cy="3152775"/>
                  <wp:effectExtent l="19050" t="0" r="9525" b="0"/>
                  <wp:docPr id="14" name="Рисунок 1"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лудневская игрушка"/>
                          <pic:cNvPicPr>
                            <a:picLocks noChangeAspect="1" noChangeArrowheads="1"/>
                          </pic:cNvPicPr>
                        </pic:nvPicPr>
                        <pic:blipFill>
                          <a:blip r:embed="rId8" cstate="print"/>
                          <a:srcRect/>
                          <a:stretch>
                            <a:fillRect/>
                          </a:stretch>
                        </pic:blipFill>
                        <pic:spPr bwMode="auto">
                          <a:xfrm>
                            <a:off x="0" y="0"/>
                            <a:ext cx="2314575" cy="3152775"/>
                          </a:xfrm>
                          <a:prstGeom prst="rect">
                            <a:avLst/>
                          </a:prstGeom>
                          <a:noFill/>
                          <a:ln w="9525">
                            <a:noFill/>
                            <a:miter lim="800000"/>
                            <a:headEnd/>
                            <a:tailEnd/>
                          </a:ln>
                        </pic:spPr>
                      </pic:pic>
                    </a:graphicData>
                  </a:graphic>
                </wp:inline>
              </w:drawing>
            </w:r>
            <w:r w:rsidR="00026D5A" w:rsidRPr="0009040C">
              <w:rPr>
                <w:rFonts w:ascii="Times New Roman" w:eastAsia="Times New Roman" w:hAnsi="Times New Roman" w:cs="Times New Roman"/>
                <w:b/>
                <w:sz w:val="28"/>
                <w:szCs w:val="28"/>
                <w:lang w:eastAsia="ru-RU"/>
              </w:rPr>
              <w:t xml:space="preserve">   </w:t>
            </w:r>
            <w:r w:rsidR="00026D5A" w:rsidRPr="0009040C">
              <w:rPr>
                <w:rFonts w:ascii="Times New Roman" w:eastAsia="Times New Roman" w:hAnsi="Times New Roman" w:cs="Times New Roman"/>
                <w:b/>
                <w:noProof/>
                <w:sz w:val="28"/>
                <w:szCs w:val="28"/>
                <w:lang w:eastAsia="ru-RU"/>
              </w:rPr>
              <w:drawing>
                <wp:inline distT="0" distB="0" distL="0" distR="0">
                  <wp:extent cx="2247900" cy="3143250"/>
                  <wp:effectExtent l="19050" t="0" r="0" b="0"/>
                  <wp:docPr id="15" name="Рисунок 2"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лудневская игрушка"/>
                          <pic:cNvPicPr>
                            <a:picLocks noChangeAspect="1" noChangeArrowheads="1"/>
                          </pic:cNvPicPr>
                        </pic:nvPicPr>
                        <pic:blipFill>
                          <a:blip r:embed="rId9" cstate="print"/>
                          <a:srcRect/>
                          <a:stretch>
                            <a:fillRect/>
                          </a:stretch>
                        </pic:blipFill>
                        <pic:spPr bwMode="auto">
                          <a:xfrm>
                            <a:off x="0" y="0"/>
                            <a:ext cx="2247900" cy="3143250"/>
                          </a:xfrm>
                          <a:prstGeom prst="rect">
                            <a:avLst/>
                          </a:prstGeom>
                          <a:noFill/>
                          <a:ln w="9525">
                            <a:noFill/>
                            <a:miter lim="800000"/>
                            <a:headEnd/>
                            <a:tailEnd/>
                          </a:ln>
                        </pic:spPr>
                      </pic:pic>
                    </a:graphicData>
                  </a:graphic>
                </wp:inline>
              </w:drawing>
            </w:r>
          </w:p>
          <w:p w:rsidR="00026D5A" w:rsidRPr="0009040C" w:rsidRDefault="00026D5A"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b/>
                <w:sz w:val="28"/>
                <w:szCs w:val="28"/>
                <w:lang w:eastAsia="ru-RU"/>
              </w:rPr>
              <w:t xml:space="preserve"> </w:t>
            </w:r>
            <w:r w:rsidR="00621AFB" w:rsidRPr="0009040C">
              <w:rPr>
                <w:rFonts w:ascii="Times New Roman" w:eastAsia="Times New Roman" w:hAnsi="Times New Roman" w:cs="Times New Roman"/>
                <w:b/>
                <w:sz w:val="28"/>
                <w:szCs w:val="28"/>
                <w:lang w:eastAsia="ru-RU"/>
              </w:rPr>
              <w:t>Дерево</w:t>
            </w:r>
            <w:r w:rsidR="00621AFB" w:rsidRPr="0009040C">
              <w:rPr>
                <w:rFonts w:ascii="Times New Roman" w:eastAsia="Times New Roman" w:hAnsi="Times New Roman" w:cs="Times New Roman"/>
                <w:sz w:val="28"/>
                <w:szCs w:val="28"/>
                <w:lang w:eastAsia="ru-RU"/>
              </w:rPr>
              <w:t xml:space="preserve"> (</w:t>
            </w:r>
            <w:r w:rsidR="00621AFB" w:rsidRPr="0009040C">
              <w:rPr>
                <w:rFonts w:ascii="Times New Roman" w:eastAsia="Times New Roman" w:hAnsi="Times New Roman" w:cs="Times New Roman"/>
                <w:b/>
                <w:sz w:val="28"/>
                <w:szCs w:val="28"/>
                <w:lang w:eastAsia="ru-RU"/>
              </w:rPr>
              <w:t>Древо жизни</w:t>
            </w:r>
            <w:r w:rsidR="00621AFB" w:rsidRPr="0009040C">
              <w:rPr>
                <w:rFonts w:ascii="Times New Roman" w:eastAsia="Times New Roman" w:hAnsi="Times New Roman" w:cs="Times New Roman"/>
                <w:sz w:val="28"/>
                <w:szCs w:val="28"/>
                <w:lang w:eastAsia="ru-RU"/>
              </w:rPr>
              <w:t xml:space="preserve">). Это символ творческих сил природы, незыблемость миропорядка. Поклонение ему бесспорно связано с чувством причастности дерева началу мира. На ветвях сказочного «Древа жизни» свили свои гнёзда диковинные птицы. С ними всегда связывалось представление об особой одухотворённости, способности преодолеть тяжесть земного бытия, перелететь в иной умный и счастливый мир. Дерево - это и дом, и храм, и тепло, и последнее </w:t>
            </w:r>
            <w:r w:rsidR="00621AFB" w:rsidRPr="0009040C">
              <w:rPr>
                <w:rFonts w:ascii="Times New Roman" w:eastAsia="Times New Roman" w:hAnsi="Times New Roman" w:cs="Times New Roman"/>
                <w:sz w:val="28"/>
                <w:szCs w:val="28"/>
                <w:lang w:eastAsia="ru-RU"/>
              </w:rPr>
              <w:lastRenderedPageBreak/>
              <w:t xml:space="preserve">пристанище человека. Сюжет « дерево» чрезвычайно распространён в народном искусстве. Он часто встречается в народной </w:t>
            </w:r>
            <w:r w:rsidRPr="0009040C">
              <w:rPr>
                <w:rFonts w:ascii="Times New Roman" w:eastAsia="Times New Roman" w:hAnsi="Times New Roman" w:cs="Times New Roman"/>
                <w:sz w:val="28"/>
                <w:szCs w:val="28"/>
                <w:lang w:eastAsia="ru-RU"/>
              </w:rPr>
              <w:t xml:space="preserve">вышивке, в народной игрушке. В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лудневской</w:t>
            </w:r>
            <w:proofErr w:type="spellEnd"/>
            <w:r w:rsidR="00621AFB" w:rsidRPr="0009040C">
              <w:rPr>
                <w:rFonts w:ascii="Times New Roman" w:eastAsia="Times New Roman" w:hAnsi="Times New Roman" w:cs="Times New Roman"/>
                <w:sz w:val="28"/>
                <w:szCs w:val="28"/>
                <w:lang w:eastAsia="ru-RU"/>
              </w:rPr>
              <w:t xml:space="preserve"> игрушке этот сюжет существует во множестве вариантов: с птицами и гнёздами, с барыней, с белками и разными животными у всех народных мастериц. По верованиям наших предков, могуществу « дерева» не было предела: Оно могло послать дождь, вызвать солнце, способствовать размножению ста</w:t>
            </w:r>
            <w:r w:rsidRPr="0009040C">
              <w:rPr>
                <w:rFonts w:ascii="Times New Roman" w:eastAsia="Times New Roman" w:hAnsi="Times New Roman" w:cs="Times New Roman"/>
                <w:sz w:val="28"/>
                <w:szCs w:val="28"/>
                <w:lang w:eastAsia="ru-RU"/>
              </w:rPr>
              <w:t xml:space="preserve">да, хорошему урожаю. « Дерево»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лудневские</w:t>
            </w:r>
            <w:proofErr w:type="spellEnd"/>
            <w:r w:rsidR="00621AFB" w:rsidRPr="0009040C">
              <w:rPr>
                <w:rFonts w:ascii="Times New Roman" w:eastAsia="Times New Roman" w:hAnsi="Times New Roman" w:cs="Times New Roman"/>
                <w:sz w:val="28"/>
                <w:szCs w:val="28"/>
                <w:lang w:eastAsia="ru-RU"/>
              </w:rPr>
              <w:t xml:space="preserve"> мастерицы лепят давно, это один и</w:t>
            </w:r>
            <w:r w:rsidRPr="0009040C">
              <w:rPr>
                <w:rFonts w:ascii="Times New Roman" w:eastAsia="Times New Roman" w:hAnsi="Times New Roman" w:cs="Times New Roman"/>
                <w:sz w:val="28"/>
                <w:szCs w:val="28"/>
                <w:lang w:eastAsia="ru-RU"/>
              </w:rPr>
              <w:t xml:space="preserve">з любимых сюжетов. На одной из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лудневских</w:t>
            </w:r>
            <w:proofErr w:type="spellEnd"/>
            <w:r w:rsidR="00621AFB" w:rsidRPr="0009040C">
              <w:rPr>
                <w:rFonts w:ascii="Times New Roman" w:eastAsia="Times New Roman" w:hAnsi="Times New Roman" w:cs="Times New Roman"/>
                <w:sz w:val="28"/>
                <w:szCs w:val="28"/>
                <w:lang w:eastAsia="ru-RU"/>
              </w:rPr>
              <w:t xml:space="preserve"> игрушек, «бабе», можно увидеть даже головной убор в виде дерева, что близко к головному убору индийской богине Умы. </w:t>
            </w:r>
            <w:r w:rsidRPr="0009040C">
              <w:rPr>
                <w:rFonts w:ascii="Times New Roman" w:eastAsia="Times New Roman" w:hAnsi="Times New Roman" w:cs="Times New Roman"/>
                <w:sz w:val="28"/>
                <w:szCs w:val="28"/>
                <w:lang w:eastAsia="ru-RU"/>
              </w:rPr>
              <w:t xml:space="preserve">Это доказывает то, что у </w:t>
            </w:r>
            <w:proofErr w:type="spellStart"/>
            <w:r w:rsidRPr="0009040C">
              <w:rPr>
                <w:rFonts w:ascii="Times New Roman" w:eastAsia="Times New Roman" w:hAnsi="Times New Roman" w:cs="Times New Roman"/>
                <w:sz w:val="28"/>
                <w:szCs w:val="28"/>
                <w:lang w:eastAsia="ru-RU"/>
              </w:rPr>
              <w:t>Х</w:t>
            </w:r>
            <w:r w:rsidR="00621AFB" w:rsidRPr="0009040C">
              <w:rPr>
                <w:rFonts w:ascii="Times New Roman" w:eastAsia="Times New Roman" w:hAnsi="Times New Roman" w:cs="Times New Roman"/>
                <w:sz w:val="28"/>
                <w:szCs w:val="28"/>
                <w:lang w:eastAsia="ru-RU"/>
              </w:rPr>
              <w:t>лудневской</w:t>
            </w:r>
            <w:proofErr w:type="spellEnd"/>
            <w:r w:rsidR="00621AFB" w:rsidRPr="0009040C">
              <w:rPr>
                <w:rFonts w:ascii="Times New Roman" w:eastAsia="Times New Roman" w:hAnsi="Times New Roman" w:cs="Times New Roman"/>
                <w:sz w:val="28"/>
                <w:szCs w:val="28"/>
                <w:lang w:eastAsia="ru-RU"/>
              </w:rPr>
              <w:t xml:space="preserve"> игрушки очень древние корни. Один из вариантов «дерев</w:t>
            </w:r>
            <w:r w:rsidRPr="0009040C">
              <w:rPr>
                <w:rFonts w:ascii="Times New Roman" w:eastAsia="Times New Roman" w:hAnsi="Times New Roman" w:cs="Times New Roman"/>
                <w:sz w:val="28"/>
                <w:szCs w:val="28"/>
                <w:lang w:eastAsia="ru-RU"/>
              </w:rPr>
              <w:t xml:space="preserve">а» </w:t>
            </w:r>
            <w:r w:rsidR="00621AFB" w:rsidRPr="0009040C">
              <w:rPr>
                <w:rFonts w:ascii="Times New Roman" w:eastAsia="Times New Roman" w:hAnsi="Times New Roman" w:cs="Times New Roman"/>
                <w:sz w:val="28"/>
                <w:szCs w:val="28"/>
                <w:lang w:eastAsia="ru-RU"/>
              </w:rPr>
              <w:t xml:space="preserve">имеет ноги, в другом варианте - у глиняной бабы на голове птичье гнездо, в третьем верх «дерева» ( голова) - баба </w:t>
            </w:r>
            <w:proofErr w:type="gramStart"/>
            <w:r w:rsidR="00621AFB" w:rsidRPr="0009040C">
              <w:rPr>
                <w:rFonts w:ascii="Times New Roman" w:eastAsia="Times New Roman" w:hAnsi="Times New Roman" w:cs="Times New Roman"/>
                <w:sz w:val="28"/>
                <w:szCs w:val="28"/>
                <w:lang w:eastAsia="ru-RU"/>
              </w:rPr>
              <w:t>-ч</w:t>
            </w:r>
            <w:proofErr w:type="gramEnd"/>
            <w:r w:rsidR="00621AFB" w:rsidRPr="0009040C">
              <w:rPr>
                <w:rFonts w:ascii="Times New Roman" w:eastAsia="Times New Roman" w:hAnsi="Times New Roman" w:cs="Times New Roman"/>
                <w:sz w:val="28"/>
                <w:szCs w:val="28"/>
                <w:lang w:eastAsia="ru-RU"/>
              </w:rPr>
              <w:t xml:space="preserve">ародейка. До сегодняшнего дня нет сюжета, который в народных обычаях, обрядах, ритуалах занимал бы столько места и не значил столько, сколько значит «дерево». </w:t>
            </w:r>
            <w:proofErr w:type="gramStart"/>
            <w:r w:rsidR="00621AFB" w:rsidRPr="0009040C">
              <w:rPr>
                <w:rFonts w:ascii="Times New Roman" w:eastAsia="Times New Roman" w:hAnsi="Times New Roman" w:cs="Times New Roman"/>
                <w:sz w:val="28"/>
                <w:szCs w:val="28"/>
                <w:lang w:eastAsia="ru-RU"/>
              </w:rPr>
              <w:t>Оно было для нашего предка не только кормильцем, дающем плоды, тепло и жилище, не только божеством, управляющим солнцем и дождём, ведающим вопросами плодородия, обновления, омоложения, бессмертия, но и являло собой мироздание.</w:t>
            </w:r>
            <w:proofErr w:type="gramEnd"/>
            <w:r w:rsidR="00621AFB" w:rsidRPr="0009040C">
              <w:rPr>
                <w:rFonts w:ascii="Times New Roman" w:eastAsia="Times New Roman" w:hAnsi="Times New Roman" w:cs="Times New Roman"/>
                <w:sz w:val="28"/>
                <w:szCs w:val="28"/>
                <w:lang w:eastAsia="ru-RU"/>
              </w:rPr>
              <w:t xml:space="preserve"> Корни - знак подземного мира, столу соответствует земной мир, а в кроне — небо. В народном искусстве коням дерева соответствуют изображения лягушки, змеи, крота. Кони, олени, и другие животные сопутствуют изображениями ствола; птицы - изображению кроны. Изображения дерева до сих пор несут неизменную любовь народа к нему, Древу жизни, которое даёт человеку пищу, греет, скрывает непогоды и холода, дарит прохладу в жаркий день, радует глаз своей красотой. </w:t>
            </w:r>
            <w:proofErr w:type="gramStart"/>
            <w:r w:rsidR="00621AFB" w:rsidRPr="0009040C">
              <w:rPr>
                <w:rFonts w:ascii="Times New Roman" w:eastAsia="Times New Roman" w:hAnsi="Times New Roman" w:cs="Times New Roman"/>
                <w:sz w:val="28"/>
                <w:szCs w:val="28"/>
                <w:lang w:eastAsia="ru-RU"/>
              </w:rPr>
              <w:t>Сюжет « дер</w:t>
            </w:r>
            <w:r w:rsidRPr="0009040C">
              <w:rPr>
                <w:rFonts w:ascii="Times New Roman" w:eastAsia="Times New Roman" w:hAnsi="Times New Roman" w:cs="Times New Roman"/>
                <w:sz w:val="28"/>
                <w:szCs w:val="28"/>
                <w:lang w:eastAsia="ru-RU"/>
              </w:rPr>
              <w:t xml:space="preserve">ева», воплощённый в </w:t>
            </w:r>
            <w:r w:rsidR="00621AFB" w:rsidRPr="0009040C">
              <w:rPr>
                <w:rFonts w:ascii="Times New Roman" w:eastAsia="Times New Roman" w:hAnsi="Times New Roman" w:cs="Times New Roman"/>
                <w:sz w:val="28"/>
                <w:szCs w:val="28"/>
                <w:lang w:eastAsia="ru-RU"/>
              </w:rPr>
              <w:t xml:space="preserve">народной игрушке, несёт знак тотема, мифического предка и покровителя рода: корни - предок, ствол - сам род, листья - </w:t>
            </w:r>
            <w:r w:rsidR="00621AFB" w:rsidRPr="0009040C">
              <w:rPr>
                <w:rFonts w:ascii="Times New Roman" w:eastAsia="Times New Roman" w:hAnsi="Times New Roman" w:cs="Times New Roman"/>
                <w:sz w:val="28"/>
                <w:szCs w:val="28"/>
                <w:lang w:eastAsia="ru-RU"/>
              </w:rPr>
              <w:lastRenderedPageBreak/>
              <w:t>дети.</w:t>
            </w:r>
            <w:proofErr w:type="gramEnd"/>
            <w:r w:rsidR="00621AFB" w:rsidRPr="0009040C">
              <w:rPr>
                <w:rFonts w:ascii="Times New Roman" w:eastAsia="Times New Roman" w:hAnsi="Times New Roman" w:cs="Times New Roman"/>
                <w:sz w:val="28"/>
                <w:szCs w:val="28"/>
                <w:lang w:eastAsia="ru-RU"/>
              </w:rPr>
              <w:t xml:space="preserve"> Поначалу дерево было тотемом человека, но вот человек становится охотником и его тотем - зверь, животное. </w:t>
            </w:r>
            <w:r w:rsidRPr="0009040C">
              <w:rPr>
                <w:rFonts w:ascii="Times New Roman" w:eastAsia="Times New Roman" w:hAnsi="Times New Roman" w:cs="Times New Roman"/>
                <w:noProof/>
                <w:sz w:val="28"/>
                <w:szCs w:val="28"/>
                <w:lang w:eastAsia="ru-RU"/>
              </w:rPr>
              <w:drawing>
                <wp:inline distT="0" distB="0" distL="0" distR="0">
                  <wp:extent cx="2190750" cy="2686050"/>
                  <wp:effectExtent l="19050" t="0" r="0" b="0"/>
                  <wp:docPr id="16" name="Рисунок 3"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лудневская игрушка"/>
                          <pic:cNvPicPr>
                            <a:picLocks noChangeAspect="1" noChangeArrowheads="1"/>
                          </pic:cNvPicPr>
                        </pic:nvPicPr>
                        <pic:blipFill>
                          <a:blip r:embed="rId10" cstate="print"/>
                          <a:srcRect/>
                          <a:stretch>
                            <a:fillRect/>
                          </a:stretch>
                        </pic:blipFill>
                        <pic:spPr bwMode="auto">
                          <a:xfrm>
                            <a:off x="0" y="0"/>
                            <a:ext cx="2190750" cy="2686050"/>
                          </a:xfrm>
                          <a:prstGeom prst="rect">
                            <a:avLst/>
                          </a:prstGeom>
                          <a:noFill/>
                          <a:ln w="9525">
                            <a:noFill/>
                            <a:miter lim="800000"/>
                            <a:headEnd/>
                            <a:tailEnd/>
                          </a:ln>
                        </pic:spPr>
                      </pic:pic>
                    </a:graphicData>
                  </a:graphic>
                </wp:inline>
              </w:drawing>
            </w:r>
            <w:r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noProof/>
                <w:sz w:val="28"/>
                <w:szCs w:val="28"/>
                <w:lang w:eastAsia="ru-RU"/>
              </w:rPr>
              <w:drawing>
                <wp:inline distT="0" distB="0" distL="0" distR="0">
                  <wp:extent cx="2362199" cy="2743200"/>
                  <wp:effectExtent l="19050" t="0" r="1" b="0"/>
                  <wp:docPr id="17" name="Рисунок 5"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лудневская игрушка"/>
                          <pic:cNvPicPr>
                            <a:picLocks noChangeAspect="1" noChangeArrowheads="1"/>
                          </pic:cNvPicPr>
                        </pic:nvPicPr>
                        <pic:blipFill>
                          <a:blip r:embed="rId11" cstate="print"/>
                          <a:srcRect/>
                          <a:stretch>
                            <a:fillRect/>
                          </a:stretch>
                        </pic:blipFill>
                        <pic:spPr bwMode="auto">
                          <a:xfrm>
                            <a:off x="0" y="0"/>
                            <a:ext cx="2362200" cy="2743201"/>
                          </a:xfrm>
                          <a:prstGeom prst="rect">
                            <a:avLst/>
                          </a:prstGeom>
                          <a:noFill/>
                          <a:ln w="9525">
                            <a:noFill/>
                            <a:miter lim="800000"/>
                            <a:headEnd/>
                            <a:tailEnd/>
                          </a:ln>
                        </pic:spPr>
                      </pic:pic>
                    </a:graphicData>
                  </a:graphic>
                </wp:inline>
              </w:drawing>
            </w:r>
          </w:p>
          <w:p w:rsidR="00026D5A" w:rsidRPr="0009040C" w:rsidRDefault="00026D5A" w:rsidP="0009040C">
            <w:pPr>
              <w:spacing w:after="0" w:line="360" w:lineRule="auto"/>
              <w:jc w:val="both"/>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t>Медведица                                             Медведь</w:t>
            </w:r>
          </w:p>
          <w:p w:rsidR="00247301"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Одним из известных тотемов - зверей был медведь. Он постоянный и очень древний сюжет в народной игрушке, знак знатности и достатка. Глиняные фигурки медведя встречаются в захоронениях древних охотников. Веками народ сохраняет верность своему предку, не случайно участники колядок, игрищ, всегда обряжались в медвежьи шкуры. Медведь - излюбленный герой русских народных сказок, его называли « </w:t>
            </w:r>
            <w:proofErr w:type="spellStart"/>
            <w:r w:rsidRPr="0009040C">
              <w:rPr>
                <w:rFonts w:ascii="Times New Roman" w:eastAsia="Times New Roman" w:hAnsi="Times New Roman" w:cs="Times New Roman"/>
                <w:sz w:val="28"/>
                <w:szCs w:val="28"/>
                <w:lang w:eastAsia="ru-RU"/>
              </w:rPr>
              <w:t>дедушко</w:t>
            </w:r>
            <w:proofErr w:type="spellEnd"/>
            <w:r w:rsidRPr="0009040C">
              <w:rPr>
                <w:rFonts w:ascii="Times New Roman" w:eastAsia="Times New Roman" w:hAnsi="Times New Roman" w:cs="Times New Roman"/>
                <w:sz w:val="28"/>
                <w:szCs w:val="28"/>
                <w:lang w:eastAsia="ru-RU"/>
              </w:rPr>
              <w:t xml:space="preserve">», « Михайло </w:t>
            </w:r>
            <w:proofErr w:type="spellStart"/>
            <w:r w:rsidRPr="0009040C">
              <w:rPr>
                <w:rFonts w:ascii="Times New Roman" w:eastAsia="Times New Roman" w:hAnsi="Times New Roman" w:cs="Times New Roman"/>
                <w:sz w:val="28"/>
                <w:szCs w:val="28"/>
                <w:lang w:eastAsia="ru-RU"/>
              </w:rPr>
              <w:t>Потапыч</w:t>
            </w:r>
            <w:proofErr w:type="spellEnd"/>
            <w:r w:rsidRPr="0009040C">
              <w:rPr>
                <w:rFonts w:ascii="Times New Roman" w:eastAsia="Times New Roman" w:hAnsi="Times New Roman" w:cs="Times New Roman"/>
                <w:sz w:val="28"/>
                <w:szCs w:val="28"/>
                <w:lang w:eastAsia="ru-RU"/>
              </w:rPr>
              <w:t>»</w:t>
            </w:r>
            <w:proofErr w:type="gramStart"/>
            <w:r w:rsidRPr="0009040C">
              <w:rPr>
                <w:rFonts w:ascii="Times New Roman" w:eastAsia="Times New Roman" w:hAnsi="Times New Roman" w:cs="Times New Roman"/>
                <w:sz w:val="28"/>
                <w:szCs w:val="28"/>
                <w:lang w:eastAsia="ru-RU"/>
              </w:rPr>
              <w:t xml:space="preserve"> .</w:t>
            </w:r>
            <w:proofErr w:type="gramEnd"/>
            <w:r w:rsidRPr="0009040C">
              <w:rPr>
                <w:rFonts w:ascii="Times New Roman" w:eastAsia="Times New Roman" w:hAnsi="Times New Roman" w:cs="Times New Roman"/>
                <w:sz w:val="28"/>
                <w:szCs w:val="28"/>
                <w:lang w:eastAsia="ru-RU"/>
              </w:rPr>
              <w:t xml:space="preserve"> </w:t>
            </w:r>
          </w:p>
          <w:p w:rsidR="00247301" w:rsidRPr="0009040C" w:rsidRDefault="00247301" w:rsidP="0009040C">
            <w:pPr>
              <w:spacing w:after="0" w:line="360" w:lineRule="auto"/>
              <w:jc w:val="both"/>
              <w:rPr>
                <w:rFonts w:ascii="Times New Roman" w:eastAsia="Times New Roman" w:hAnsi="Times New Roman" w:cs="Times New Roman"/>
                <w:b/>
                <w:sz w:val="28"/>
                <w:szCs w:val="28"/>
                <w:lang w:eastAsia="ru-RU"/>
              </w:rPr>
            </w:pPr>
            <w:r w:rsidRPr="0009040C">
              <w:rPr>
                <w:rFonts w:ascii="Times New Roman" w:hAnsi="Times New Roman" w:cs="Times New Roman"/>
                <w:noProof/>
                <w:sz w:val="28"/>
                <w:szCs w:val="28"/>
                <w:lang w:eastAsia="ru-RU"/>
              </w:rPr>
              <w:drawing>
                <wp:inline distT="0" distB="0" distL="0" distR="0">
                  <wp:extent cx="2667000" cy="2781300"/>
                  <wp:effectExtent l="19050" t="0" r="0" b="0"/>
                  <wp:docPr id="18" name="irc_mi" descr="http://hludnevo.ucoz.ru/_ph/1/184808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ludnevo.ucoz.ru/_ph/1/184808916.jpg"/>
                          <pic:cNvPicPr>
                            <a:picLocks noChangeAspect="1" noChangeArrowheads="1"/>
                          </pic:cNvPicPr>
                        </pic:nvPicPr>
                        <pic:blipFill>
                          <a:blip r:embed="rId12" cstate="print"/>
                          <a:srcRect/>
                          <a:stretch>
                            <a:fillRect/>
                          </a:stretch>
                        </pic:blipFill>
                        <pic:spPr bwMode="auto">
                          <a:xfrm>
                            <a:off x="0" y="0"/>
                            <a:ext cx="2670502" cy="2784952"/>
                          </a:xfrm>
                          <a:prstGeom prst="rect">
                            <a:avLst/>
                          </a:prstGeom>
                          <a:noFill/>
                          <a:ln w="9525">
                            <a:noFill/>
                            <a:miter lim="800000"/>
                            <a:headEnd/>
                            <a:tailEnd/>
                          </a:ln>
                        </pic:spPr>
                      </pic:pic>
                    </a:graphicData>
                  </a:graphic>
                </wp:inline>
              </w:drawing>
            </w:r>
            <w:r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b/>
                <w:sz w:val="28"/>
                <w:szCs w:val="28"/>
                <w:lang w:eastAsia="ru-RU"/>
              </w:rPr>
              <w:t>Олень</w:t>
            </w:r>
          </w:p>
          <w:p w:rsidR="00247301"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br/>
            </w:r>
            <w:r w:rsidRPr="0009040C">
              <w:rPr>
                <w:rFonts w:ascii="Times New Roman" w:eastAsia="Times New Roman" w:hAnsi="Times New Roman" w:cs="Times New Roman"/>
                <w:sz w:val="28"/>
                <w:szCs w:val="28"/>
                <w:lang w:eastAsia="ru-RU"/>
              </w:rPr>
              <w:lastRenderedPageBreak/>
              <w:t xml:space="preserve">Распространён также олень как знак удачного брака и обильной жизни. Культ оленя был распространён очень широко и существовал очень долго, хотя в отличие от медведя, олень не получил той степени близости и родства с человеком. Олень издревле изображался на старинных вышивках, он дал человеку первую соху « рога оленя», вот почему его называют «сохатый». И в настоящее время олень из глины продолжает рождаться под руками народных мастеров. </w:t>
            </w:r>
          </w:p>
          <w:p w:rsidR="00247301" w:rsidRPr="0009040C" w:rsidRDefault="0024730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Сюжет птицы также очень распространён в глиняной игрушке.</w:t>
            </w:r>
          </w:p>
          <w:p w:rsidR="00247301" w:rsidRPr="0009040C" w:rsidRDefault="00247301" w:rsidP="0009040C">
            <w:pPr>
              <w:spacing w:after="0" w:line="360" w:lineRule="auto"/>
              <w:jc w:val="both"/>
              <w:rPr>
                <w:rFonts w:ascii="Times New Roman" w:eastAsia="Times New Roman" w:hAnsi="Times New Roman" w:cs="Times New Roman"/>
                <w:sz w:val="28"/>
                <w:szCs w:val="28"/>
                <w:lang w:eastAsia="ru-RU"/>
              </w:rPr>
            </w:pPr>
          </w:p>
          <w:p w:rsidR="00D742EF" w:rsidRPr="0009040C" w:rsidRDefault="0024730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hAnsi="Times New Roman" w:cs="Times New Roman"/>
                <w:noProof/>
                <w:sz w:val="28"/>
                <w:szCs w:val="28"/>
                <w:lang w:eastAsia="ru-RU"/>
              </w:rPr>
              <w:drawing>
                <wp:inline distT="0" distB="0" distL="0" distR="0">
                  <wp:extent cx="2590800" cy="2352675"/>
                  <wp:effectExtent l="19050" t="0" r="0" b="0"/>
                  <wp:docPr id="20" name="Рисунок 4" descr="https://encrypted-tbn0.gstatic.com/images?q=tbn:ANd9GcRbBaGvxbpBreR8bfVv1QYqL33E3jFdNipI_JZgMg-aajq95srX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bBaGvxbpBreR8bfVv1QYqL33E3jFdNipI_JZgMg-aajq95srXyw"/>
                          <pic:cNvPicPr>
                            <a:picLocks noChangeAspect="1" noChangeArrowheads="1"/>
                          </pic:cNvPicPr>
                        </pic:nvPicPr>
                        <pic:blipFill>
                          <a:blip r:embed="rId13" cstate="print"/>
                          <a:srcRect/>
                          <a:stretch>
                            <a:fillRect/>
                          </a:stretch>
                        </pic:blipFill>
                        <pic:spPr bwMode="auto">
                          <a:xfrm>
                            <a:off x="0" y="0"/>
                            <a:ext cx="2590800" cy="2352675"/>
                          </a:xfrm>
                          <a:prstGeom prst="rect">
                            <a:avLst/>
                          </a:prstGeom>
                          <a:noFill/>
                          <a:ln w="9525">
                            <a:noFill/>
                            <a:miter lim="800000"/>
                            <a:headEnd/>
                            <a:tailEnd/>
                          </a:ln>
                        </pic:spPr>
                      </pic:pic>
                    </a:graphicData>
                  </a:graphic>
                </wp:inline>
              </w:drawing>
            </w:r>
            <w:r w:rsidRPr="0009040C">
              <w:rPr>
                <w:rFonts w:ascii="Times New Roman" w:hAnsi="Times New Roman" w:cs="Times New Roman"/>
                <w:sz w:val="28"/>
                <w:szCs w:val="28"/>
              </w:rPr>
              <w:t xml:space="preserve">      </w:t>
            </w:r>
            <w:r w:rsidRPr="0009040C">
              <w:rPr>
                <w:rFonts w:ascii="Times New Roman" w:hAnsi="Times New Roman" w:cs="Times New Roman"/>
                <w:noProof/>
                <w:sz w:val="28"/>
                <w:szCs w:val="28"/>
                <w:lang w:eastAsia="ru-RU"/>
              </w:rPr>
              <w:drawing>
                <wp:inline distT="0" distB="0" distL="0" distR="0">
                  <wp:extent cx="2343150" cy="2352675"/>
                  <wp:effectExtent l="19050" t="0" r="0" b="0"/>
                  <wp:docPr id="21" name="irc_mi" descr="http://hludnevo.ucoz.ru/_ph/1/2/226716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ludnevo.ucoz.ru/_ph/1/2/226716200.jpg"/>
                          <pic:cNvPicPr>
                            <a:picLocks noChangeAspect="1" noChangeArrowheads="1"/>
                          </pic:cNvPicPr>
                        </pic:nvPicPr>
                        <pic:blipFill>
                          <a:blip r:embed="rId14" cstate="print"/>
                          <a:srcRect/>
                          <a:stretch>
                            <a:fillRect/>
                          </a:stretch>
                        </pic:blipFill>
                        <pic:spPr bwMode="auto">
                          <a:xfrm>
                            <a:off x="0" y="0"/>
                            <a:ext cx="2343150" cy="2352675"/>
                          </a:xfrm>
                          <a:prstGeom prst="rect">
                            <a:avLst/>
                          </a:prstGeom>
                          <a:noFill/>
                          <a:ln w="9525">
                            <a:noFill/>
                            <a:miter lim="800000"/>
                            <a:headEnd/>
                            <a:tailEnd/>
                          </a:ln>
                        </pic:spPr>
                      </pic:pic>
                    </a:graphicData>
                  </a:graphic>
                </wp:inline>
              </w:drawing>
            </w:r>
            <w:r w:rsidR="00621AFB" w:rsidRPr="0009040C">
              <w:rPr>
                <w:rFonts w:ascii="Times New Roman" w:eastAsia="Times New Roman" w:hAnsi="Times New Roman" w:cs="Times New Roman"/>
                <w:sz w:val="28"/>
                <w:szCs w:val="28"/>
                <w:lang w:eastAsia="ru-RU"/>
              </w:rPr>
              <w:br/>
            </w:r>
            <w:r w:rsidR="00621AFB" w:rsidRPr="00845B9D">
              <w:rPr>
                <w:rFonts w:ascii="Times New Roman" w:eastAsia="Times New Roman" w:hAnsi="Times New Roman" w:cs="Times New Roman"/>
                <w:b/>
                <w:sz w:val="28"/>
                <w:szCs w:val="28"/>
                <w:lang w:eastAsia="ru-RU"/>
              </w:rPr>
              <w:t xml:space="preserve">Птицы </w:t>
            </w:r>
            <w:r w:rsidR="00621AFB" w:rsidRPr="0009040C">
              <w:rPr>
                <w:rFonts w:ascii="Times New Roman" w:eastAsia="Times New Roman" w:hAnsi="Times New Roman" w:cs="Times New Roman"/>
                <w:sz w:val="28"/>
                <w:szCs w:val="28"/>
                <w:lang w:eastAsia="ru-RU"/>
              </w:rPr>
              <w:t>сопровождают изображение дерева, человеческих фигур. Двойные птицы часто украшали женский головной убор. Кокошник (</w:t>
            </w:r>
            <w:proofErr w:type="spellStart"/>
            <w:r w:rsidR="00621AFB" w:rsidRPr="0009040C">
              <w:rPr>
                <w:rFonts w:ascii="Times New Roman" w:eastAsia="Times New Roman" w:hAnsi="Times New Roman" w:cs="Times New Roman"/>
                <w:sz w:val="28"/>
                <w:szCs w:val="28"/>
                <w:lang w:eastAsia="ru-RU"/>
              </w:rPr>
              <w:t>кокош</w:t>
            </w:r>
            <w:proofErr w:type="spellEnd"/>
            <w:r w:rsidR="00621AFB" w:rsidRPr="0009040C">
              <w:rPr>
                <w:rFonts w:ascii="Times New Roman" w:eastAsia="Times New Roman" w:hAnsi="Times New Roman" w:cs="Times New Roman"/>
                <w:sz w:val="28"/>
                <w:szCs w:val="28"/>
                <w:lang w:eastAsia="ru-RU"/>
              </w:rPr>
              <w:t xml:space="preserve"> - это петух и курица). Птица олицетворяла и весну, и тепло, и солнце. Птицы - свистульки: соловьи, </w:t>
            </w:r>
            <w:proofErr w:type="spellStart"/>
            <w:r w:rsidR="00621AFB" w:rsidRPr="0009040C">
              <w:rPr>
                <w:rFonts w:ascii="Times New Roman" w:eastAsia="Times New Roman" w:hAnsi="Times New Roman" w:cs="Times New Roman"/>
                <w:sz w:val="28"/>
                <w:szCs w:val="28"/>
                <w:lang w:eastAsia="ru-RU"/>
              </w:rPr>
              <w:t>гудухи</w:t>
            </w:r>
            <w:proofErr w:type="spellEnd"/>
            <w:r w:rsidR="00621AFB" w:rsidRPr="0009040C">
              <w:rPr>
                <w:rFonts w:ascii="Times New Roman" w:eastAsia="Times New Roman" w:hAnsi="Times New Roman" w:cs="Times New Roman"/>
                <w:sz w:val="28"/>
                <w:szCs w:val="28"/>
                <w:lang w:eastAsia="ru-RU"/>
              </w:rPr>
              <w:t xml:space="preserve">, очень распространены в </w:t>
            </w:r>
            <w:proofErr w:type="spellStart"/>
            <w:r w:rsidR="00621AFB" w:rsidRPr="0009040C">
              <w:rPr>
                <w:rFonts w:ascii="Times New Roman" w:eastAsia="Times New Roman" w:hAnsi="Times New Roman" w:cs="Times New Roman"/>
                <w:sz w:val="28"/>
                <w:szCs w:val="28"/>
                <w:lang w:eastAsia="ru-RU"/>
              </w:rPr>
              <w:t>хлудневской</w:t>
            </w:r>
            <w:proofErr w:type="spellEnd"/>
            <w:r w:rsidR="00621AFB" w:rsidRPr="0009040C">
              <w:rPr>
                <w:rFonts w:ascii="Times New Roman" w:eastAsia="Times New Roman" w:hAnsi="Times New Roman" w:cs="Times New Roman"/>
                <w:sz w:val="28"/>
                <w:szCs w:val="28"/>
                <w:lang w:eastAsia="ru-RU"/>
              </w:rPr>
              <w:t xml:space="preserve"> игрушке. При помощи свиста, которым была наделена магическая глиняная птица, люди отгоняли злых </w:t>
            </w:r>
            <w:r w:rsidR="00722E38">
              <w:rPr>
                <w:rFonts w:ascii="Times New Roman" w:eastAsia="Times New Roman" w:hAnsi="Times New Roman" w:cs="Times New Roman"/>
                <w:sz w:val="28"/>
                <w:szCs w:val="28"/>
                <w:lang w:eastAsia="ru-RU"/>
              </w:rPr>
              <w:t>духов. Праздник «2 свистуньи» (</w:t>
            </w:r>
            <w:r w:rsidR="00621AFB" w:rsidRPr="0009040C">
              <w:rPr>
                <w:rFonts w:ascii="Times New Roman" w:eastAsia="Times New Roman" w:hAnsi="Times New Roman" w:cs="Times New Roman"/>
                <w:sz w:val="28"/>
                <w:szCs w:val="28"/>
                <w:lang w:eastAsia="ru-RU"/>
              </w:rPr>
              <w:t>«свистопляски»</w:t>
            </w:r>
            <w:proofErr w:type="gramStart"/>
            <w:r w:rsidR="00621AFB" w:rsidRPr="0009040C">
              <w:rPr>
                <w:rFonts w:ascii="Times New Roman" w:eastAsia="Times New Roman" w:hAnsi="Times New Roman" w:cs="Times New Roman"/>
                <w:sz w:val="28"/>
                <w:szCs w:val="28"/>
                <w:lang w:eastAsia="ru-RU"/>
              </w:rPr>
              <w:t xml:space="preserve"> )</w:t>
            </w:r>
            <w:proofErr w:type="gramEnd"/>
            <w:r w:rsidR="00621AFB" w:rsidRPr="0009040C">
              <w:rPr>
                <w:rFonts w:ascii="Times New Roman" w:eastAsia="Times New Roman" w:hAnsi="Times New Roman" w:cs="Times New Roman"/>
                <w:sz w:val="28"/>
                <w:szCs w:val="28"/>
                <w:lang w:eastAsia="ru-RU"/>
              </w:rPr>
              <w:t xml:space="preserve"> был широко распространён на Руси. </w:t>
            </w:r>
            <w:r w:rsidR="00621AFB" w:rsidRPr="0009040C">
              <w:rPr>
                <w:rFonts w:ascii="Times New Roman" w:eastAsia="Times New Roman" w:hAnsi="Times New Roman" w:cs="Times New Roman"/>
                <w:sz w:val="28"/>
                <w:szCs w:val="28"/>
                <w:lang w:eastAsia="ru-RU"/>
              </w:rPr>
              <w:br/>
              <w:t>Птица - знак памяти об усопшем, знак воскресения природы, пробуждения земли, рассвета. П</w:t>
            </w:r>
            <w:r w:rsidR="00722E38">
              <w:rPr>
                <w:rFonts w:ascii="Times New Roman" w:eastAsia="Times New Roman" w:hAnsi="Times New Roman" w:cs="Times New Roman"/>
                <w:sz w:val="28"/>
                <w:szCs w:val="28"/>
                <w:lang w:eastAsia="ru-RU"/>
              </w:rPr>
              <w:t>тица - знак хорошего урожая: «Г</w:t>
            </w:r>
            <w:r w:rsidR="00621AFB" w:rsidRPr="0009040C">
              <w:rPr>
                <w:rFonts w:ascii="Times New Roman" w:eastAsia="Times New Roman" w:hAnsi="Times New Roman" w:cs="Times New Roman"/>
                <w:sz w:val="28"/>
                <w:szCs w:val="28"/>
                <w:lang w:eastAsia="ru-RU"/>
              </w:rPr>
              <w:t xml:space="preserve">де утка шла - там рожь густа»; знак счастливой семьи: жениха и невесту величали « лебедем да лебёдушкой». По славянской версии утка достала со дна мирового океана клювом первую капельку земли и спасла нас от </w:t>
            </w:r>
            <w:r w:rsidR="00621AFB" w:rsidRPr="0009040C">
              <w:rPr>
                <w:rFonts w:ascii="Times New Roman" w:eastAsia="Times New Roman" w:hAnsi="Times New Roman" w:cs="Times New Roman"/>
                <w:sz w:val="28"/>
                <w:szCs w:val="28"/>
                <w:lang w:eastAsia="ru-RU"/>
              </w:rPr>
              <w:lastRenderedPageBreak/>
              <w:t xml:space="preserve">первоначального потопа. В представлениях древнего человека душа (особенно женская) могла быть птицей. Русские люди верили, что под влиянием потрясения или колдовства девушка или молодая женщина может на время переродиться в птицу. Улететь в странствия, что душа, пока человек спит, в </w:t>
            </w:r>
            <w:proofErr w:type="gramStart"/>
            <w:r w:rsidR="00621AFB" w:rsidRPr="0009040C">
              <w:rPr>
                <w:rFonts w:ascii="Times New Roman" w:eastAsia="Times New Roman" w:hAnsi="Times New Roman" w:cs="Times New Roman"/>
                <w:sz w:val="28"/>
                <w:szCs w:val="28"/>
                <w:lang w:eastAsia="ru-RU"/>
              </w:rPr>
              <w:t>птичьем</w:t>
            </w:r>
            <w:proofErr w:type="gramEnd"/>
            <w:r w:rsidR="00621AFB" w:rsidRPr="0009040C">
              <w:rPr>
                <w:rFonts w:ascii="Times New Roman" w:eastAsia="Times New Roman" w:hAnsi="Times New Roman" w:cs="Times New Roman"/>
                <w:sz w:val="28"/>
                <w:szCs w:val="28"/>
                <w:lang w:eastAsia="ru-RU"/>
              </w:rPr>
              <w:t xml:space="preserve"> обличий летает в далёкие края и особенно любит прилетать домой, к отцу - матери. Русский фольклор полон девушек - птиц и женщин - птиц. Тут и царевна Лебедь и птица Сирин, Алконост с девичьими грудями и обольстительными лицами. Звук от птицы </w:t>
            </w:r>
            <w:proofErr w:type="gramStart"/>
            <w:r w:rsidR="00621AFB" w:rsidRPr="0009040C">
              <w:rPr>
                <w:rFonts w:ascii="Times New Roman" w:eastAsia="Times New Roman" w:hAnsi="Times New Roman" w:cs="Times New Roman"/>
                <w:sz w:val="28"/>
                <w:szCs w:val="28"/>
                <w:lang w:eastAsia="ru-RU"/>
              </w:rPr>
              <w:t>-с</w:t>
            </w:r>
            <w:proofErr w:type="gramEnd"/>
            <w:r w:rsidR="00621AFB" w:rsidRPr="0009040C">
              <w:rPr>
                <w:rFonts w:ascii="Times New Roman" w:eastAsia="Times New Roman" w:hAnsi="Times New Roman" w:cs="Times New Roman"/>
                <w:sz w:val="28"/>
                <w:szCs w:val="28"/>
                <w:lang w:eastAsia="ru-RU"/>
              </w:rPr>
              <w:t>вистка - это от встречи духа и тела птицы. Это голос предков. Пользоваться свистком надо с величайшей осторожностью, им напускают страх. Вызывают духов и отпугивают злые силы. С их помощью сообщаются миры. Птицы могут принести и добрую и недобрую весть. Они ведают смертью (вещий Ворон, хозяин живой и мёртвой воды), они же приводят души не рождённых детей в мир: как не вспомнить поверье о том, что детей приносит Аист. Чтобы «высвистать» всё, что за зиму накопилось, у славян и других народов в числе многочисленных весенних праздников</w:t>
            </w:r>
            <w:r w:rsidRPr="0009040C">
              <w:rPr>
                <w:rFonts w:ascii="Times New Roman" w:eastAsia="Times New Roman" w:hAnsi="Times New Roman" w:cs="Times New Roman"/>
                <w:sz w:val="28"/>
                <w:szCs w:val="28"/>
                <w:lang w:eastAsia="ru-RU"/>
              </w:rPr>
              <w:t xml:space="preserve">  аграрного</w:t>
            </w:r>
            <w:r w:rsidR="00722E38">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цикла,</w:t>
            </w:r>
          </w:p>
          <w:p w:rsidR="00C66FA1"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подготавливающих землю к севу, есть обычай приглашать скоморохов, дудеть на дудках, поднимать весенний шум и свистеть. Вот тут и нужны птички - </w:t>
            </w:r>
            <w:r w:rsidR="00247301" w:rsidRPr="0009040C">
              <w:rPr>
                <w:rFonts w:ascii="Times New Roman" w:eastAsia="Times New Roman" w:hAnsi="Times New Roman" w:cs="Times New Roman"/>
                <w:sz w:val="28"/>
                <w:szCs w:val="28"/>
                <w:lang w:eastAsia="ru-RU"/>
              </w:rPr>
              <w:t xml:space="preserve">свистульки. Почти каждая </w:t>
            </w:r>
            <w:proofErr w:type="spellStart"/>
            <w:r w:rsidR="00247301"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лудневская</w:t>
            </w:r>
            <w:proofErr w:type="spellEnd"/>
            <w:r w:rsidRPr="0009040C">
              <w:rPr>
                <w:rFonts w:ascii="Times New Roman" w:eastAsia="Times New Roman" w:hAnsi="Times New Roman" w:cs="Times New Roman"/>
                <w:sz w:val="28"/>
                <w:szCs w:val="28"/>
                <w:lang w:eastAsia="ru-RU"/>
              </w:rPr>
              <w:t xml:space="preserve"> « баба - кукла» несёт под мышкой свистульку. Главный и наиболее древни</w:t>
            </w:r>
            <w:r w:rsidR="00845B9D">
              <w:rPr>
                <w:rFonts w:ascii="Times New Roman" w:eastAsia="Times New Roman" w:hAnsi="Times New Roman" w:cs="Times New Roman"/>
                <w:sz w:val="28"/>
                <w:szCs w:val="28"/>
                <w:lang w:eastAsia="ru-RU"/>
              </w:rPr>
              <w:t xml:space="preserve">й смысл этого сюжета - оберег. </w:t>
            </w:r>
            <w:r w:rsidRPr="0009040C">
              <w:rPr>
                <w:rFonts w:ascii="Times New Roman" w:eastAsia="Times New Roman" w:hAnsi="Times New Roman" w:cs="Times New Roman"/>
                <w:sz w:val="28"/>
                <w:szCs w:val="28"/>
                <w:lang w:eastAsia="ru-RU"/>
              </w:rPr>
              <w:t>Кроме</w:t>
            </w:r>
            <w:r w:rsidR="00247301" w:rsidRPr="0009040C">
              <w:rPr>
                <w:rFonts w:ascii="Times New Roman" w:eastAsia="Times New Roman" w:hAnsi="Times New Roman" w:cs="Times New Roman"/>
                <w:sz w:val="28"/>
                <w:szCs w:val="28"/>
                <w:lang w:eastAsia="ru-RU"/>
              </w:rPr>
              <w:t xml:space="preserve"> указанных сюжетов в </w:t>
            </w:r>
            <w:r w:rsidRPr="0009040C">
              <w:rPr>
                <w:rFonts w:ascii="Times New Roman" w:eastAsia="Times New Roman" w:hAnsi="Times New Roman" w:cs="Times New Roman"/>
                <w:sz w:val="28"/>
                <w:szCs w:val="28"/>
                <w:lang w:eastAsia="ru-RU"/>
              </w:rPr>
              <w:t xml:space="preserve"> глиняной игрушке можно встретить «лису», «волка», «кота», «козу», «барана», « корову». </w:t>
            </w:r>
          </w:p>
          <w:p w:rsidR="00C66FA1" w:rsidRPr="0009040C" w:rsidRDefault="00C66FA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noProof/>
                <w:sz w:val="28"/>
                <w:szCs w:val="28"/>
                <w:lang w:eastAsia="ru-RU"/>
              </w:rPr>
              <w:lastRenderedPageBreak/>
              <w:drawing>
                <wp:inline distT="0" distB="0" distL="0" distR="0">
                  <wp:extent cx="2275841" cy="2590800"/>
                  <wp:effectExtent l="19050" t="0" r="0" b="0"/>
                  <wp:docPr id="26" name="Рисунок 6"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лудневская игрушка"/>
                          <pic:cNvPicPr>
                            <a:picLocks noChangeAspect="1" noChangeArrowheads="1"/>
                          </pic:cNvPicPr>
                        </pic:nvPicPr>
                        <pic:blipFill>
                          <a:blip r:embed="rId15" cstate="print"/>
                          <a:srcRect/>
                          <a:stretch>
                            <a:fillRect/>
                          </a:stretch>
                        </pic:blipFill>
                        <pic:spPr bwMode="auto">
                          <a:xfrm>
                            <a:off x="0" y="0"/>
                            <a:ext cx="2276475" cy="2591522"/>
                          </a:xfrm>
                          <a:prstGeom prst="rect">
                            <a:avLst/>
                          </a:prstGeom>
                          <a:noFill/>
                          <a:ln w="9525">
                            <a:noFill/>
                            <a:miter lim="800000"/>
                            <a:headEnd/>
                            <a:tailEnd/>
                          </a:ln>
                        </pic:spPr>
                      </pic:pic>
                    </a:graphicData>
                  </a:graphic>
                </wp:inline>
              </w:drawing>
            </w:r>
            <w:r w:rsidRPr="0009040C">
              <w:rPr>
                <w:rFonts w:ascii="Times New Roman" w:hAnsi="Times New Roman" w:cs="Times New Roman"/>
                <w:sz w:val="28"/>
                <w:szCs w:val="28"/>
              </w:rPr>
              <w:t xml:space="preserve">            </w:t>
            </w:r>
            <w:r w:rsidR="00845B9D" w:rsidRPr="00845B9D">
              <w:rPr>
                <w:rFonts w:ascii="Times New Roman" w:hAnsi="Times New Roman" w:cs="Times New Roman"/>
                <w:noProof/>
                <w:sz w:val="28"/>
                <w:szCs w:val="28"/>
                <w:lang w:eastAsia="ru-RU"/>
              </w:rPr>
              <w:drawing>
                <wp:inline distT="0" distB="0" distL="0" distR="0">
                  <wp:extent cx="2466975" cy="2447925"/>
                  <wp:effectExtent l="19050" t="0" r="9525" b="0"/>
                  <wp:docPr id="32" name="Рисунок 13" descr="https://encrypted-tbn0.gstatic.com/images?q=tbn:ANd9GcRIpKwqgnJm0hHj6sDUG1rjh1eewMmStrOsDmLJfazaLPit6s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RIpKwqgnJm0hHj6sDUG1rjh1eewMmStrOsDmLJfazaLPit6sh2"/>
                          <pic:cNvPicPr>
                            <a:picLocks noChangeAspect="1" noChangeArrowheads="1"/>
                          </pic:cNvPicPr>
                        </pic:nvPicPr>
                        <pic:blipFill>
                          <a:blip r:embed="rId16" cstate="print"/>
                          <a:srcRect/>
                          <a:stretch>
                            <a:fillRect/>
                          </a:stretch>
                        </pic:blipFill>
                        <pic:spPr bwMode="auto">
                          <a:xfrm>
                            <a:off x="0" y="0"/>
                            <a:ext cx="2466975" cy="2447925"/>
                          </a:xfrm>
                          <a:prstGeom prst="rect">
                            <a:avLst/>
                          </a:prstGeom>
                          <a:noFill/>
                          <a:ln w="9525">
                            <a:noFill/>
                            <a:miter lim="800000"/>
                            <a:headEnd/>
                            <a:tailEnd/>
                          </a:ln>
                        </pic:spPr>
                      </pic:pic>
                    </a:graphicData>
                  </a:graphic>
                </wp:inline>
              </w:drawing>
            </w:r>
            <w:r w:rsidRPr="0009040C">
              <w:rPr>
                <w:rFonts w:ascii="Times New Roman" w:hAnsi="Times New Roman" w:cs="Times New Roman"/>
                <w:sz w:val="28"/>
                <w:szCs w:val="28"/>
              </w:rPr>
              <w:t xml:space="preserve">             </w:t>
            </w:r>
          </w:p>
          <w:p w:rsidR="00C66FA1" w:rsidRPr="0009040C" w:rsidRDefault="00C66FA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b/>
                <w:sz w:val="28"/>
                <w:szCs w:val="28"/>
                <w:lang w:eastAsia="ru-RU"/>
              </w:rPr>
              <w:t>Коза                                                                       Корова</w:t>
            </w:r>
            <w:proofErr w:type="gramStart"/>
            <w:r w:rsidR="00621AFB" w:rsidRPr="0009040C">
              <w:rPr>
                <w:rFonts w:ascii="Times New Roman" w:eastAsia="Times New Roman" w:hAnsi="Times New Roman" w:cs="Times New Roman"/>
                <w:b/>
                <w:sz w:val="28"/>
                <w:szCs w:val="28"/>
                <w:lang w:eastAsia="ru-RU"/>
              </w:rPr>
              <w:br/>
            </w:r>
            <w:r w:rsidR="00621AFB" w:rsidRPr="0009040C">
              <w:rPr>
                <w:rFonts w:ascii="Times New Roman" w:eastAsia="Times New Roman" w:hAnsi="Times New Roman" w:cs="Times New Roman"/>
                <w:sz w:val="28"/>
                <w:szCs w:val="28"/>
                <w:lang w:eastAsia="ru-RU"/>
              </w:rPr>
              <w:t>Н</w:t>
            </w:r>
            <w:proofErr w:type="gramEnd"/>
            <w:r w:rsidR="00621AFB" w:rsidRPr="0009040C">
              <w:rPr>
                <w:rFonts w:ascii="Times New Roman" w:eastAsia="Times New Roman" w:hAnsi="Times New Roman" w:cs="Times New Roman"/>
                <w:sz w:val="28"/>
                <w:szCs w:val="28"/>
                <w:lang w:eastAsia="ru-RU"/>
              </w:rPr>
              <w:t>о в дальнейшем, когда люди стали сеять хлеб, они поняли, что есть более могущественные силы, чем звери. Они управляют сменой времён года, дают солнечное тепло, дождь. Человек наделял эту силу чертами матери - женщины, рождающей и выращивающей дитя, колос.</w:t>
            </w:r>
          </w:p>
          <w:p w:rsidR="00247301"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Так в глиняной скульптуре появился сюжет «</w:t>
            </w:r>
            <w:r w:rsidRPr="0009040C">
              <w:rPr>
                <w:rFonts w:ascii="Times New Roman" w:eastAsia="Times New Roman" w:hAnsi="Times New Roman" w:cs="Times New Roman"/>
                <w:b/>
                <w:sz w:val="28"/>
                <w:szCs w:val="28"/>
                <w:lang w:eastAsia="ru-RU"/>
              </w:rPr>
              <w:t>Бабы</w:t>
            </w:r>
            <w:r w:rsidRPr="0009040C">
              <w:rPr>
                <w:rFonts w:ascii="Times New Roman" w:eastAsia="Times New Roman" w:hAnsi="Times New Roman" w:cs="Times New Roman"/>
                <w:sz w:val="28"/>
                <w:szCs w:val="28"/>
                <w:lang w:eastAsia="ru-RU"/>
              </w:rPr>
              <w:t>».</w:t>
            </w:r>
          </w:p>
          <w:p w:rsidR="00247301" w:rsidRPr="0009040C" w:rsidRDefault="0024730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noProof/>
                <w:sz w:val="28"/>
                <w:szCs w:val="28"/>
                <w:lang w:eastAsia="ru-RU"/>
              </w:rPr>
              <w:drawing>
                <wp:inline distT="0" distB="0" distL="0" distR="0">
                  <wp:extent cx="2209800" cy="2819400"/>
                  <wp:effectExtent l="19050" t="0" r="0" b="0"/>
                  <wp:docPr id="24" name="Рисунок 4" descr="Хлудне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лудневская игрушка"/>
                          <pic:cNvPicPr>
                            <a:picLocks noChangeAspect="1" noChangeArrowheads="1"/>
                          </pic:cNvPicPr>
                        </pic:nvPicPr>
                        <pic:blipFill>
                          <a:blip r:embed="rId17" cstate="print"/>
                          <a:srcRect/>
                          <a:stretch>
                            <a:fillRect/>
                          </a:stretch>
                        </pic:blipFill>
                        <pic:spPr bwMode="auto">
                          <a:xfrm>
                            <a:off x="0" y="0"/>
                            <a:ext cx="2209800" cy="2819400"/>
                          </a:xfrm>
                          <a:prstGeom prst="rect">
                            <a:avLst/>
                          </a:prstGeom>
                          <a:noFill/>
                          <a:ln w="9525">
                            <a:noFill/>
                            <a:miter lim="800000"/>
                            <a:headEnd/>
                            <a:tailEnd/>
                          </a:ln>
                        </pic:spPr>
                      </pic:pic>
                    </a:graphicData>
                  </a:graphic>
                </wp:inline>
              </w:drawing>
            </w:r>
            <w:r w:rsidRPr="0009040C">
              <w:rPr>
                <w:rFonts w:ascii="Times New Roman" w:eastAsia="Times New Roman" w:hAnsi="Times New Roman" w:cs="Times New Roman"/>
                <w:sz w:val="28"/>
                <w:szCs w:val="28"/>
                <w:lang w:eastAsia="ru-RU"/>
              </w:rPr>
              <w:t xml:space="preserve">  </w:t>
            </w:r>
            <w:r w:rsidRPr="0009040C">
              <w:rPr>
                <w:rFonts w:ascii="Times New Roman" w:hAnsi="Times New Roman" w:cs="Times New Roman"/>
                <w:sz w:val="28"/>
                <w:szCs w:val="28"/>
              </w:rPr>
              <w:t xml:space="preserve">           </w:t>
            </w:r>
            <w:r w:rsidRPr="0009040C">
              <w:rPr>
                <w:rFonts w:ascii="Times New Roman" w:hAnsi="Times New Roman" w:cs="Times New Roman"/>
                <w:noProof/>
                <w:sz w:val="28"/>
                <w:szCs w:val="28"/>
                <w:lang w:eastAsia="ru-RU"/>
              </w:rPr>
              <w:drawing>
                <wp:inline distT="0" distB="0" distL="0" distR="0">
                  <wp:extent cx="2371725" cy="2819400"/>
                  <wp:effectExtent l="19050" t="0" r="9525" b="0"/>
                  <wp:docPr id="25" name="irc_mi" descr="http://cs2.livemaster.ru/foto/175x175/87d8746043-russkij-stil-barynya-s-detmi-gremotushka-n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s2.livemaster.ru/foto/175x175/87d8746043-russkij-stil-barynya-s-detmi-gremotushka-n1213.jpg"/>
                          <pic:cNvPicPr>
                            <a:picLocks noChangeAspect="1" noChangeArrowheads="1"/>
                          </pic:cNvPicPr>
                        </pic:nvPicPr>
                        <pic:blipFill>
                          <a:blip r:embed="rId18" cstate="print"/>
                          <a:srcRect/>
                          <a:stretch>
                            <a:fillRect/>
                          </a:stretch>
                        </pic:blipFill>
                        <pic:spPr bwMode="auto">
                          <a:xfrm>
                            <a:off x="0" y="0"/>
                            <a:ext cx="2371725" cy="2819400"/>
                          </a:xfrm>
                          <a:prstGeom prst="rect">
                            <a:avLst/>
                          </a:prstGeom>
                          <a:noFill/>
                          <a:ln w="9525">
                            <a:noFill/>
                            <a:miter lim="800000"/>
                            <a:headEnd/>
                            <a:tailEnd/>
                          </a:ln>
                        </pic:spPr>
                      </pic:pic>
                    </a:graphicData>
                  </a:graphic>
                </wp:inline>
              </w:drawing>
            </w:r>
          </w:p>
          <w:p w:rsidR="00C66FA1"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 Это самый многозначный, самый объёмный сюжет народного искусства - сюжет «куклы», «бабы». « Баба» становится объектом культа во времена, когда на смену охотничьей эпохи пришло время земледелия и скотоводства. Тайна и чудо рождения, которыми наделена женщина, воспринимались, как некая могущественная сила, которая </w:t>
            </w:r>
            <w:r w:rsidRPr="0009040C">
              <w:rPr>
                <w:rFonts w:ascii="Times New Roman" w:eastAsia="Times New Roman" w:hAnsi="Times New Roman" w:cs="Times New Roman"/>
                <w:sz w:val="28"/>
                <w:szCs w:val="28"/>
                <w:lang w:eastAsia="ru-RU"/>
              </w:rPr>
              <w:lastRenderedPageBreak/>
              <w:t xml:space="preserve">отождествлялась с силой плодоносящей земли. Знак, плодородия размножения был первым смыслом, который заключался в глиняных изображениях «бабы», участвующей в различных магических ритуалах, связанных с плодородием человека. Как земля умножает зерно, так женщина множит род человеческий. Земля и женщины - едины в смысле своем и названии своём. Мать - сыра земля </w:t>
            </w:r>
            <w:proofErr w:type="gramStart"/>
            <w:r w:rsidRPr="0009040C">
              <w:rPr>
                <w:rFonts w:ascii="Times New Roman" w:eastAsia="Times New Roman" w:hAnsi="Times New Roman" w:cs="Times New Roman"/>
                <w:sz w:val="28"/>
                <w:szCs w:val="28"/>
                <w:lang w:eastAsia="ru-RU"/>
              </w:rPr>
              <w:t>-з</w:t>
            </w:r>
            <w:proofErr w:type="gramEnd"/>
            <w:r w:rsidRPr="0009040C">
              <w:rPr>
                <w:rFonts w:ascii="Times New Roman" w:eastAsia="Times New Roman" w:hAnsi="Times New Roman" w:cs="Times New Roman"/>
                <w:sz w:val="28"/>
                <w:szCs w:val="28"/>
                <w:lang w:eastAsia="ru-RU"/>
              </w:rPr>
              <w:t xml:space="preserve">емля, политая дождем, дающая хороший урожай. Мать и земля - синонимы в восприятии нашего далекого предка. </w:t>
            </w:r>
            <w:r w:rsidR="00C66FA1" w:rsidRPr="0009040C">
              <w:rPr>
                <w:rFonts w:ascii="Times New Roman" w:eastAsia="Times New Roman" w:hAnsi="Times New Roman" w:cs="Times New Roman"/>
                <w:sz w:val="28"/>
                <w:szCs w:val="28"/>
                <w:lang w:eastAsia="ru-RU"/>
              </w:rPr>
              <w:t>П</w:t>
            </w:r>
            <w:r w:rsidRPr="0009040C">
              <w:rPr>
                <w:rFonts w:ascii="Times New Roman" w:eastAsia="Times New Roman" w:hAnsi="Times New Roman" w:cs="Times New Roman"/>
                <w:sz w:val="28"/>
                <w:szCs w:val="28"/>
                <w:lang w:eastAsia="ru-RU"/>
              </w:rPr>
              <w:t xml:space="preserve">лодородие полей, дождь в момент колошения, вёдра в жатву. Интересна и чародейка (женщина с сосудом-чарой), она же и подательница дождя. </w:t>
            </w:r>
          </w:p>
          <w:p w:rsidR="00C66FA1" w:rsidRPr="0009040C" w:rsidRDefault="00C66FA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hAnsi="Times New Roman" w:cs="Times New Roman"/>
                <w:noProof/>
                <w:sz w:val="28"/>
                <w:szCs w:val="28"/>
                <w:lang w:eastAsia="ru-RU"/>
              </w:rPr>
              <w:drawing>
                <wp:inline distT="0" distB="0" distL="0" distR="0">
                  <wp:extent cx="4476750" cy="2657475"/>
                  <wp:effectExtent l="19050" t="0" r="0" b="0"/>
                  <wp:docPr id="28" name="irc_mi" descr="http://www.stfond.ru/images/load/Image/2012/12/nar10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fond.ru/images/load/Image/2012/12/nar101203.jpg"/>
                          <pic:cNvPicPr>
                            <a:picLocks noChangeAspect="1" noChangeArrowheads="1"/>
                          </pic:cNvPicPr>
                        </pic:nvPicPr>
                        <pic:blipFill>
                          <a:blip r:embed="rId19" cstate="print"/>
                          <a:srcRect/>
                          <a:stretch>
                            <a:fillRect/>
                          </a:stretch>
                        </pic:blipFill>
                        <pic:spPr bwMode="auto">
                          <a:xfrm>
                            <a:off x="0" y="0"/>
                            <a:ext cx="4476750" cy="2657475"/>
                          </a:xfrm>
                          <a:prstGeom prst="rect">
                            <a:avLst/>
                          </a:prstGeom>
                          <a:noFill/>
                          <a:ln w="9525">
                            <a:noFill/>
                            <a:miter lim="800000"/>
                            <a:headEnd/>
                            <a:tailEnd/>
                          </a:ln>
                        </pic:spPr>
                      </pic:pic>
                    </a:graphicData>
                  </a:graphic>
                </wp:inline>
              </w:drawing>
            </w:r>
          </w:p>
          <w:p w:rsidR="00621AFB"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b/>
                <w:sz w:val="28"/>
                <w:szCs w:val="28"/>
                <w:lang w:eastAsia="ru-RU"/>
              </w:rPr>
              <w:t>Кон</w:t>
            </w:r>
            <w:proofErr w:type="gramStart"/>
            <w:r w:rsidRPr="0009040C">
              <w:rPr>
                <w:rFonts w:ascii="Times New Roman" w:eastAsia="Times New Roman" w:hAnsi="Times New Roman" w:cs="Times New Roman"/>
                <w:b/>
                <w:sz w:val="28"/>
                <w:szCs w:val="28"/>
                <w:lang w:eastAsia="ru-RU"/>
              </w:rPr>
              <w:t>ь</w:t>
            </w:r>
            <w:r w:rsidRPr="0009040C">
              <w:rPr>
                <w:rFonts w:ascii="Times New Roman" w:eastAsia="Times New Roman" w:hAnsi="Times New Roman" w:cs="Times New Roman"/>
                <w:sz w:val="28"/>
                <w:szCs w:val="28"/>
                <w:lang w:eastAsia="ru-RU"/>
              </w:rPr>
              <w:t>-</w:t>
            </w:r>
            <w:proofErr w:type="gramEnd"/>
            <w:r w:rsidRPr="0009040C">
              <w:rPr>
                <w:rFonts w:ascii="Times New Roman" w:eastAsia="Times New Roman" w:hAnsi="Times New Roman" w:cs="Times New Roman"/>
                <w:sz w:val="28"/>
                <w:szCs w:val="28"/>
                <w:lang w:eastAsia="ru-RU"/>
              </w:rPr>
              <w:t xml:space="preserve"> древний символ, непременное условие хозяйственного благополучия. В жизни всех народов конь имел чрезвычайно важное, значение. Он был наделён божественной силой, стал знаком Солнца, Неба, Огня. Глиняная фигурка, изображающая всадника на коне ( Коника </w:t>
            </w:r>
            <w:proofErr w:type="gramStart"/>
            <w:r w:rsidRPr="0009040C">
              <w:rPr>
                <w:rFonts w:ascii="Times New Roman" w:eastAsia="Times New Roman" w:hAnsi="Times New Roman" w:cs="Times New Roman"/>
                <w:sz w:val="28"/>
                <w:szCs w:val="28"/>
                <w:lang w:eastAsia="ru-RU"/>
              </w:rPr>
              <w:t>-С</w:t>
            </w:r>
            <w:proofErr w:type="gramEnd"/>
            <w:r w:rsidRPr="0009040C">
              <w:rPr>
                <w:rFonts w:ascii="Times New Roman" w:eastAsia="Times New Roman" w:hAnsi="Times New Roman" w:cs="Times New Roman"/>
                <w:sz w:val="28"/>
                <w:szCs w:val="28"/>
                <w:lang w:eastAsia="ru-RU"/>
              </w:rPr>
              <w:t xml:space="preserve">олнца), который совершает свой путь по небу на колеснице, имеет особое значение. Солярный знак часто изображался на груди глиняного коня. Конская голова на «носу», </w:t>
            </w:r>
            <w:proofErr w:type="gramStart"/>
            <w:r w:rsidRPr="0009040C">
              <w:rPr>
                <w:rFonts w:ascii="Times New Roman" w:eastAsia="Times New Roman" w:hAnsi="Times New Roman" w:cs="Times New Roman"/>
                <w:sz w:val="28"/>
                <w:szCs w:val="28"/>
                <w:lang w:eastAsia="ru-RU"/>
              </w:rPr>
              <w:t>лодки</w:t>
            </w:r>
            <w:proofErr w:type="gramEnd"/>
            <w:r w:rsidRPr="0009040C">
              <w:rPr>
                <w:rFonts w:ascii="Times New Roman" w:eastAsia="Times New Roman" w:hAnsi="Times New Roman" w:cs="Times New Roman"/>
                <w:sz w:val="28"/>
                <w:szCs w:val="28"/>
                <w:lang w:eastAsia="ru-RU"/>
              </w:rPr>
              <w:t xml:space="preserve"> возможно связана с представлением, что когда солнце садится в море, его везут на ладье. «Коза» и «баран» означали богатство, успех. Корова ассоциировалась с плодор</w:t>
            </w:r>
            <w:r w:rsidR="00845B9D">
              <w:rPr>
                <w:rFonts w:ascii="Times New Roman" w:eastAsia="Times New Roman" w:hAnsi="Times New Roman" w:cs="Times New Roman"/>
                <w:sz w:val="28"/>
                <w:szCs w:val="28"/>
                <w:lang w:eastAsia="ru-RU"/>
              </w:rPr>
              <w:t xml:space="preserve">одием, могуществом, достатком. </w:t>
            </w:r>
            <w:r w:rsidRPr="0009040C">
              <w:rPr>
                <w:rFonts w:ascii="Times New Roman" w:eastAsia="Times New Roman" w:hAnsi="Times New Roman" w:cs="Times New Roman"/>
                <w:sz w:val="28"/>
                <w:szCs w:val="28"/>
                <w:lang w:eastAsia="ru-RU"/>
              </w:rPr>
              <w:t xml:space="preserve">Устойчивый круг тем и </w:t>
            </w:r>
            <w:r w:rsidRPr="0009040C">
              <w:rPr>
                <w:rFonts w:ascii="Times New Roman" w:eastAsia="Times New Roman" w:hAnsi="Times New Roman" w:cs="Times New Roman"/>
                <w:sz w:val="28"/>
                <w:szCs w:val="28"/>
                <w:lang w:eastAsia="ru-RU"/>
              </w:rPr>
              <w:lastRenderedPageBreak/>
              <w:t>сюжетов, непринуждённая, часто с «брачком», лепка, свободная скорописная манера росписи, древние мотивы в узоре и то, что почти все игрушки - свистульки, а не простые безделушки, - во всём этом сказывается характер крестьянского н</w:t>
            </w:r>
            <w:r w:rsidR="00C66FA1" w:rsidRPr="0009040C">
              <w:rPr>
                <w:rFonts w:ascii="Times New Roman" w:eastAsia="Times New Roman" w:hAnsi="Times New Roman" w:cs="Times New Roman"/>
                <w:sz w:val="28"/>
                <w:szCs w:val="28"/>
                <w:lang w:eastAsia="ru-RU"/>
              </w:rPr>
              <w:t xml:space="preserve">ародного творчества. </w:t>
            </w:r>
            <w:r w:rsidR="00C66FA1" w:rsidRPr="0009040C">
              <w:rPr>
                <w:rFonts w:ascii="Times New Roman" w:eastAsia="Times New Roman" w:hAnsi="Times New Roman" w:cs="Times New Roman"/>
                <w:sz w:val="28"/>
                <w:szCs w:val="28"/>
                <w:lang w:eastAsia="ru-RU"/>
              </w:rPr>
              <w:br/>
              <w:t xml:space="preserve">Глиняная </w:t>
            </w:r>
            <w:proofErr w:type="spellStart"/>
            <w:r w:rsidR="00C66FA1"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лудневская</w:t>
            </w:r>
            <w:proofErr w:type="spellEnd"/>
            <w:r w:rsidRPr="0009040C">
              <w:rPr>
                <w:rFonts w:ascii="Times New Roman" w:eastAsia="Times New Roman" w:hAnsi="Times New Roman" w:cs="Times New Roman"/>
                <w:sz w:val="28"/>
                <w:szCs w:val="28"/>
                <w:lang w:eastAsia="ru-RU"/>
              </w:rPr>
              <w:t xml:space="preserve"> игрушка, дошедшая до наших дней, не только уникальное явление декоративно - прикладного искусства, это живой голос древних культур, голос наших предков, рассказывающий о том, каким видели </w:t>
            </w:r>
            <w:r w:rsidR="00845B9D">
              <w:rPr>
                <w:rFonts w:ascii="Times New Roman" w:eastAsia="Times New Roman" w:hAnsi="Times New Roman" w:cs="Times New Roman"/>
                <w:sz w:val="28"/>
                <w:szCs w:val="28"/>
                <w:lang w:eastAsia="ru-RU"/>
              </w:rPr>
              <w:t xml:space="preserve">они Мир, </w:t>
            </w:r>
            <w:proofErr w:type="spellStart"/>
            <w:r w:rsidR="00845B9D">
              <w:rPr>
                <w:rFonts w:ascii="Times New Roman" w:eastAsia="Times New Roman" w:hAnsi="Times New Roman" w:cs="Times New Roman"/>
                <w:sz w:val="28"/>
                <w:szCs w:val="28"/>
                <w:lang w:eastAsia="ru-RU"/>
              </w:rPr>
              <w:t>Природу</w:t>
            </w:r>
            <w:proofErr w:type="gramStart"/>
            <w:r w:rsidR="00845B9D">
              <w:rPr>
                <w:rFonts w:ascii="Times New Roman" w:eastAsia="Times New Roman" w:hAnsi="Times New Roman" w:cs="Times New Roman"/>
                <w:sz w:val="28"/>
                <w:szCs w:val="28"/>
                <w:lang w:eastAsia="ru-RU"/>
              </w:rPr>
              <w:t>,В</w:t>
            </w:r>
            <w:proofErr w:type="gramEnd"/>
            <w:r w:rsidR="00845B9D">
              <w:rPr>
                <w:rFonts w:ascii="Times New Roman" w:eastAsia="Times New Roman" w:hAnsi="Times New Roman" w:cs="Times New Roman"/>
                <w:sz w:val="28"/>
                <w:szCs w:val="28"/>
                <w:lang w:eastAsia="ru-RU"/>
              </w:rPr>
              <w:t>селенную</w:t>
            </w:r>
            <w:proofErr w:type="spellEnd"/>
            <w:r w:rsidR="00845B9D">
              <w:rPr>
                <w:rFonts w:ascii="Times New Roman" w:eastAsia="Times New Roman" w:hAnsi="Times New Roman" w:cs="Times New Roman"/>
                <w:sz w:val="28"/>
                <w:szCs w:val="28"/>
                <w:lang w:eastAsia="ru-RU"/>
              </w:rPr>
              <w:t>..</w:t>
            </w:r>
            <w:r w:rsidRPr="0009040C">
              <w:rPr>
                <w:rFonts w:ascii="Times New Roman" w:eastAsia="Times New Roman" w:hAnsi="Times New Roman" w:cs="Times New Roman"/>
                <w:sz w:val="28"/>
                <w:szCs w:val="28"/>
                <w:lang w:eastAsia="ru-RU"/>
              </w:rPr>
              <w:t xml:space="preserve">Корни сегодняшней народной игрушки в глубине нашей истории. Истоки её и том времени, когда человек и природа были едины. Проходили века, менялся человек, всё дальше отрывался он от природы и начинал властвовать над ней. И только мифы. Фольклор и народная игрушка своим спокойным бессмертием напоминали ему о том, что природа и человек </w:t>
            </w:r>
            <w:proofErr w:type="gramStart"/>
            <w:r w:rsidRPr="0009040C">
              <w:rPr>
                <w:rFonts w:ascii="Times New Roman" w:eastAsia="Times New Roman" w:hAnsi="Times New Roman" w:cs="Times New Roman"/>
                <w:sz w:val="28"/>
                <w:szCs w:val="28"/>
                <w:lang w:eastAsia="ru-RU"/>
              </w:rPr>
              <w:t>едины</w:t>
            </w:r>
            <w:proofErr w:type="gramEnd"/>
            <w:r w:rsidRPr="0009040C">
              <w:rPr>
                <w:rFonts w:ascii="Times New Roman" w:eastAsia="Times New Roman" w:hAnsi="Times New Roman" w:cs="Times New Roman"/>
                <w:sz w:val="28"/>
                <w:szCs w:val="28"/>
                <w:lang w:eastAsia="ru-RU"/>
              </w:rPr>
              <w:t xml:space="preserve"> и вечны. </w:t>
            </w:r>
            <w:r w:rsidRPr="0009040C">
              <w:rPr>
                <w:rFonts w:ascii="Times New Roman" w:eastAsia="Times New Roman" w:hAnsi="Times New Roman" w:cs="Times New Roman"/>
                <w:sz w:val="28"/>
                <w:szCs w:val="28"/>
                <w:lang w:eastAsia="ru-RU"/>
              </w:rPr>
              <w:br/>
              <w:t xml:space="preserve">Лепить игрушки животных из глины человек начал в те времена, когда он был охотником. Такое «животное» становилось его собственностью и служило залогом удачной охоты. С их помощью он производил всевозможные заклинания. Когда человек начал пасти скот, а позже сеять хлеб, он понял, что его жизнь зависит не только от зверей. Но и от времени года, от хорошей или плохой погоды. Тогда-то глиняные изображения и наполнились новым смыслом, стали вмещать в себя понятия - поле, солнце, небо, дождь. То, что сегодня для нас является просто игрушкой, когда-то в стародавние времена, по предположениям археологов и историков, было принадлежностью языческих культовых действ. В христианские времена мистический смысл действ основательно забылся. </w:t>
            </w:r>
            <w:proofErr w:type="spellStart"/>
            <w:r w:rsidRPr="0009040C">
              <w:rPr>
                <w:rFonts w:ascii="Times New Roman" w:eastAsia="Times New Roman" w:hAnsi="Times New Roman" w:cs="Times New Roman"/>
                <w:sz w:val="28"/>
                <w:szCs w:val="28"/>
                <w:lang w:eastAsia="ru-RU"/>
              </w:rPr>
              <w:t>Хлудневская</w:t>
            </w:r>
            <w:proofErr w:type="spellEnd"/>
            <w:r w:rsidRPr="0009040C">
              <w:rPr>
                <w:rFonts w:ascii="Times New Roman" w:eastAsia="Times New Roman" w:hAnsi="Times New Roman" w:cs="Times New Roman"/>
                <w:sz w:val="28"/>
                <w:szCs w:val="28"/>
                <w:lang w:eastAsia="ru-RU"/>
              </w:rPr>
              <w:t xml:space="preserve"> игрушка сохранила и таинственно донесла до нас через тысячи лет всю причудливую гамму метаморфоз древних верований. Ведь первоначально эти фигурки служили предметами культа, и только в более поздние времена под влиянием </w:t>
            </w:r>
            <w:r w:rsidRPr="0009040C">
              <w:rPr>
                <w:rFonts w:ascii="Times New Roman" w:eastAsia="Times New Roman" w:hAnsi="Times New Roman" w:cs="Times New Roman"/>
                <w:sz w:val="28"/>
                <w:szCs w:val="28"/>
                <w:lang w:eastAsia="ru-RU"/>
              </w:rPr>
              <w:lastRenderedPageBreak/>
              <w:t xml:space="preserve">христианства из изображений могущественных богов они превратились в детскую забаву, сохранив при этом всю архаику своих образов, передававшихся по наследству от мастерицы к мастерице. При этом, конечно, исконное смысловое наполнение их частично было утеряно и трансформировалось в более </w:t>
            </w:r>
            <w:proofErr w:type="spellStart"/>
            <w:r w:rsidRPr="0009040C">
              <w:rPr>
                <w:rFonts w:ascii="Times New Roman" w:eastAsia="Times New Roman" w:hAnsi="Times New Roman" w:cs="Times New Roman"/>
                <w:sz w:val="28"/>
                <w:szCs w:val="28"/>
                <w:lang w:eastAsia="ru-RU"/>
              </w:rPr>
              <w:t>обытовленные</w:t>
            </w:r>
            <w:proofErr w:type="spellEnd"/>
            <w:r w:rsidRPr="0009040C">
              <w:rPr>
                <w:rFonts w:ascii="Times New Roman" w:eastAsia="Times New Roman" w:hAnsi="Times New Roman" w:cs="Times New Roman"/>
                <w:sz w:val="28"/>
                <w:szCs w:val="28"/>
                <w:lang w:eastAsia="ru-RU"/>
              </w:rPr>
              <w:t xml:space="preserve"> формы современности. Но, всё</w:t>
            </w:r>
            <w:r w:rsidR="00327330"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же самые архаичные образы сохранились в крестьянской среде, в далёких от столиц деревеньках. Таким уникальным примером я</w:t>
            </w:r>
            <w:r w:rsidR="00327330" w:rsidRPr="0009040C">
              <w:rPr>
                <w:rFonts w:ascii="Times New Roman" w:eastAsia="Times New Roman" w:hAnsi="Times New Roman" w:cs="Times New Roman"/>
                <w:sz w:val="28"/>
                <w:szCs w:val="28"/>
                <w:lang w:eastAsia="ru-RU"/>
              </w:rPr>
              <w:t xml:space="preserve">вляется </w:t>
            </w:r>
            <w:proofErr w:type="spellStart"/>
            <w:r w:rsidR="00327330"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w:t>
            </w:r>
            <w:r w:rsidR="00845B9D">
              <w:rPr>
                <w:rFonts w:ascii="Times New Roman" w:eastAsia="Times New Roman" w:hAnsi="Times New Roman" w:cs="Times New Roman"/>
                <w:sz w:val="28"/>
                <w:szCs w:val="28"/>
                <w:lang w:eastAsia="ru-RU"/>
              </w:rPr>
              <w:t>кая</w:t>
            </w:r>
            <w:proofErr w:type="spellEnd"/>
            <w:r w:rsidR="00845B9D">
              <w:rPr>
                <w:rFonts w:ascii="Times New Roman" w:eastAsia="Times New Roman" w:hAnsi="Times New Roman" w:cs="Times New Roman"/>
                <w:sz w:val="28"/>
                <w:szCs w:val="28"/>
                <w:lang w:eastAsia="ru-RU"/>
              </w:rPr>
              <w:t xml:space="preserve"> игрушка Калужской области. </w:t>
            </w:r>
            <w:r w:rsidRPr="0009040C">
              <w:rPr>
                <w:rFonts w:ascii="Times New Roman" w:eastAsia="Times New Roman" w:hAnsi="Times New Roman" w:cs="Times New Roman"/>
                <w:sz w:val="28"/>
                <w:szCs w:val="28"/>
                <w:lang w:eastAsia="ru-RU"/>
              </w:rPr>
              <w:t xml:space="preserve">Если попытаться найти аналоги этой игрушке в материалах раскопок древних культур, в древних верованиях, то кажется поразительным, какую цельность образов сохранила она, пронеся их через тысячелетия. Но в </w:t>
            </w:r>
            <w:proofErr w:type="spellStart"/>
            <w:r w:rsidRPr="0009040C">
              <w:rPr>
                <w:rFonts w:ascii="Times New Roman" w:eastAsia="Times New Roman" w:hAnsi="Times New Roman" w:cs="Times New Roman"/>
                <w:sz w:val="28"/>
                <w:szCs w:val="28"/>
                <w:lang w:eastAsia="ru-RU"/>
              </w:rPr>
              <w:t>хлудневской</w:t>
            </w:r>
            <w:proofErr w:type="spellEnd"/>
            <w:r w:rsidRPr="0009040C">
              <w:rPr>
                <w:rFonts w:ascii="Times New Roman" w:eastAsia="Times New Roman" w:hAnsi="Times New Roman" w:cs="Times New Roman"/>
                <w:sz w:val="28"/>
                <w:szCs w:val="28"/>
                <w:lang w:eastAsia="ru-RU"/>
              </w:rPr>
              <w:t xml:space="preserve"> гремящей «бабе» - </w:t>
            </w:r>
            <w:proofErr w:type="spellStart"/>
            <w:r w:rsidRPr="0009040C">
              <w:rPr>
                <w:rFonts w:ascii="Times New Roman" w:eastAsia="Times New Roman" w:hAnsi="Times New Roman" w:cs="Times New Roman"/>
                <w:sz w:val="28"/>
                <w:szCs w:val="28"/>
                <w:lang w:eastAsia="ru-RU"/>
              </w:rPr>
              <w:t>громатухе</w:t>
            </w:r>
            <w:proofErr w:type="spellEnd"/>
            <w:r w:rsidRPr="0009040C">
              <w:rPr>
                <w:rFonts w:ascii="Times New Roman" w:eastAsia="Times New Roman" w:hAnsi="Times New Roman" w:cs="Times New Roman"/>
                <w:sz w:val="28"/>
                <w:szCs w:val="28"/>
                <w:lang w:eastAsia="ru-RU"/>
              </w:rPr>
              <w:t xml:space="preserve"> мы находим знаки Перуна - бога </w:t>
            </w:r>
            <w:proofErr w:type="spellStart"/>
            <w:r w:rsidRPr="0009040C">
              <w:rPr>
                <w:rFonts w:ascii="Times New Roman" w:eastAsia="Times New Roman" w:hAnsi="Times New Roman" w:cs="Times New Roman"/>
                <w:sz w:val="28"/>
                <w:szCs w:val="28"/>
                <w:lang w:eastAsia="ru-RU"/>
              </w:rPr>
              <w:t>Громовика</w:t>
            </w:r>
            <w:proofErr w:type="spellEnd"/>
            <w:r w:rsidRPr="0009040C">
              <w:rPr>
                <w:rFonts w:ascii="Times New Roman" w:eastAsia="Times New Roman" w:hAnsi="Times New Roman" w:cs="Times New Roman"/>
                <w:sz w:val="28"/>
                <w:szCs w:val="28"/>
                <w:lang w:eastAsia="ru-RU"/>
              </w:rPr>
              <w:t xml:space="preserve"> (грохот - атрибут Перуна) и шестигранник, часто выдавленный на груди или голове. «Баба» иногда украшается несложным орнаментом. Круги, 4-8 </w:t>
            </w:r>
            <w:proofErr w:type="spellStart"/>
            <w:r w:rsidRPr="0009040C">
              <w:rPr>
                <w:rFonts w:ascii="Times New Roman" w:eastAsia="Times New Roman" w:hAnsi="Times New Roman" w:cs="Times New Roman"/>
                <w:sz w:val="28"/>
                <w:szCs w:val="28"/>
                <w:lang w:eastAsia="ru-RU"/>
              </w:rPr>
              <w:t>гранники</w:t>
            </w:r>
            <w:proofErr w:type="spellEnd"/>
            <w:r w:rsidRPr="0009040C">
              <w:rPr>
                <w:rFonts w:ascii="Times New Roman" w:eastAsia="Times New Roman" w:hAnsi="Times New Roman" w:cs="Times New Roman"/>
                <w:sz w:val="28"/>
                <w:szCs w:val="28"/>
                <w:lang w:eastAsia="ru-RU"/>
              </w:rPr>
              <w:t xml:space="preserve"> - символы Солнца ; вертикальные линии </w:t>
            </w:r>
            <w:proofErr w:type="gramStart"/>
            <w:r w:rsidRPr="0009040C">
              <w:rPr>
                <w:rFonts w:ascii="Times New Roman" w:eastAsia="Times New Roman" w:hAnsi="Times New Roman" w:cs="Times New Roman"/>
                <w:sz w:val="28"/>
                <w:szCs w:val="28"/>
                <w:lang w:eastAsia="ru-RU"/>
              </w:rPr>
              <w:t>-д</w:t>
            </w:r>
            <w:proofErr w:type="gramEnd"/>
            <w:r w:rsidRPr="0009040C">
              <w:rPr>
                <w:rFonts w:ascii="Times New Roman" w:eastAsia="Times New Roman" w:hAnsi="Times New Roman" w:cs="Times New Roman"/>
                <w:sz w:val="28"/>
                <w:szCs w:val="28"/>
                <w:lang w:eastAsia="ru-RU"/>
              </w:rPr>
              <w:t xml:space="preserve">ождь; точки - семена. Часто образ «бабы» трактуется как Мать - сыра земля, политая дождём, согретая солнцем </w:t>
            </w:r>
            <w:r w:rsidR="00327330" w:rsidRPr="0009040C">
              <w:rPr>
                <w:rFonts w:ascii="Times New Roman" w:eastAsia="Times New Roman" w:hAnsi="Times New Roman" w:cs="Times New Roman"/>
                <w:sz w:val="28"/>
                <w:szCs w:val="28"/>
                <w:lang w:eastAsia="ru-RU"/>
              </w:rPr>
              <w:t xml:space="preserve">и умножающая род человеческий. </w:t>
            </w:r>
            <w:r w:rsidRPr="0009040C">
              <w:rPr>
                <w:rFonts w:ascii="Times New Roman" w:eastAsia="Times New Roman" w:hAnsi="Times New Roman" w:cs="Times New Roman"/>
                <w:sz w:val="28"/>
                <w:szCs w:val="28"/>
                <w:lang w:eastAsia="ru-RU"/>
              </w:rPr>
              <w:t xml:space="preserve">Удивительно, что именно только здесь, в </w:t>
            </w:r>
            <w:proofErr w:type="spellStart"/>
            <w:r w:rsidRPr="0009040C">
              <w:rPr>
                <w:rFonts w:ascii="Times New Roman" w:eastAsia="Times New Roman" w:hAnsi="Times New Roman" w:cs="Times New Roman"/>
                <w:sz w:val="28"/>
                <w:szCs w:val="28"/>
                <w:lang w:eastAsia="ru-RU"/>
              </w:rPr>
              <w:t>Хлудневе</w:t>
            </w:r>
            <w:proofErr w:type="spellEnd"/>
            <w:r w:rsidRPr="0009040C">
              <w:rPr>
                <w:rFonts w:ascii="Times New Roman" w:eastAsia="Times New Roman" w:hAnsi="Times New Roman" w:cs="Times New Roman"/>
                <w:sz w:val="28"/>
                <w:szCs w:val="28"/>
                <w:lang w:eastAsia="ru-RU"/>
              </w:rPr>
              <w:t>, сохранился в глине ещё один символ - дерево, по своей функции, сюжету, совпадающий иногда до полной</w:t>
            </w:r>
            <w:r w:rsidR="00845B9D">
              <w:rPr>
                <w:rFonts w:ascii="Times New Roman" w:eastAsia="Times New Roman" w:hAnsi="Times New Roman" w:cs="Times New Roman"/>
                <w:sz w:val="28"/>
                <w:szCs w:val="28"/>
                <w:lang w:eastAsia="ru-RU"/>
              </w:rPr>
              <w:t xml:space="preserve"> взаимозаменяемости с «бабой». </w:t>
            </w:r>
            <w:r w:rsidRPr="0009040C">
              <w:rPr>
                <w:rFonts w:ascii="Times New Roman" w:eastAsia="Times New Roman" w:hAnsi="Times New Roman" w:cs="Times New Roman"/>
                <w:sz w:val="28"/>
                <w:szCs w:val="28"/>
                <w:lang w:eastAsia="ru-RU"/>
              </w:rPr>
              <w:t xml:space="preserve">Обряды, связанные с поклонением священным деревьям, дошли до наших дней. В частности, в </w:t>
            </w:r>
            <w:proofErr w:type="spellStart"/>
            <w:r w:rsidRPr="0009040C">
              <w:rPr>
                <w:rFonts w:ascii="Times New Roman" w:eastAsia="Times New Roman" w:hAnsi="Times New Roman" w:cs="Times New Roman"/>
                <w:sz w:val="28"/>
                <w:szCs w:val="28"/>
                <w:lang w:eastAsia="ru-RU"/>
              </w:rPr>
              <w:t>Перемышльском</w:t>
            </w:r>
            <w:proofErr w:type="spellEnd"/>
            <w:r w:rsidRPr="0009040C">
              <w:rPr>
                <w:rFonts w:ascii="Times New Roman" w:eastAsia="Times New Roman" w:hAnsi="Times New Roman" w:cs="Times New Roman"/>
                <w:sz w:val="28"/>
                <w:szCs w:val="28"/>
                <w:lang w:eastAsia="ru-RU"/>
              </w:rPr>
              <w:t xml:space="preserve"> районе Калужской области в ритуальном свадебном пироге «Роща», в </w:t>
            </w:r>
            <w:proofErr w:type="spellStart"/>
            <w:r w:rsidRPr="0009040C">
              <w:rPr>
                <w:rFonts w:ascii="Times New Roman" w:eastAsia="Times New Roman" w:hAnsi="Times New Roman" w:cs="Times New Roman"/>
                <w:sz w:val="28"/>
                <w:szCs w:val="28"/>
                <w:lang w:eastAsia="ru-RU"/>
              </w:rPr>
              <w:t>троицких</w:t>
            </w:r>
            <w:proofErr w:type="spellEnd"/>
            <w:r w:rsidRPr="0009040C">
              <w:rPr>
                <w:rFonts w:ascii="Times New Roman" w:eastAsia="Times New Roman" w:hAnsi="Times New Roman" w:cs="Times New Roman"/>
                <w:sz w:val="28"/>
                <w:szCs w:val="28"/>
                <w:lang w:eastAsia="ru-RU"/>
              </w:rPr>
              <w:t xml:space="preserve"> обрядах. Наши предки считали дерево наделённым рядом магических свойств. Дух дерева способствовал плодородию, деторождению, здоровью, браку, изгонял злые силы, посылал дождь, вызывал солнце. </w:t>
            </w:r>
            <w:proofErr w:type="gramStart"/>
            <w:r w:rsidRPr="0009040C">
              <w:rPr>
                <w:rFonts w:ascii="Times New Roman" w:eastAsia="Times New Roman" w:hAnsi="Times New Roman" w:cs="Times New Roman"/>
                <w:sz w:val="28"/>
                <w:szCs w:val="28"/>
                <w:lang w:eastAsia="ru-RU"/>
              </w:rPr>
              <w:t>Дерево - символ жизни, мироздания, его триединства: корни - предки; ствол - родители, род в целом; листья - дети.</w:t>
            </w:r>
            <w:proofErr w:type="gramEnd"/>
            <w:r w:rsidRPr="0009040C">
              <w:rPr>
                <w:rFonts w:ascii="Times New Roman" w:eastAsia="Times New Roman" w:hAnsi="Times New Roman" w:cs="Times New Roman"/>
                <w:sz w:val="28"/>
                <w:szCs w:val="28"/>
                <w:lang w:eastAsia="ru-RU"/>
              </w:rPr>
              <w:t xml:space="preserve"> Дерево - символ бесконечности и цикличности жизни: рождения, смерти, воскресения. </w:t>
            </w:r>
            <w:r w:rsidRPr="0009040C">
              <w:rPr>
                <w:rFonts w:ascii="Times New Roman" w:eastAsia="Times New Roman" w:hAnsi="Times New Roman" w:cs="Times New Roman"/>
                <w:sz w:val="28"/>
                <w:szCs w:val="28"/>
                <w:lang w:eastAsia="ru-RU"/>
              </w:rPr>
              <w:br/>
            </w:r>
            <w:r w:rsidRPr="0009040C">
              <w:rPr>
                <w:rFonts w:ascii="Times New Roman" w:eastAsia="Times New Roman" w:hAnsi="Times New Roman" w:cs="Times New Roman"/>
                <w:sz w:val="28"/>
                <w:szCs w:val="28"/>
                <w:lang w:eastAsia="ru-RU"/>
              </w:rPr>
              <w:lastRenderedPageBreak/>
              <w:t>Что</w:t>
            </w:r>
            <w:r w:rsidR="00845B9D">
              <w:rPr>
                <w:rFonts w:ascii="Times New Roman" w:eastAsia="Times New Roman" w:hAnsi="Times New Roman" w:cs="Times New Roman"/>
                <w:sz w:val="28"/>
                <w:szCs w:val="28"/>
                <w:lang w:eastAsia="ru-RU"/>
              </w:rPr>
              <w:t xml:space="preserve"> же касается характера росписи </w:t>
            </w:r>
            <w:proofErr w:type="spellStart"/>
            <w:r w:rsidR="00845B9D">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лудневской</w:t>
            </w:r>
            <w:proofErr w:type="spellEnd"/>
            <w:r w:rsidRPr="0009040C">
              <w:rPr>
                <w:rFonts w:ascii="Times New Roman" w:eastAsia="Times New Roman" w:hAnsi="Times New Roman" w:cs="Times New Roman"/>
                <w:sz w:val="28"/>
                <w:szCs w:val="28"/>
                <w:lang w:eastAsia="ru-RU"/>
              </w:rPr>
              <w:t xml:space="preserve"> игрушки, то он</w:t>
            </w:r>
            <w:r w:rsidR="00845B9D">
              <w:rPr>
                <w:rFonts w:ascii="Times New Roman" w:eastAsia="Times New Roman" w:hAnsi="Times New Roman" w:cs="Times New Roman"/>
                <w:sz w:val="28"/>
                <w:szCs w:val="28"/>
                <w:lang w:eastAsia="ru-RU"/>
              </w:rPr>
              <w:t xml:space="preserve">а чрезвычайно близка к росписи </w:t>
            </w:r>
            <w:proofErr w:type="spellStart"/>
            <w:r w:rsidR="00845B9D">
              <w:rPr>
                <w:rFonts w:ascii="Times New Roman" w:eastAsia="Times New Roman" w:hAnsi="Times New Roman" w:cs="Times New Roman"/>
                <w:sz w:val="28"/>
                <w:szCs w:val="28"/>
                <w:lang w:eastAsia="ru-RU"/>
              </w:rPr>
              <w:t>Ф</w:t>
            </w:r>
            <w:r w:rsidRPr="0009040C">
              <w:rPr>
                <w:rFonts w:ascii="Times New Roman" w:eastAsia="Times New Roman" w:hAnsi="Times New Roman" w:cs="Times New Roman"/>
                <w:sz w:val="28"/>
                <w:szCs w:val="28"/>
                <w:lang w:eastAsia="ru-RU"/>
              </w:rPr>
              <w:t>илимоновской</w:t>
            </w:r>
            <w:proofErr w:type="spellEnd"/>
            <w:r w:rsidRPr="0009040C">
              <w:rPr>
                <w:rFonts w:ascii="Times New Roman" w:eastAsia="Times New Roman" w:hAnsi="Times New Roman" w:cs="Times New Roman"/>
                <w:sz w:val="28"/>
                <w:szCs w:val="28"/>
                <w:lang w:eastAsia="ru-RU"/>
              </w:rPr>
              <w:t xml:space="preserve"> и </w:t>
            </w:r>
            <w:proofErr w:type="spellStart"/>
            <w:r w:rsidRPr="0009040C">
              <w:rPr>
                <w:rFonts w:ascii="Times New Roman" w:eastAsia="Times New Roman" w:hAnsi="Times New Roman" w:cs="Times New Roman"/>
                <w:sz w:val="28"/>
                <w:szCs w:val="28"/>
                <w:lang w:eastAsia="ru-RU"/>
              </w:rPr>
              <w:t>сапожковской</w:t>
            </w:r>
            <w:proofErr w:type="spellEnd"/>
            <w:r w:rsidRPr="0009040C">
              <w:rPr>
                <w:rFonts w:ascii="Times New Roman" w:eastAsia="Times New Roman" w:hAnsi="Times New Roman" w:cs="Times New Roman"/>
                <w:sz w:val="28"/>
                <w:szCs w:val="28"/>
                <w:lang w:eastAsia="ru-RU"/>
              </w:rPr>
              <w:t xml:space="preserve"> мелкой пластики. Это те же самые полоски, чередующиеся по цвету, перемежающиеся с белыми, не закрашен</w:t>
            </w:r>
            <w:r w:rsidR="00845B9D">
              <w:rPr>
                <w:rFonts w:ascii="Times New Roman" w:eastAsia="Times New Roman" w:hAnsi="Times New Roman" w:cs="Times New Roman"/>
                <w:sz w:val="28"/>
                <w:szCs w:val="28"/>
                <w:lang w:eastAsia="ru-RU"/>
              </w:rPr>
              <w:t xml:space="preserve">ными линиями. Но, в отличие от </w:t>
            </w:r>
            <w:proofErr w:type="spellStart"/>
            <w:r w:rsidR="00845B9D">
              <w:rPr>
                <w:rFonts w:ascii="Times New Roman" w:eastAsia="Times New Roman" w:hAnsi="Times New Roman" w:cs="Times New Roman"/>
                <w:sz w:val="28"/>
                <w:szCs w:val="28"/>
                <w:lang w:eastAsia="ru-RU"/>
              </w:rPr>
              <w:t>Ф</w:t>
            </w:r>
            <w:r w:rsidRPr="0009040C">
              <w:rPr>
                <w:rFonts w:ascii="Times New Roman" w:eastAsia="Times New Roman" w:hAnsi="Times New Roman" w:cs="Times New Roman"/>
                <w:sz w:val="28"/>
                <w:szCs w:val="28"/>
                <w:lang w:eastAsia="ru-RU"/>
              </w:rPr>
              <w:t>илимоновских</w:t>
            </w:r>
            <w:proofErr w:type="spellEnd"/>
            <w:r w:rsidRPr="0009040C">
              <w:rPr>
                <w:rFonts w:ascii="Times New Roman" w:eastAsia="Times New Roman" w:hAnsi="Times New Roman" w:cs="Times New Roman"/>
                <w:sz w:val="28"/>
                <w:szCs w:val="28"/>
                <w:lang w:eastAsia="ru-RU"/>
              </w:rPr>
              <w:t xml:space="preserve"> мастериц, </w:t>
            </w:r>
            <w:proofErr w:type="spellStart"/>
            <w:r w:rsidRPr="0009040C">
              <w:rPr>
                <w:rFonts w:ascii="Times New Roman" w:eastAsia="Times New Roman" w:hAnsi="Times New Roman" w:cs="Times New Roman"/>
                <w:sz w:val="28"/>
                <w:szCs w:val="28"/>
                <w:lang w:eastAsia="ru-RU"/>
              </w:rPr>
              <w:t>хлудневские</w:t>
            </w:r>
            <w:proofErr w:type="spellEnd"/>
            <w:r w:rsidRPr="0009040C">
              <w:rPr>
                <w:rFonts w:ascii="Times New Roman" w:eastAsia="Times New Roman" w:hAnsi="Times New Roman" w:cs="Times New Roman"/>
                <w:sz w:val="28"/>
                <w:szCs w:val="28"/>
                <w:lang w:eastAsia="ru-RU"/>
              </w:rPr>
              <w:t xml:space="preserve"> </w:t>
            </w:r>
            <w:proofErr w:type="spellStart"/>
            <w:r w:rsidRPr="0009040C">
              <w:rPr>
                <w:rFonts w:ascii="Times New Roman" w:eastAsia="Times New Roman" w:hAnsi="Times New Roman" w:cs="Times New Roman"/>
                <w:sz w:val="28"/>
                <w:szCs w:val="28"/>
                <w:lang w:eastAsia="ru-RU"/>
              </w:rPr>
              <w:t>игрушечницы</w:t>
            </w:r>
            <w:proofErr w:type="spellEnd"/>
            <w:r w:rsidRPr="0009040C">
              <w:rPr>
                <w:rFonts w:ascii="Times New Roman" w:eastAsia="Times New Roman" w:hAnsi="Times New Roman" w:cs="Times New Roman"/>
                <w:sz w:val="28"/>
                <w:szCs w:val="28"/>
                <w:lang w:eastAsia="ru-RU"/>
              </w:rPr>
              <w:t xml:space="preserve"> раскрашивают свои изделия не ровными полосами, а волн</w:t>
            </w:r>
            <w:r w:rsidR="00845B9D">
              <w:rPr>
                <w:rFonts w:ascii="Times New Roman" w:eastAsia="Times New Roman" w:hAnsi="Times New Roman" w:cs="Times New Roman"/>
                <w:sz w:val="28"/>
                <w:szCs w:val="28"/>
                <w:lang w:eastAsia="ru-RU"/>
              </w:rPr>
              <w:t xml:space="preserve">истыми. Палитра та же: красный, </w:t>
            </w:r>
            <w:r w:rsidRPr="0009040C">
              <w:rPr>
                <w:rFonts w:ascii="Times New Roman" w:eastAsia="Times New Roman" w:hAnsi="Times New Roman" w:cs="Times New Roman"/>
                <w:sz w:val="28"/>
                <w:szCs w:val="28"/>
                <w:lang w:eastAsia="ru-RU"/>
              </w:rPr>
              <w:t xml:space="preserve">малиновый, синий, зелёный, реже жёлтый. Красители </w:t>
            </w:r>
            <w:proofErr w:type="gramStart"/>
            <w:r w:rsidRPr="0009040C">
              <w:rPr>
                <w:rFonts w:ascii="Times New Roman" w:eastAsia="Times New Roman" w:hAnsi="Times New Roman" w:cs="Times New Roman"/>
                <w:sz w:val="28"/>
                <w:szCs w:val="28"/>
                <w:lang w:eastAsia="ru-RU"/>
              </w:rPr>
              <w:t>-</w:t>
            </w:r>
            <w:proofErr w:type="spellStart"/>
            <w:r w:rsidRPr="0009040C">
              <w:rPr>
                <w:rFonts w:ascii="Times New Roman" w:eastAsia="Times New Roman" w:hAnsi="Times New Roman" w:cs="Times New Roman"/>
                <w:sz w:val="28"/>
                <w:szCs w:val="28"/>
                <w:lang w:eastAsia="ru-RU"/>
              </w:rPr>
              <w:t>в</w:t>
            </w:r>
            <w:proofErr w:type="gramEnd"/>
            <w:r w:rsidRPr="0009040C">
              <w:rPr>
                <w:rFonts w:ascii="Times New Roman" w:eastAsia="Times New Roman" w:hAnsi="Times New Roman" w:cs="Times New Roman"/>
                <w:sz w:val="28"/>
                <w:szCs w:val="28"/>
                <w:lang w:eastAsia="ru-RU"/>
              </w:rPr>
              <w:t>одорастворимые</w:t>
            </w:r>
            <w:proofErr w:type="spellEnd"/>
            <w:r w:rsidRPr="0009040C">
              <w:rPr>
                <w:rFonts w:ascii="Times New Roman" w:eastAsia="Times New Roman" w:hAnsi="Times New Roman" w:cs="Times New Roman"/>
                <w:sz w:val="28"/>
                <w:szCs w:val="28"/>
                <w:lang w:eastAsia="ru-RU"/>
              </w:rPr>
              <w:t>. В середине 19 века из города пришли яркие анилиновые красители - «фуксин». «Фуксин» стал</w:t>
            </w:r>
            <w:r w:rsidR="00845B9D">
              <w:rPr>
                <w:rFonts w:ascii="Times New Roman" w:eastAsia="Times New Roman" w:hAnsi="Times New Roman" w:cs="Times New Roman"/>
                <w:sz w:val="28"/>
                <w:szCs w:val="28"/>
                <w:lang w:eastAsia="ru-RU"/>
              </w:rPr>
              <w:t xml:space="preserve"> излюбленной краской мастериц (</w:t>
            </w:r>
            <w:r w:rsidRPr="0009040C">
              <w:rPr>
                <w:rFonts w:ascii="Times New Roman" w:eastAsia="Times New Roman" w:hAnsi="Times New Roman" w:cs="Times New Roman"/>
                <w:sz w:val="28"/>
                <w:szCs w:val="28"/>
                <w:lang w:eastAsia="ru-RU"/>
              </w:rPr>
              <w:t>здесь его, слегка искажая чужеземное слово, называют «</w:t>
            </w:r>
            <w:proofErr w:type="spellStart"/>
            <w:r w:rsidRPr="0009040C">
              <w:rPr>
                <w:rFonts w:ascii="Times New Roman" w:eastAsia="Times New Roman" w:hAnsi="Times New Roman" w:cs="Times New Roman"/>
                <w:sz w:val="28"/>
                <w:szCs w:val="28"/>
                <w:lang w:eastAsia="ru-RU"/>
              </w:rPr>
              <w:t>куксин</w:t>
            </w:r>
            <w:proofErr w:type="spellEnd"/>
            <w:r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br/>
              <w:t xml:space="preserve">Как и в Филимонове, растворяют краски на желтке куриного </w:t>
            </w:r>
            <w:r w:rsidR="00845B9D">
              <w:rPr>
                <w:rFonts w:ascii="Times New Roman" w:eastAsia="Times New Roman" w:hAnsi="Times New Roman" w:cs="Times New Roman"/>
                <w:sz w:val="28"/>
                <w:szCs w:val="28"/>
                <w:lang w:eastAsia="ru-RU"/>
              </w:rPr>
              <w:t xml:space="preserve">яйца. Ну, а разница в том, что </w:t>
            </w:r>
            <w:proofErr w:type="spellStart"/>
            <w:r w:rsidR="00845B9D">
              <w:rPr>
                <w:rFonts w:ascii="Times New Roman" w:eastAsia="Times New Roman" w:hAnsi="Times New Roman" w:cs="Times New Roman"/>
                <w:sz w:val="28"/>
                <w:szCs w:val="28"/>
                <w:lang w:eastAsia="ru-RU"/>
              </w:rPr>
              <w:t>Ф</w:t>
            </w:r>
            <w:r w:rsidRPr="0009040C">
              <w:rPr>
                <w:rFonts w:ascii="Times New Roman" w:eastAsia="Times New Roman" w:hAnsi="Times New Roman" w:cs="Times New Roman"/>
                <w:sz w:val="28"/>
                <w:szCs w:val="28"/>
                <w:lang w:eastAsia="ru-RU"/>
              </w:rPr>
              <w:t>ил</w:t>
            </w:r>
            <w:r w:rsidR="00845B9D">
              <w:rPr>
                <w:rFonts w:ascii="Times New Roman" w:eastAsia="Times New Roman" w:hAnsi="Times New Roman" w:cs="Times New Roman"/>
                <w:sz w:val="28"/>
                <w:szCs w:val="28"/>
                <w:lang w:eastAsia="ru-RU"/>
              </w:rPr>
              <w:t>имоновские</w:t>
            </w:r>
            <w:proofErr w:type="spellEnd"/>
            <w:r w:rsidR="00845B9D">
              <w:rPr>
                <w:rFonts w:ascii="Times New Roman" w:eastAsia="Times New Roman" w:hAnsi="Times New Roman" w:cs="Times New Roman"/>
                <w:sz w:val="28"/>
                <w:szCs w:val="28"/>
                <w:lang w:eastAsia="ru-RU"/>
              </w:rPr>
              <w:t xml:space="preserve"> и </w:t>
            </w:r>
            <w:proofErr w:type="spellStart"/>
            <w:r w:rsidR="00845B9D">
              <w:rPr>
                <w:rFonts w:ascii="Times New Roman" w:eastAsia="Times New Roman" w:hAnsi="Times New Roman" w:cs="Times New Roman"/>
                <w:sz w:val="28"/>
                <w:szCs w:val="28"/>
                <w:lang w:eastAsia="ru-RU"/>
              </w:rPr>
              <w:t>С</w:t>
            </w:r>
            <w:r w:rsidRPr="0009040C">
              <w:rPr>
                <w:rFonts w:ascii="Times New Roman" w:eastAsia="Times New Roman" w:hAnsi="Times New Roman" w:cs="Times New Roman"/>
                <w:sz w:val="28"/>
                <w:szCs w:val="28"/>
                <w:lang w:eastAsia="ru-RU"/>
              </w:rPr>
              <w:t>апожковские</w:t>
            </w:r>
            <w:proofErr w:type="spellEnd"/>
            <w:r w:rsidRPr="0009040C">
              <w:rPr>
                <w:rFonts w:ascii="Times New Roman" w:eastAsia="Times New Roman" w:hAnsi="Times New Roman" w:cs="Times New Roman"/>
                <w:sz w:val="28"/>
                <w:szCs w:val="28"/>
                <w:lang w:eastAsia="ru-RU"/>
              </w:rPr>
              <w:t xml:space="preserve"> мастерицы делали кисти из птичьих перьев, а </w:t>
            </w:r>
            <w:proofErr w:type="spellStart"/>
            <w:r w:rsidRPr="0009040C">
              <w:rPr>
                <w:rFonts w:ascii="Times New Roman" w:eastAsia="Times New Roman" w:hAnsi="Times New Roman" w:cs="Times New Roman"/>
                <w:sz w:val="28"/>
                <w:szCs w:val="28"/>
                <w:lang w:eastAsia="ru-RU"/>
              </w:rPr>
              <w:t>хлудневские</w:t>
            </w:r>
            <w:proofErr w:type="spellEnd"/>
            <w:r w:rsidRPr="0009040C">
              <w:rPr>
                <w:rFonts w:ascii="Times New Roman" w:eastAsia="Times New Roman" w:hAnsi="Times New Roman" w:cs="Times New Roman"/>
                <w:sz w:val="28"/>
                <w:szCs w:val="28"/>
                <w:lang w:eastAsia="ru-RU"/>
              </w:rPr>
              <w:t xml:space="preserve"> пользовались соломиной. </w:t>
            </w:r>
            <w:proofErr w:type="spellStart"/>
            <w:r w:rsidRPr="0009040C">
              <w:rPr>
                <w:rFonts w:ascii="Times New Roman" w:eastAsia="Times New Roman" w:hAnsi="Times New Roman" w:cs="Times New Roman"/>
                <w:sz w:val="28"/>
                <w:szCs w:val="28"/>
                <w:lang w:eastAsia="ru-RU"/>
              </w:rPr>
              <w:t>Хлудневские</w:t>
            </w:r>
            <w:proofErr w:type="spellEnd"/>
            <w:r w:rsidRPr="0009040C">
              <w:rPr>
                <w:rFonts w:ascii="Times New Roman" w:eastAsia="Times New Roman" w:hAnsi="Times New Roman" w:cs="Times New Roman"/>
                <w:sz w:val="28"/>
                <w:szCs w:val="28"/>
                <w:lang w:eastAsia="ru-RU"/>
              </w:rPr>
              <w:t xml:space="preserve"> мастерицы используют 4-5 красок. А сама раскрас</w:t>
            </w:r>
            <w:r w:rsidR="00845B9D">
              <w:rPr>
                <w:rFonts w:ascii="Times New Roman" w:eastAsia="Times New Roman" w:hAnsi="Times New Roman" w:cs="Times New Roman"/>
                <w:sz w:val="28"/>
                <w:szCs w:val="28"/>
                <w:lang w:eastAsia="ru-RU"/>
              </w:rPr>
              <w:t xml:space="preserve">ка идёт от вдохновения. </w:t>
            </w:r>
            <w:proofErr w:type="spellStart"/>
            <w:r w:rsidR="00845B9D">
              <w:rPr>
                <w:rFonts w:ascii="Times New Roman" w:eastAsia="Times New Roman" w:hAnsi="Times New Roman" w:cs="Times New Roman"/>
                <w:sz w:val="28"/>
                <w:szCs w:val="28"/>
                <w:lang w:eastAsia="ru-RU"/>
              </w:rPr>
              <w:t>Раскрепо</w:t>
            </w:r>
            <w:r w:rsidRPr="0009040C">
              <w:rPr>
                <w:rFonts w:ascii="Times New Roman" w:eastAsia="Times New Roman" w:hAnsi="Times New Roman" w:cs="Times New Roman"/>
                <w:sz w:val="28"/>
                <w:szCs w:val="28"/>
                <w:lang w:eastAsia="ru-RU"/>
              </w:rPr>
              <w:t>щённость</w:t>
            </w:r>
            <w:proofErr w:type="spellEnd"/>
            <w:r w:rsidRPr="0009040C">
              <w:rPr>
                <w:rFonts w:ascii="Times New Roman" w:eastAsia="Times New Roman" w:hAnsi="Times New Roman" w:cs="Times New Roman"/>
                <w:sz w:val="28"/>
                <w:szCs w:val="28"/>
                <w:lang w:eastAsia="ru-RU"/>
              </w:rPr>
              <w:t xml:space="preserve"> импровизации в полном согласии с местными обычаями, «школой». Цветные пятна ложатся рядом друг с другом, краски ни в коем случае не смешиваются. Кисть движется с таким артистизмом, будто мастерица разговаривает руками с нарождающейся игрушкой. У каждой мастерицы сочетание цветов, их гармония, были свои. И леп</w:t>
            </w:r>
            <w:r w:rsidR="00D742EF" w:rsidRPr="0009040C">
              <w:rPr>
                <w:rFonts w:ascii="Times New Roman" w:eastAsia="Times New Roman" w:hAnsi="Times New Roman" w:cs="Times New Roman"/>
                <w:sz w:val="28"/>
                <w:szCs w:val="28"/>
                <w:lang w:eastAsia="ru-RU"/>
              </w:rPr>
              <w:t xml:space="preserve">ила </w:t>
            </w:r>
            <w:proofErr w:type="gramStart"/>
            <w:r w:rsidR="00D742EF" w:rsidRPr="0009040C">
              <w:rPr>
                <w:rFonts w:ascii="Times New Roman" w:eastAsia="Times New Roman" w:hAnsi="Times New Roman" w:cs="Times New Roman"/>
                <w:sz w:val="28"/>
                <w:szCs w:val="28"/>
                <w:lang w:eastAsia="ru-RU"/>
              </w:rPr>
              <w:t>каждая</w:t>
            </w:r>
            <w:proofErr w:type="gramEnd"/>
            <w:r w:rsidR="00D742EF" w:rsidRPr="0009040C">
              <w:rPr>
                <w:rFonts w:ascii="Times New Roman" w:eastAsia="Times New Roman" w:hAnsi="Times New Roman" w:cs="Times New Roman"/>
                <w:sz w:val="28"/>
                <w:szCs w:val="28"/>
                <w:lang w:eastAsia="ru-RU"/>
              </w:rPr>
              <w:t xml:space="preserve"> тоже </w:t>
            </w:r>
            <w:proofErr w:type="gramStart"/>
            <w:r w:rsidR="00D742EF" w:rsidRPr="0009040C">
              <w:rPr>
                <w:rFonts w:ascii="Times New Roman" w:eastAsia="Times New Roman" w:hAnsi="Times New Roman" w:cs="Times New Roman"/>
                <w:sz w:val="28"/>
                <w:szCs w:val="28"/>
                <w:lang w:eastAsia="ru-RU"/>
              </w:rPr>
              <w:t>какую</w:t>
            </w:r>
            <w:proofErr w:type="gramEnd"/>
            <w:r w:rsidR="00D742EF" w:rsidRPr="0009040C">
              <w:rPr>
                <w:rFonts w:ascii="Times New Roman" w:eastAsia="Times New Roman" w:hAnsi="Times New Roman" w:cs="Times New Roman"/>
                <w:sz w:val="28"/>
                <w:szCs w:val="28"/>
                <w:lang w:eastAsia="ru-RU"/>
              </w:rPr>
              <w:t xml:space="preserve"> - то свою</w:t>
            </w:r>
            <w:r w:rsidRPr="0009040C">
              <w:rPr>
                <w:rFonts w:ascii="Times New Roman" w:eastAsia="Times New Roman" w:hAnsi="Times New Roman" w:cs="Times New Roman"/>
                <w:sz w:val="28"/>
                <w:szCs w:val="28"/>
                <w:lang w:eastAsia="ru-RU"/>
              </w:rPr>
              <w:t xml:space="preserve">, ей одной завещанную тайну. Тайна была спрятана не только в сочетании цветов и мастерстве лепки, но и в самом сюжете. Фигурки из глины далеко не всегда были игрушками. В древности многие из них воплощали образы языческих верований, служили культовым целям. Любо смотреть, как лепят мастерицы, почти не глядя. Знают наизусть каждое движение, искусно приминают. Гладят, вытягивают. Всё </w:t>
            </w:r>
            <w:proofErr w:type="gramStart"/>
            <w:r w:rsidRPr="0009040C">
              <w:rPr>
                <w:rFonts w:ascii="Times New Roman" w:eastAsia="Times New Roman" w:hAnsi="Times New Roman" w:cs="Times New Roman"/>
                <w:sz w:val="28"/>
                <w:szCs w:val="28"/>
                <w:lang w:eastAsia="ru-RU"/>
              </w:rPr>
              <w:t>кажется</w:t>
            </w:r>
            <w:proofErr w:type="gramEnd"/>
            <w:r w:rsidRPr="0009040C">
              <w:rPr>
                <w:rFonts w:ascii="Times New Roman" w:eastAsia="Times New Roman" w:hAnsi="Times New Roman" w:cs="Times New Roman"/>
                <w:sz w:val="28"/>
                <w:szCs w:val="28"/>
                <w:lang w:eastAsia="ru-RU"/>
              </w:rPr>
              <w:t xml:space="preserve"> просто и легко, игрушка появляется будто сама собой, а мастерица в это время рассказывает, спрашивает, вспоминает. К каждой игрушке найдётся у </w:t>
            </w:r>
            <w:r w:rsidRPr="0009040C">
              <w:rPr>
                <w:rFonts w:ascii="Times New Roman" w:eastAsia="Times New Roman" w:hAnsi="Times New Roman" w:cs="Times New Roman"/>
                <w:sz w:val="28"/>
                <w:szCs w:val="28"/>
                <w:lang w:eastAsia="ru-RU"/>
              </w:rPr>
              <w:lastRenderedPageBreak/>
              <w:t xml:space="preserve">неё меткая </w:t>
            </w:r>
            <w:proofErr w:type="gramStart"/>
            <w:r w:rsidRPr="0009040C">
              <w:rPr>
                <w:rFonts w:ascii="Times New Roman" w:eastAsia="Times New Roman" w:hAnsi="Times New Roman" w:cs="Times New Roman"/>
                <w:sz w:val="28"/>
                <w:szCs w:val="28"/>
                <w:lang w:eastAsia="ru-RU"/>
              </w:rPr>
              <w:t>приговорка</w:t>
            </w:r>
            <w:proofErr w:type="gramEnd"/>
            <w:r w:rsidRPr="0009040C">
              <w:rPr>
                <w:rFonts w:ascii="Times New Roman" w:eastAsia="Times New Roman" w:hAnsi="Times New Roman" w:cs="Times New Roman"/>
                <w:sz w:val="28"/>
                <w:szCs w:val="28"/>
                <w:lang w:eastAsia="ru-RU"/>
              </w:rPr>
              <w:t xml:space="preserve">, прибаутка, даже целая история. Игрушка старейших </w:t>
            </w:r>
            <w:proofErr w:type="spellStart"/>
            <w:r w:rsidR="00327330" w:rsidRPr="0009040C">
              <w:rPr>
                <w:rFonts w:ascii="Times New Roman" w:eastAsia="Times New Roman" w:hAnsi="Times New Roman" w:cs="Times New Roman"/>
                <w:sz w:val="28"/>
                <w:szCs w:val="28"/>
                <w:lang w:eastAsia="ru-RU"/>
              </w:rPr>
              <w:t>Х</w:t>
            </w:r>
            <w:r w:rsidRPr="0009040C">
              <w:rPr>
                <w:rFonts w:ascii="Times New Roman" w:eastAsia="Times New Roman" w:hAnsi="Times New Roman" w:cs="Times New Roman"/>
                <w:sz w:val="28"/>
                <w:szCs w:val="28"/>
                <w:lang w:eastAsia="ru-RU"/>
              </w:rPr>
              <w:t>лудневских</w:t>
            </w:r>
            <w:proofErr w:type="spellEnd"/>
            <w:r w:rsidRPr="0009040C">
              <w:rPr>
                <w:rFonts w:ascii="Times New Roman" w:eastAsia="Times New Roman" w:hAnsi="Times New Roman" w:cs="Times New Roman"/>
                <w:sz w:val="28"/>
                <w:szCs w:val="28"/>
                <w:lang w:eastAsia="ru-RU"/>
              </w:rPr>
              <w:t xml:space="preserve"> мастериц неповторима и индивидуальна не только в сво</w:t>
            </w:r>
            <w:r w:rsidR="008D74AE">
              <w:rPr>
                <w:rFonts w:ascii="Times New Roman" w:eastAsia="Times New Roman" w:hAnsi="Times New Roman" w:cs="Times New Roman"/>
                <w:sz w:val="28"/>
                <w:szCs w:val="28"/>
                <w:lang w:eastAsia="ru-RU"/>
              </w:rPr>
              <w:t>их сюжетах, но и в манере лепки</w:t>
            </w:r>
            <w:r w:rsidRPr="0009040C">
              <w:rPr>
                <w:rFonts w:ascii="Times New Roman" w:eastAsia="Times New Roman" w:hAnsi="Times New Roman" w:cs="Times New Roman"/>
                <w:sz w:val="28"/>
                <w:szCs w:val="28"/>
                <w:lang w:eastAsia="ru-RU"/>
              </w:rPr>
              <w:t>, раскраски. Одну и ту же «с</w:t>
            </w:r>
            <w:r w:rsidR="00D742EF" w:rsidRPr="0009040C">
              <w:rPr>
                <w:rFonts w:ascii="Times New Roman" w:eastAsia="Times New Roman" w:hAnsi="Times New Roman" w:cs="Times New Roman"/>
                <w:sz w:val="28"/>
                <w:szCs w:val="28"/>
                <w:lang w:eastAsia="ru-RU"/>
              </w:rPr>
              <w:t xml:space="preserve">казку» каждая рассказывает по </w:t>
            </w:r>
            <w:r w:rsidRPr="0009040C">
              <w:rPr>
                <w:rFonts w:ascii="Times New Roman" w:eastAsia="Times New Roman" w:hAnsi="Times New Roman" w:cs="Times New Roman"/>
                <w:sz w:val="28"/>
                <w:szCs w:val="28"/>
                <w:lang w:eastAsia="ru-RU"/>
              </w:rPr>
              <w:t>своему: одна - «прозой», другая - « в стихах»; одна - ск</w:t>
            </w:r>
            <w:r w:rsidR="00D742EF" w:rsidRPr="0009040C">
              <w:rPr>
                <w:rFonts w:ascii="Times New Roman" w:eastAsia="Times New Roman" w:hAnsi="Times New Roman" w:cs="Times New Roman"/>
                <w:sz w:val="28"/>
                <w:szCs w:val="28"/>
                <w:lang w:eastAsia="ru-RU"/>
              </w:rPr>
              <w:t>ороговоркой, другая — эпически</w:t>
            </w:r>
            <w:proofErr w:type="gramStart"/>
            <w:r w:rsidR="00D742EF" w:rsidRPr="0009040C">
              <w:rPr>
                <w:rFonts w:ascii="Times New Roman" w:eastAsia="Times New Roman" w:hAnsi="Times New Roman" w:cs="Times New Roman"/>
                <w:sz w:val="28"/>
                <w:szCs w:val="28"/>
                <w:lang w:eastAsia="ru-RU"/>
              </w:rPr>
              <w:t xml:space="preserve"> ,</w:t>
            </w:r>
            <w:proofErr w:type="gramEnd"/>
            <w:r w:rsidRPr="0009040C">
              <w:rPr>
                <w:rFonts w:ascii="Times New Roman" w:eastAsia="Times New Roman" w:hAnsi="Times New Roman" w:cs="Times New Roman"/>
                <w:sz w:val="28"/>
                <w:szCs w:val="28"/>
                <w:lang w:eastAsia="ru-RU"/>
              </w:rPr>
              <w:t xml:space="preserve"> обстоятельно. </w:t>
            </w:r>
          </w:p>
          <w:p w:rsidR="00621AFB" w:rsidRPr="0009040C" w:rsidRDefault="00621AFB"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w:t>
            </w:r>
          </w:p>
        </w:tc>
      </w:tr>
    </w:tbl>
    <w:p w:rsidR="00621AFB" w:rsidRPr="0009040C" w:rsidRDefault="00621AFB"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Default="00176FE3"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Default="000978A8" w:rsidP="0009040C">
      <w:pPr>
        <w:spacing w:after="0" w:line="360" w:lineRule="auto"/>
        <w:jc w:val="both"/>
        <w:rPr>
          <w:rFonts w:ascii="Times New Roman" w:hAnsi="Times New Roman" w:cs="Times New Roman"/>
          <w:sz w:val="28"/>
          <w:szCs w:val="28"/>
        </w:rPr>
      </w:pPr>
    </w:p>
    <w:p w:rsidR="000978A8" w:rsidRPr="0009040C" w:rsidRDefault="000978A8" w:rsidP="0009040C">
      <w:pPr>
        <w:spacing w:after="0" w:line="360" w:lineRule="auto"/>
        <w:jc w:val="both"/>
        <w:rPr>
          <w:rFonts w:ascii="Times New Roman" w:hAnsi="Times New Roman" w:cs="Times New Roman"/>
          <w:sz w:val="28"/>
          <w:szCs w:val="28"/>
        </w:rPr>
      </w:pPr>
    </w:p>
    <w:p w:rsidR="00176FE3" w:rsidRPr="0009040C" w:rsidRDefault="00176FE3" w:rsidP="0009040C">
      <w:pPr>
        <w:spacing w:after="0" w:line="360" w:lineRule="auto"/>
        <w:jc w:val="both"/>
        <w:rPr>
          <w:rFonts w:ascii="Times New Roman" w:hAnsi="Times New Roman" w:cs="Times New Roman"/>
          <w:sz w:val="28"/>
          <w:szCs w:val="28"/>
        </w:rPr>
      </w:pPr>
    </w:p>
    <w:p w:rsidR="00176FE3" w:rsidRPr="0009040C" w:rsidRDefault="00D742EF" w:rsidP="0009040C">
      <w:pPr>
        <w:spacing w:after="0" w:line="360" w:lineRule="auto"/>
        <w:jc w:val="both"/>
        <w:rPr>
          <w:rFonts w:ascii="Times New Roman" w:hAnsi="Times New Roman" w:cs="Times New Roman"/>
          <w:b/>
          <w:sz w:val="28"/>
          <w:szCs w:val="28"/>
        </w:rPr>
      </w:pPr>
      <w:r w:rsidRPr="0009040C">
        <w:rPr>
          <w:rFonts w:ascii="Times New Roman" w:hAnsi="Times New Roman" w:cs="Times New Roman"/>
          <w:b/>
          <w:sz w:val="28"/>
          <w:szCs w:val="28"/>
        </w:rPr>
        <w:lastRenderedPageBreak/>
        <w:t>ЗНАЧЕНИЕ ГЛИНЯНОЙ ИГРУШКИ В Д</w:t>
      </w:r>
      <w:r w:rsidR="00971361" w:rsidRPr="0009040C">
        <w:rPr>
          <w:rFonts w:ascii="Times New Roman" w:hAnsi="Times New Roman" w:cs="Times New Roman"/>
          <w:b/>
          <w:sz w:val="28"/>
          <w:szCs w:val="28"/>
        </w:rPr>
        <w:t>УХОВНО-НРАВСТВЕННОМ</w:t>
      </w:r>
      <w:r w:rsidR="000E3BBF" w:rsidRPr="0009040C">
        <w:rPr>
          <w:rFonts w:ascii="Times New Roman" w:hAnsi="Times New Roman" w:cs="Times New Roman"/>
          <w:b/>
          <w:sz w:val="28"/>
          <w:szCs w:val="28"/>
        </w:rPr>
        <w:t xml:space="preserve">  И ЭСТЕТИЧЕСКОМ </w:t>
      </w:r>
      <w:r w:rsidR="00971361" w:rsidRPr="0009040C">
        <w:rPr>
          <w:rFonts w:ascii="Times New Roman" w:hAnsi="Times New Roman" w:cs="Times New Roman"/>
          <w:b/>
          <w:sz w:val="28"/>
          <w:szCs w:val="28"/>
        </w:rPr>
        <w:t xml:space="preserve"> ВОСПИТАНИИ И РАЗВИТИИ</w:t>
      </w:r>
      <w:r w:rsidR="000E3BBF" w:rsidRPr="0009040C">
        <w:rPr>
          <w:rFonts w:ascii="Times New Roman" w:hAnsi="Times New Roman" w:cs="Times New Roman"/>
          <w:b/>
          <w:sz w:val="28"/>
          <w:szCs w:val="28"/>
        </w:rPr>
        <w:t xml:space="preserve"> </w:t>
      </w:r>
      <w:r w:rsidR="00971361" w:rsidRPr="0009040C">
        <w:rPr>
          <w:rFonts w:ascii="Times New Roman" w:hAnsi="Times New Roman" w:cs="Times New Roman"/>
          <w:b/>
          <w:sz w:val="28"/>
          <w:szCs w:val="28"/>
        </w:rPr>
        <w:t xml:space="preserve"> РЕБЕНКА</w:t>
      </w:r>
    </w:p>
    <w:p w:rsidR="00971361" w:rsidRPr="0009040C" w:rsidRDefault="00971361" w:rsidP="0009040C">
      <w:pPr>
        <w:pStyle w:val="a4"/>
        <w:spacing w:before="0" w:beforeAutospacing="0" w:after="0" w:afterAutospacing="0" w:line="360" w:lineRule="auto"/>
        <w:jc w:val="both"/>
        <w:rPr>
          <w:color w:val="000000"/>
          <w:sz w:val="28"/>
          <w:szCs w:val="28"/>
        </w:rPr>
      </w:pPr>
      <w:r w:rsidRPr="0009040C">
        <w:rPr>
          <w:color w:val="000000"/>
          <w:sz w:val="28"/>
          <w:szCs w:val="28"/>
        </w:rPr>
        <w:t xml:space="preserve">В настоящее время народное декоративно-прикладное  искусство широко применяется в художественном и духовно-нравственном  воспитании детей. Подлинные образцы народного творчества и современные произведения декоративного искусства используются на занятиях  изобразительной деятельности в детском саду.  </w:t>
      </w:r>
      <w:r w:rsidRPr="0009040C">
        <w:rPr>
          <w:sz w:val="28"/>
          <w:szCs w:val="28"/>
        </w:rPr>
        <w:t>Декоративн</w:t>
      </w:r>
      <w:r w:rsidR="000E3BBF" w:rsidRPr="0009040C">
        <w:rPr>
          <w:sz w:val="28"/>
          <w:szCs w:val="28"/>
        </w:rPr>
        <w:t>ая деятельность</w:t>
      </w:r>
      <w:r w:rsidRPr="0009040C">
        <w:rPr>
          <w:sz w:val="28"/>
          <w:szCs w:val="28"/>
        </w:rPr>
        <w:t>,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p>
    <w:p w:rsidR="00971361" w:rsidRPr="0009040C" w:rsidRDefault="00971361"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Знакомя детей с произведениями декоративного искусства различных областей и н</w:t>
      </w:r>
      <w:r w:rsidR="000E3BBF" w:rsidRPr="0009040C">
        <w:rPr>
          <w:rFonts w:ascii="Times New Roman" w:eastAsia="Times New Roman" w:hAnsi="Times New Roman" w:cs="Times New Roman"/>
          <w:sz w:val="28"/>
          <w:szCs w:val="28"/>
          <w:lang w:eastAsia="ru-RU"/>
        </w:rPr>
        <w:t xml:space="preserve">ародностей нашей страны, воспитатель  должен воспитывать в детях </w:t>
      </w:r>
      <w:r w:rsidRPr="0009040C">
        <w:rPr>
          <w:rFonts w:ascii="Times New Roman" w:eastAsia="Times New Roman" w:hAnsi="Times New Roman" w:cs="Times New Roman"/>
          <w:sz w:val="28"/>
          <w:szCs w:val="28"/>
          <w:lang w:eastAsia="ru-RU"/>
        </w:rPr>
        <w:t xml:space="preserve"> любовь к Родине, уважение к труду людей, создающих эту красоту.</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Перед </w:t>
      </w:r>
      <w:r w:rsidR="000E3BBF" w:rsidRPr="0009040C">
        <w:rPr>
          <w:rFonts w:ascii="Times New Roman" w:eastAsia="Times New Roman" w:hAnsi="Times New Roman" w:cs="Times New Roman"/>
          <w:sz w:val="28"/>
          <w:szCs w:val="28"/>
          <w:lang w:eastAsia="ru-RU"/>
        </w:rPr>
        <w:t>воспитателем</w:t>
      </w:r>
      <w:r w:rsidRPr="0009040C">
        <w:rPr>
          <w:rFonts w:ascii="Times New Roman" w:eastAsia="Times New Roman" w:hAnsi="Times New Roman" w:cs="Times New Roman"/>
          <w:sz w:val="28"/>
          <w:szCs w:val="28"/>
          <w:lang w:eastAsia="ru-RU"/>
        </w:rPr>
        <w:t>, обучающим детей, стоят следующие задачи:</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развивать чувство композиции в </w:t>
      </w:r>
      <w:r w:rsidR="000E3BBF" w:rsidRPr="0009040C">
        <w:rPr>
          <w:rFonts w:ascii="Times New Roman" w:eastAsia="Times New Roman" w:hAnsi="Times New Roman" w:cs="Times New Roman"/>
          <w:sz w:val="28"/>
          <w:szCs w:val="28"/>
          <w:lang w:eastAsia="ru-RU"/>
        </w:rPr>
        <w:t xml:space="preserve"> работе,</w:t>
      </w:r>
      <w:r w:rsidRPr="0009040C">
        <w:rPr>
          <w:rFonts w:ascii="Times New Roman" w:eastAsia="Times New Roman" w:hAnsi="Times New Roman" w:cs="Times New Roman"/>
          <w:sz w:val="28"/>
          <w:szCs w:val="28"/>
          <w:lang w:eastAsia="ru-RU"/>
        </w:rPr>
        <w:t xml:space="preserve"> с построением узора на различных формах;</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развивать чувство </w:t>
      </w:r>
      <w:proofErr w:type="spellStart"/>
      <w:r w:rsidRPr="0009040C">
        <w:rPr>
          <w:rFonts w:ascii="Times New Roman" w:eastAsia="Times New Roman" w:hAnsi="Times New Roman" w:cs="Times New Roman"/>
          <w:sz w:val="28"/>
          <w:szCs w:val="28"/>
          <w:lang w:eastAsia="ru-RU"/>
        </w:rPr>
        <w:t>цвета</w:t>
      </w:r>
      <w:proofErr w:type="gramStart"/>
      <w:r w:rsidRPr="0009040C">
        <w:rPr>
          <w:rFonts w:ascii="Times New Roman" w:eastAsia="Times New Roman" w:hAnsi="Times New Roman" w:cs="Times New Roman"/>
          <w:sz w:val="28"/>
          <w:szCs w:val="28"/>
          <w:lang w:eastAsia="ru-RU"/>
        </w:rPr>
        <w:t>;р</w:t>
      </w:r>
      <w:proofErr w:type="gramEnd"/>
      <w:r w:rsidRPr="0009040C">
        <w:rPr>
          <w:rFonts w:ascii="Times New Roman" w:eastAsia="Times New Roman" w:hAnsi="Times New Roman" w:cs="Times New Roman"/>
          <w:sz w:val="28"/>
          <w:szCs w:val="28"/>
          <w:lang w:eastAsia="ru-RU"/>
        </w:rPr>
        <w:t>азвивать</w:t>
      </w:r>
      <w:proofErr w:type="spellEnd"/>
      <w:r w:rsidRPr="0009040C">
        <w:rPr>
          <w:rFonts w:ascii="Times New Roman" w:eastAsia="Times New Roman" w:hAnsi="Times New Roman" w:cs="Times New Roman"/>
          <w:sz w:val="28"/>
          <w:szCs w:val="28"/>
          <w:lang w:eastAsia="ru-RU"/>
        </w:rPr>
        <w:t xml:space="preserve"> способности различать стили в декоративном искусстве и использовать их отдельные элементы в своем творчестве;</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совершенствовать технические навыки в </w:t>
      </w:r>
      <w:r w:rsidR="000E3BBF" w:rsidRPr="0009040C">
        <w:rPr>
          <w:rFonts w:ascii="Times New Roman" w:eastAsia="Times New Roman" w:hAnsi="Times New Roman" w:cs="Times New Roman"/>
          <w:sz w:val="28"/>
          <w:szCs w:val="28"/>
          <w:lang w:eastAsia="ru-RU"/>
        </w:rPr>
        <w:t>изобразительной деятельности</w:t>
      </w:r>
      <w:r w:rsidRPr="0009040C">
        <w:rPr>
          <w:rFonts w:ascii="Times New Roman" w:eastAsia="Times New Roman" w:hAnsi="Times New Roman" w:cs="Times New Roman"/>
          <w:sz w:val="28"/>
          <w:szCs w:val="28"/>
          <w:lang w:eastAsia="ru-RU"/>
        </w:rPr>
        <w:t>.</w:t>
      </w:r>
      <w:r w:rsidR="0063546E">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Обучая детей декоративному</w:t>
      </w:r>
      <w:r w:rsidR="0063546E">
        <w:rPr>
          <w:rFonts w:ascii="Times New Roman" w:eastAsia="Times New Roman" w:hAnsi="Times New Roman" w:cs="Times New Roman"/>
          <w:sz w:val="28"/>
          <w:szCs w:val="28"/>
          <w:lang w:eastAsia="ru-RU"/>
        </w:rPr>
        <w:t xml:space="preserve"> </w:t>
      </w:r>
      <w:r w:rsidR="000E3BBF" w:rsidRPr="0009040C">
        <w:rPr>
          <w:rFonts w:ascii="Times New Roman" w:eastAsia="Times New Roman" w:hAnsi="Times New Roman" w:cs="Times New Roman"/>
          <w:sz w:val="28"/>
          <w:szCs w:val="28"/>
          <w:lang w:eastAsia="ru-RU"/>
        </w:rPr>
        <w:t>искусству</w:t>
      </w:r>
      <w:r w:rsidRPr="0009040C">
        <w:rPr>
          <w:rFonts w:ascii="Times New Roman" w:eastAsia="Times New Roman" w:hAnsi="Times New Roman" w:cs="Times New Roman"/>
          <w:sz w:val="28"/>
          <w:szCs w:val="28"/>
          <w:lang w:eastAsia="ru-RU"/>
        </w:rPr>
        <w:t xml:space="preserve">, </w:t>
      </w:r>
      <w:r w:rsidR="000E3BBF" w:rsidRPr="0009040C">
        <w:rPr>
          <w:rFonts w:ascii="Times New Roman" w:eastAsia="Times New Roman" w:hAnsi="Times New Roman" w:cs="Times New Roman"/>
          <w:sz w:val="28"/>
          <w:szCs w:val="28"/>
          <w:lang w:eastAsia="ru-RU"/>
        </w:rPr>
        <w:t>воспитатель</w:t>
      </w:r>
      <w:r w:rsidRPr="0009040C">
        <w:rPr>
          <w:rFonts w:ascii="Times New Roman" w:eastAsia="Times New Roman" w:hAnsi="Times New Roman" w:cs="Times New Roman"/>
          <w:sz w:val="28"/>
          <w:szCs w:val="28"/>
          <w:lang w:eastAsia="ru-RU"/>
        </w:rPr>
        <w:t xml:space="preserve"> должен развивать у них умение видеть взаимосвязь между всеми компонентами узора, цветом, композицией, элементами формы.</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w:t>
      </w:r>
      <w:r w:rsidR="0063546E">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 xml:space="preserve">Дети, знакомясь с декоративным рисованием, должны научиться </w:t>
      </w:r>
      <w:proofErr w:type="gramStart"/>
      <w:r w:rsidRPr="0009040C">
        <w:rPr>
          <w:rFonts w:ascii="Times New Roman" w:eastAsia="Times New Roman" w:hAnsi="Times New Roman" w:cs="Times New Roman"/>
          <w:sz w:val="28"/>
          <w:szCs w:val="28"/>
          <w:lang w:eastAsia="ru-RU"/>
        </w:rPr>
        <w:t>ясно</w:t>
      </w:r>
      <w:proofErr w:type="gramEnd"/>
      <w:r w:rsidRPr="0009040C">
        <w:rPr>
          <w:rFonts w:ascii="Times New Roman" w:eastAsia="Times New Roman" w:hAnsi="Times New Roman" w:cs="Times New Roman"/>
          <w:sz w:val="28"/>
          <w:szCs w:val="28"/>
          <w:lang w:eastAsia="ru-RU"/>
        </w:rPr>
        <w:t xml:space="preserve"> представлять себе, что такое ритм и симметрия, без чего декоративное искусство не может существовать.</w:t>
      </w:r>
    </w:p>
    <w:p w:rsidR="00971361" w:rsidRPr="0009040C" w:rsidRDefault="0063546E" w:rsidP="000904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w:t>
      </w:r>
      <w:r w:rsidR="00971361" w:rsidRPr="0009040C">
        <w:rPr>
          <w:rFonts w:ascii="Times New Roman" w:eastAsia="Times New Roman" w:hAnsi="Times New Roman" w:cs="Times New Roman"/>
          <w:sz w:val="28"/>
          <w:szCs w:val="28"/>
          <w:lang w:eastAsia="ru-RU"/>
        </w:rPr>
        <w:t xml:space="preserve">ети дошкольного возраста, естественно, не могут, хотя чувство цвета начинает развиваться еще в </w:t>
      </w:r>
      <w:proofErr w:type="spellStart"/>
      <w:r w:rsidR="00971361" w:rsidRPr="0009040C">
        <w:rPr>
          <w:rFonts w:ascii="Times New Roman" w:eastAsia="Times New Roman" w:hAnsi="Times New Roman" w:cs="Times New Roman"/>
          <w:sz w:val="28"/>
          <w:szCs w:val="28"/>
          <w:lang w:eastAsia="ru-RU"/>
        </w:rPr>
        <w:t>преддошкольном</w:t>
      </w:r>
      <w:proofErr w:type="spellEnd"/>
      <w:r w:rsidR="00971361" w:rsidRPr="0009040C">
        <w:rPr>
          <w:rFonts w:ascii="Times New Roman" w:eastAsia="Times New Roman" w:hAnsi="Times New Roman" w:cs="Times New Roman"/>
          <w:sz w:val="28"/>
          <w:szCs w:val="28"/>
          <w:lang w:eastAsia="ru-RU"/>
        </w:rPr>
        <w:t xml:space="preserve"> возрасте.</w:t>
      </w:r>
    </w:p>
    <w:p w:rsidR="00176FE3" w:rsidRPr="0009040C" w:rsidRDefault="00971361" w:rsidP="0009040C">
      <w:pPr>
        <w:pStyle w:val="a4"/>
        <w:spacing w:before="0" w:beforeAutospacing="0" w:after="0" w:afterAutospacing="0" w:line="360" w:lineRule="auto"/>
        <w:jc w:val="both"/>
        <w:rPr>
          <w:color w:val="000000"/>
          <w:sz w:val="28"/>
          <w:szCs w:val="28"/>
        </w:rPr>
      </w:pPr>
      <w:r w:rsidRPr="0009040C">
        <w:rPr>
          <w:color w:val="000000"/>
          <w:sz w:val="28"/>
          <w:szCs w:val="28"/>
        </w:rPr>
        <w:t>Наличие художественных способностей у детей 5—7 лет является залогом успешного обучения в школе, поэтому развивать эти способности следует как можно раньше. Занятия рисованием, лепкой и аппликацией способствуют развитию творческого воображения, наблюдательности, художественного мышления и памяти ребенка. Правильное руководство эстетическим развитием детей возможно только в результате изучения и знания их возрастных и индивидуальных особенностей. Развивая интерес к изобразительной деятельности, следует быть внимательным к каждому ребенку, уметь помочь ем</w:t>
      </w:r>
      <w:r w:rsidR="000E3BBF" w:rsidRPr="0009040C">
        <w:rPr>
          <w:color w:val="000000"/>
          <w:sz w:val="28"/>
          <w:szCs w:val="28"/>
        </w:rPr>
        <w:t xml:space="preserve">у </w:t>
      </w:r>
      <w:r w:rsidRPr="0009040C">
        <w:rPr>
          <w:color w:val="000000"/>
          <w:sz w:val="28"/>
          <w:szCs w:val="28"/>
        </w:rPr>
        <w:t xml:space="preserve"> дать нужные указания, поддержать стремление хорошо выполнять работу и объективно оценить его старания. Именно в изобразительной деятельности каждый ребенок может проявить свою индивидуальность.</w:t>
      </w:r>
      <w:r w:rsidR="000E3BBF" w:rsidRPr="0009040C">
        <w:rPr>
          <w:color w:val="000000"/>
          <w:sz w:val="28"/>
          <w:szCs w:val="28"/>
        </w:rPr>
        <w:t xml:space="preserve"> </w:t>
      </w:r>
      <w:r w:rsidRPr="0009040C">
        <w:rPr>
          <w:color w:val="000000"/>
          <w:sz w:val="28"/>
          <w:szCs w:val="28"/>
        </w:rPr>
        <w:t xml:space="preserve">Знакомство с народным декоративно-прикладным искусством способствует решению труднейших задач, стоящих перед </w:t>
      </w:r>
      <w:r w:rsidR="0063546E">
        <w:rPr>
          <w:color w:val="000000"/>
          <w:sz w:val="28"/>
          <w:szCs w:val="28"/>
        </w:rPr>
        <w:t>воситателем</w:t>
      </w:r>
      <w:r w:rsidRPr="0009040C">
        <w:rPr>
          <w:color w:val="000000"/>
          <w:sz w:val="28"/>
          <w:szCs w:val="28"/>
        </w:rPr>
        <w:t xml:space="preserve"> в области эстетического воспитания подрастающего поколения, расширения и развития у детей художественн</w:t>
      </w:r>
      <w:r w:rsidR="000E3BBF" w:rsidRPr="0009040C">
        <w:rPr>
          <w:color w:val="000000"/>
          <w:sz w:val="28"/>
          <w:szCs w:val="28"/>
        </w:rPr>
        <w:t>ого вос</w:t>
      </w:r>
      <w:r w:rsidRPr="0009040C">
        <w:rPr>
          <w:color w:val="000000"/>
          <w:sz w:val="28"/>
          <w:szCs w:val="28"/>
        </w:rPr>
        <w:t>приятия.</w:t>
      </w:r>
    </w:p>
    <w:p w:rsidR="00AF75F8" w:rsidRPr="0009040C" w:rsidRDefault="000F5E59" w:rsidP="0009040C">
      <w:pPr>
        <w:spacing w:after="0" w:line="360" w:lineRule="auto"/>
        <w:jc w:val="both"/>
        <w:rPr>
          <w:rFonts w:ascii="Times New Roman" w:eastAsia="Times New Roman" w:hAnsi="Times New Roman" w:cs="Times New Roman"/>
          <w:sz w:val="28"/>
          <w:szCs w:val="28"/>
          <w:lang w:eastAsia="ru-RU"/>
        </w:rPr>
      </w:pPr>
      <w:r w:rsidRPr="0009040C">
        <w:rPr>
          <w:rFonts w:ascii="Times New Roman" w:eastAsia="Times New Roman" w:hAnsi="Times New Roman" w:cs="Times New Roman"/>
          <w:sz w:val="28"/>
          <w:szCs w:val="28"/>
          <w:lang w:eastAsia="ru-RU"/>
        </w:rPr>
        <w:t xml:space="preserve">И сейчас малыши начинают с того, что подробно изучают старую игрушку, повторяют ее форму и роспись. Постигая мастерство </w:t>
      </w:r>
      <w:proofErr w:type="gramStart"/>
      <w:r w:rsidRPr="0009040C">
        <w:rPr>
          <w:rFonts w:ascii="Times New Roman" w:eastAsia="Times New Roman" w:hAnsi="Times New Roman" w:cs="Times New Roman"/>
          <w:sz w:val="28"/>
          <w:szCs w:val="28"/>
          <w:lang w:eastAsia="ru-RU"/>
        </w:rPr>
        <w:t>предков</w:t>
      </w:r>
      <w:proofErr w:type="gramEnd"/>
      <w:r w:rsidRPr="0009040C">
        <w:rPr>
          <w:rFonts w:ascii="Times New Roman" w:eastAsia="Times New Roman" w:hAnsi="Times New Roman" w:cs="Times New Roman"/>
          <w:sz w:val="28"/>
          <w:szCs w:val="28"/>
          <w:lang w:eastAsia="ru-RU"/>
        </w:rPr>
        <w:t xml:space="preserve"> малыши и сами фантазируют, создавая новые образы, выискивая новые формы игру</w:t>
      </w:r>
      <w:r w:rsidR="00852985" w:rsidRPr="0009040C">
        <w:rPr>
          <w:rFonts w:ascii="Times New Roman" w:eastAsia="Times New Roman" w:hAnsi="Times New Roman" w:cs="Times New Roman"/>
          <w:sz w:val="28"/>
          <w:szCs w:val="28"/>
          <w:lang w:eastAsia="ru-RU"/>
        </w:rPr>
        <w:t>шки. М</w:t>
      </w:r>
      <w:r w:rsidRPr="0009040C">
        <w:rPr>
          <w:rFonts w:ascii="Times New Roman" w:eastAsia="Times New Roman" w:hAnsi="Times New Roman" w:cs="Times New Roman"/>
          <w:sz w:val="28"/>
          <w:szCs w:val="28"/>
          <w:lang w:eastAsia="ru-RU"/>
        </w:rPr>
        <w:t>ожет возникнуть вопрос</w:t>
      </w:r>
      <w:r w:rsidR="00852985" w:rsidRPr="0009040C">
        <w:rPr>
          <w:rFonts w:ascii="Times New Roman" w:eastAsia="Times New Roman" w:hAnsi="Times New Roman" w:cs="Times New Roman"/>
          <w:sz w:val="28"/>
          <w:szCs w:val="28"/>
          <w:lang w:eastAsia="ru-RU"/>
        </w:rPr>
        <w:t>, а стоит ли в игрушку</w:t>
      </w:r>
      <w:r w:rsidR="000E3BBF" w:rsidRPr="0009040C">
        <w:rPr>
          <w:rFonts w:ascii="Times New Roman" w:eastAsia="Times New Roman" w:hAnsi="Times New Roman" w:cs="Times New Roman"/>
          <w:sz w:val="28"/>
          <w:szCs w:val="28"/>
          <w:lang w:eastAsia="ru-RU"/>
        </w:rPr>
        <w:t xml:space="preserve"> вносить какие-то новые сюжеты</w:t>
      </w:r>
      <w:r w:rsidR="00852985" w:rsidRPr="0009040C">
        <w:rPr>
          <w:rFonts w:ascii="Times New Roman" w:eastAsia="Times New Roman" w:hAnsi="Times New Roman" w:cs="Times New Roman"/>
          <w:sz w:val="28"/>
          <w:szCs w:val="28"/>
          <w:lang w:eastAsia="ru-RU"/>
        </w:rPr>
        <w:t>?</w:t>
      </w:r>
      <w:r w:rsidR="000E3BBF" w:rsidRPr="0009040C">
        <w:rPr>
          <w:rFonts w:ascii="Times New Roman" w:eastAsia="Times New Roman" w:hAnsi="Times New Roman" w:cs="Times New Roman"/>
          <w:sz w:val="28"/>
          <w:szCs w:val="28"/>
          <w:lang w:eastAsia="ru-RU"/>
        </w:rPr>
        <w:t xml:space="preserve"> </w:t>
      </w:r>
      <w:r w:rsidRPr="0009040C">
        <w:rPr>
          <w:rFonts w:ascii="Times New Roman" w:eastAsia="Times New Roman" w:hAnsi="Times New Roman" w:cs="Times New Roman"/>
          <w:sz w:val="28"/>
          <w:szCs w:val="28"/>
          <w:lang w:eastAsia="ru-RU"/>
        </w:rPr>
        <w:t>Почему нет, если это новое — дело рук и души настоящего художника, обладающего вкусом, чувством меры и тактом по о</w:t>
      </w:r>
      <w:r w:rsidR="00852985" w:rsidRPr="0009040C">
        <w:rPr>
          <w:rFonts w:ascii="Times New Roman" w:eastAsia="Times New Roman" w:hAnsi="Times New Roman" w:cs="Times New Roman"/>
          <w:sz w:val="28"/>
          <w:szCs w:val="28"/>
          <w:lang w:eastAsia="ru-RU"/>
        </w:rPr>
        <w:t xml:space="preserve">тношению к традиции. </w:t>
      </w:r>
    </w:p>
    <w:p w:rsidR="000E3BBF" w:rsidRPr="0009040C" w:rsidRDefault="000E3BBF" w:rsidP="0009040C">
      <w:pPr>
        <w:spacing w:after="0" w:line="360" w:lineRule="auto"/>
        <w:jc w:val="both"/>
        <w:rPr>
          <w:rFonts w:ascii="Times New Roman" w:eastAsia="Times New Roman" w:hAnsi="Times New Roman" w:cs="Times New Roman"/>
          <w:sz w:val="28"/>
          <w:szCs w:val="28"/>
          <w:lang w:eastAsia="ru-RU"/>
        </w:rPr>
      </w:pPr>
    </w:p>
    <w:p w:rsidR="000E3BBF" w:rsidRPr="0009040C" w:rsidRDefault="000E3BBF" w:rsidP="0009040C">
      <w:pPr>
        <w:spacing w:after="0" w:line="360" w:lineRule="auto"/>
        <w:jc w:val="both"/>
        <w:rPr>
          <w:rFonts w:ascii="Times New Roman" w:eastAsia="Times New Roman" w:hAnsi="Times New Roman" w:cs="Times New Roman"/>
          <w:sz w:val="28"/>
          <w:szCs w:val="28"/>
          <w:lang w:eastAsia="ru-RU"/>
        </w:rPr>
      </w:pPr>
    </w:p>
    <w:p w:rsidR="000E3BBF" w:rsidRPr="0009040C" w:rsidRDefault="000E3BBF" w:rsidP="0009040C">
      <w:pPr>
        <w:spacing w:after="0" w:line="360" w:lineRule="auto"/>
        <w:jc w:val="both"/>
        <w:rPr>
          <w:rFonts w:ascii="Times New Roman" w:eastAsia="Times New Roman" w:hAnsi="Times New Roman" w:cs="Times New Roman"/>
          <w:sz w:val="28"/>
          <w:szCs w:val="28"/>
          <w:lang w:eastAsia="ru-RU"/>
        </w:rPr>
      </w:pPr>
    </w:p>
    <w:p w:rsidR="000E3BBF" w:rsidRPr="0009040C" w:rsidRDefault="000E3BBF" w:rsidP="0009040C">
      <w:pPr>
        <w:spacing w:after="0" w:line="360" w:lineRule="auto"/>
        <w:jc w:val="both"/>
        <w:rPr>
          <w:rFonts w:ascii="Times New Roman" w:eastAsia="Times New Roman" w:hAnsi="Times New Roman" w:cs="Times New Roman"/>
          <w:sz w:val="28"/>
          <w:szCs w:val="28"/>
          <w:lang w:eastAsia="ru-RU"/>
        </w:rPr>
      </w:pPr>
    </w:p>
    <w:p w:rsidR="000E3BBF" w:rsidRPr="0009040C" w:rsidRDefault="000E3BBF" w:rsidP="0009040C">
      <w:pPr>
        <w:spacing w:after="0" w:line="360" w:lineRule="auto"/>
        <w:jc w:val="both"/>
        <w:rPr>
          <w:rFonts w:ascii="Times New Roman" w:eastAsia="Times New Roman" w:hAnsi="Times New Roman" w:cs="Times New Roman"/>
          <w:sz w:val="28"/>
          <w:szCs w:val="28"/>
          <w:lang w:eastAsia="ru-RU"/>
        </w:rPr>
      </w:pPr>
    </w:p>
    <w:p w:rsidR="000E3BBF" w:rsidRPr="0009040C" w:rsidRDefault="000E3BBF" w:rsidP="0009040C">
      <w:pPr>
        <w:spacing w:after="0" w:line="360" w:lineRule="auto"/>
        <w:jc w:val="both"/>
        <w:rPr>
          <w:rFonts w:ascii="Times New Roman" w:eastAsia="Times New Roman" w:hAnsi="Times New Roman" w:cs="Times New Roman"/>
          <w:b/>
          <w:sz w:val="28"/>
          <w:szCs w:val="28"/>
          <w:lang w:eastAsia="ru-RU"/>
        </w:rPr>
      </w:pPr>
      <w:r w:rsidRPr="0009040C">
        <w:rPr>
          <w:rFonts w:ascii="Times New Roman" w:eastAsia="Times New Roman" w:hAnsi="Times New Roman" w:cs="Times New Roman"/>
          <w:b/>
          <w:sz w:val="28"/>
          <w:szCs w:val="28"/>
          <w:lang w:eastAsia="ru-RU"/>
        </w:rPr>
        <w:lastRenderedPageBreak/>
        <w:t>ЗАКЛЮЧЕНИЕ</w:t>
      </w:r>
    </w:p>
    <w:p w:rsidR="00971361" w:rsidRPr="0009040C" w:rsidRDefault="00971361" w:rsidP="0009040C">
      <w:pPr>
        <w:pStyle w:val="a4"/>
        <w:spacing w:before="0" w:beforeAutospacing="0" w:after="0" w:afterAutospacing="0" w:line="360" w:lineRule="auto"/>
        <w:jc w:val="both"/>
        <w:rPr>
          <w:sz w:val="28"/>
          <w:szCs w:val="28"/>
        </w:rPr>
      </w:pPr>
      <w:r w:rsidRPr="0009040C">
        <w:rPr>
          <w:sz w:val="28"/>
          <w:szCs w:val="28"/>
        </w:rPr>
        <w:t xml:space="preserve">Уникальный очаг народного творчества, типичное явление народной культуры — деревня </w:t>
      </w:r>
      <w:proofErr w:type="spellStart"/>
      <w:r w:rsidRPr="0009040C">
        <w:rPr>
          <w:sz w:val="28"/>
          <w:szCs w:val="28"/>
        </w:rPr>
        <w:t>Хлуднево</w:t>
      </w:r>
      <w:proofErr w:type="spellEnd"/>
      <w:r w:rsidRPr="0009040C">
        <w:rPr>
          <w:sz w:val="28"/>
          <w:szCs w:val="28"/>
        </w:rPr>
        <w:t xml:space="preserve"> </w:t>
      </w:r>
      <w:proofErr w:type="spellStart"/>
      <w:r w:rsidRPr="0009040C">
        <w:rPr>
          <w:sz w:val="28"/>
          <w:szCs w:val="28"/>
        </w:rPr>
        <w:t>Думиничского</w:t>
      </w:r>
      <w:proofErr w:type="spellEnd"/>
      <w:r w:rsidRPr="0009040C">
        <w:rPr>
          <w:sz w:val="28"/>
          <w:szCs w:val="28"/>
        </w:rPr>
        <w:t xml:space="preserve"> района Калужской области. </w:t>
      </w:r>
      <w:proofErr w:type="spellStart"/>
      <w:r w:rsidRPr="0009040C">
        <w:rPr>
          <w:sz w:val="28"/>
          <w:szCs w:val="28"/>
        </w:rPr>
        <w:t>Хлудневская</w:t>
      </w:r>
      <w:proofErr w:type="spellEnd"/>
      <w:r w:rsidR="000E3BBF" w:rsidRPr="0009040C">
        <w:rPr>
          <w:sz w:val="28"/>
          <w:szCs w:val="28"/>
        </w:rPr>
        <w:t xml:space="preserve"> </w:t>
      </w:r>
      <w:r w:rsidRPr="0009040C">
        <w:rPr>
          <w:sz w:val="28"/>
          <w:szCs w:val="28"/>
        </w:rPr>
        <w:t xml:space="preserve"> игрушка — свидетельство неугасающей народной традиции, в основе которой лежит близость человека с природой. </w:t>
      </w:r>
    </w:p>
    <w:p w:rsidR="00971361" w:rsidRPr="0009040C" w:rsidRDefault="00971361" w:rsidP="0009040C">
      <w:pPr>
        <w:pStyle w:val="a4"/>
        <w:spacing w:before="0" w:beforeAutospacing="0" w:after="0" w:afterAutospacing="0" w:line="360" w:lineRule="auto"/>
        <w:jc w:val="both"/>
        <w:rPr>
          <w:sz w:val="28"/>
          <w:szCs w:val="28"/>
        </w:rPr>
      </w:pPr>
      <w:proofErr w:type="gramStart"/>
      <w:r w:rsidRPr="0009040C">
        <w:rPr>
          <w:sz w:val="28"/>
          <w:szCs w:val="28"/>
        </w:rPr>
        <w:t>Яркая, жизнерадостная, решенная с предельной чёткостью в пластическом и цветовом отношениях, наивная (в самом высоком смысле этого слова) глиняная игрушка обладает волшебной способностью украшать наш быт, вносить тепло и радость в убранство жилища.</w:t>
      </w:r>
      <w:proofErr w:type="gramEnd"/>
    </w:p>
    <w:p w:rsidR="0009040C" w:rsidRPr="0009040C" w:rsidRDefault="00971361" w:rsidP="0009040C">
      <w:pPr>
        <w:spacing w:after="0" w:line="360" w:lineRule="auto"/>
        <w:jc w:val="both"/>
        <w:rPr>
          <w:rFonts w:ascii="Times New Roman" w:hAnsi="Times New Roman" w:cs="Times New Roman"/>
          <w:sz w:val="28"/>
          <w:szCs w:val="28"/>
        </w:rPr>
      </w:pPr>
      <w:r w:rsidRPr="0009040C">
        <w:rPr>
          <w:rFonts w:ascii="Times New Roman" w:hAnsi="Times New Roman" w:cs="Times New Roman"/>
          <w:sz w:val="28"/>
          <w:szCs w:val="28"/>
        </w:rPr>
        <w:t>Мы смотрим на крестьянские деревенские игру</w:t>
      </w:r>
      <w:r w:rsidR="0009040C" w:rsidRPr="0009040C">
        <w:rPr>
          <w:rFonts w:ascii="Times New Roman" w:hAnsi="Times New Roman" w:cs="Times New Roman"/>
          <w:sz w:val="28"/>
          <w:szCs w:val="28"/>
        </w:rPr>
        <w:t>шки, и нас все больше трогает их</w:t>
      </w:r>
      <w:r w:rsidRPr="0009040C">
        <w:rPr>
          <w:rFonts w:ascii="Times New Roman" w:hAnsi="Times New Roman" w:cs="Times New Roman"/>
          <w:sz w:val="28"/>
          <w:szCs w:val="28"/>
        </w:rPr>
        <w:t xml:space="preserve"> рукотворность, та живая участливость взрослых: то родительская отцовская опека и ласковая материнская забота, то умелая рука и высокий вкус настоящего мастера-игрушечника, а то и старание самих детей. Для наследников и продолжателей мастерства ценно и то, что донесли </w:t>
      </w:r>
      <w:r w:rsidR="0009040C" w:rsidRPr="0009040C">
        <w:rPr>
          <w:rFonts w:ascii="Times New Roman" w:hAnsi="Times New Roman" w:cs="Times New Roman"/>
          <w:sz w:val="28"/>
          <w:szCs w:val="28"/>
        </w:rPr>
        <w:t xml:space="preserve">исторические </w:t>
      </w:r>
      <w:r w:rsidRPr="0009040C">
        <w:rPr>
          <w:rFonts w:ascii="Times New Roman" w:hAnsi="Times New Roman" w:cs="Times New Roman"/>
          <w:sz w:val="28"/>
          <w:szCs w:val="28"/>
        </w:rPr>
        <w:t xml:space="preserve"> работы, и то новое, что пришло с появлением художественной школы и структуры промысла. Традиция </w:t>
      </w:r>
      <w:proofErr w:type="spellStart"/>
      <w:r w:rsidR="0009040C" w:rsidRPr="0009040C">
        <w:rPr>
          <w:rFonts w:ascii="Times New Roman" w:hAnsi="Times New Roman" w:cs="Times New Roman"/>
          <w:sz w:val="28"/>
          <w:szCs w:val="28"/>
        </w:rPr>
        <w:t>Хлудневской</w:t>
      </w:r>
      <w:proofErr w:type="spellEnd"/>
      <w:r w:rsidR="0009040C" w:rsidRPr="0009040C">
        <w:rPr>
          <w:rFonts w:ascii="Times New Roman" w:hAnsi="Times New Roman" w:cs="Times New Roman"/>
          <w:sz w:val="28"/>
          <w:szCs w:val="28"/>
        </w:rPr>
        <w:t xml:space="preserve"> игрушки имеет свое продолжение</w:t>
      </w:r>
      <w:r w:rsidRPr="0009040C">
        <w:rPr>
          <w:rFonts w:ascii="Times New Roman" w:hAnsi="Times New Roman" w:cs="Times New Roman"/>
          <w:sz w:val="28"/>
          <w:szCs w:val="28"/>
        </w:rPr>
        <w:t xml:space="preserve"> в современных, сделанных в надомных мастерских-кружках детьми игрушках, и в разработанных на производстве образцах, которые делают уже зрелые и опытные мастера, хр</w:t>
      </w:r>
      <w:r w:rsidR="0009040C" w:rsidRPr="0009040C">
        <w:rPr>
          <w:rFonts w:ascii="Times New Roman" w:hAnsi="Times New Roman" w:cs="Times New Roman"/>
          <w:sz w:val="28"/>
          <w:szCs w:val="28"/>
        </w:rPr>
        <w:t>анящие опыт предшествующего поко</w:t>
      </w:r>
      <w:r w:rsidRPr="0009040C">
        <w:rPr>
          <w:rFonts w:ascii="Times New Roman" w:hAnsi="Times New Roman" w:cs="Times New Roman"/>
          <w:sz w:val="28"/>
          <w:szCs w:val="28"/>
        </w:rPr>
        <w:t>ления.</w:t>
      </w:r>
      <w:r w:rsidR="0009040C" w:rsidRPr="0009040C">
        <w:rPr>
          <w:rFonts w:ascii="Times New Roman" w:hAnsi="Times New Roman" w:cs="Times New Roman"/>
          <w:sz w:val="28"/>
          <w:szCs w:val="28"/>
        </w:rPr>
        <w:t xml:space="preserve"> Народное декоративно-прикладное искусство - одно из средств эстетического  и духовно-нравственного воспитания - помогает формировать художественный вкус, учит видеть и понимать прекрасное в окружающей нас жизни и в искусстве. Художественные произведения, созданные народными мастерами, всегда отражают любовь к родному краю, несут в себе тонкое понимание природы. Народное искусство обладает огромной силой эмоционального воздействия и является хорошей основой для формирования духовного мира человека. Народное искусство образно, </w:t>
      </w:r>
      <w:r w:rsidR="0009040C" w:rsidRPr="0009040C">
        <w:rPr>
          <w:rFonts w:ascii="Times New Roman" w:hAnsi="Times New Roman" w:cs="Times New Roman"/>
          <w:sz w:val="28"/>
          <w:szCs w:val="28"/>
        </w:rPr>
        <w:lastRenderedPageBreak/>
        <w:t>красочно, оригинально по своему замыслу. Оно доступно детскому восприятию, так как несет в себе понятное детям содержание, которое конкретно, в простых и лаконичных формах раскрывает ребенку красоту и прелесть окружающего мира.</w:t>
      </w: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AF75F8" w:rsidRPr="0009040C" w:rsidRDefault="00AF75F8" w:rsidP="0009040C">
      <w:pPr>
        <w:spacing w:after="0" w:line="360" w:lineRule="auto"/>
        <w:jc w:val="both"/>
        <w:rPr>
          <w:rFonts w:ascii="Times New Roman" w:hAnsi="Times New Roman" w:cs="Times New Roman"/>
          <w:sz w:val="28"/>
          <w:szCs w:val="28"/>
        </w:rPr>
      </w:pPr>
    </w:p>
    <w:p w:rsidR="000F5E59" w:rsidRPr="0009040C" w:rsidRDefault="000F5E59" w:rsidP="0009040C">
      <w:pPr>
        <w:spacing w:after="0" w:line="360" w:lineRule="auto"/>
        <w:jc w:val="both"/>
        <w:rPr>
          <w:rFonts w:ascii="Times New Roman" w:hAnsi="Times New Roman" w:cs="Times New Roman"/>
          <w:sz w:val="28"/>
          <w:szCs w:val="28"/>
        </w:rPr>
      </w:pPr>
    </w:p>
    <w:p w:rsidR="000F5E59" w:rsidRPr="0009040C" w:rsidRDefault="000F5E59" w:rsidP="0009040C">
      <w:pPr>
        <w:spacing w:after="0" w:line="360" w:lineRule="auto"/>
        <w:jc w:val="both"/>
        <w:rPr>
          <w:rFonts w:ascii="Times New Roman" w:hAnsi="Times New Roman" w:cs="Times New Roman"/>
          <w:sz w:val="28"/>
          <w:szCs w:val="28"/>
        </w:rPr>
      </w:pPr>
    </w:p>
    <w:p w:rsidR="00273A2C" w:rsidRDefault="00273A2C"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b/>
          <w:sz w:val="28"/>
          <w:szCs w:val="28"/>
        </w:rPr>
      </w:pPr>
      <w:r w:rsidRPr="008D74AE">
        <w:rPr>
          <w:rFonts w:ascii="Times New Roman" w:hAnsi="Times New Roman" w:cs="Times New Roman"/>
          <w:b/>
          <w:sz w:val="28"/>
          <w:szCs w:val="28"/>
        </w:rPr>
        <w:lastRenderedPageBreak/>
        <w:t>СПИСОК  ЛИТЕРАТУРЫ</w:t>
      </w:r>
    </w:p>
    <w:p w:rsidR="008D74AE" w:rsidRDefault="008D74AE" w:rsidP="0009040C">
      <w:pPr>
        <w:spacing w:after="0" w:line="360" w:lineRule="auto"/>
        <w:jc w:val="both"/>
        <w:rPr>
          <w:rFonts w:ascii="Times New Roman" w:hAnsi="Times New Roman" w:cs="Times New Roman"/>
          <w:b/>
          <w:sz w:val="28"/>
          <w:szCs w:val="28"/>
        </w:rPr>
      </w:pPr>
    </w:p>
    <w:p w:rsidR="008D74AE" w:rsidRPr="008F7A9E" w:rsidRDefault="008D74AE" w:rsidP="008F7A9E">
      <w:pPr>
        <w:spacing w:after="0" w:line="360" w:lineRule="auto"/>
        <w:jc w:val="both"/>
        <w:rPr>
          <w:rFonts w:ascii="Times New Roman" w:eastAsia="Times New Roman" w:hAnsi="Times New Roman" w:cs="Times New Roman"/>
          <w:sz w:val="28"/>
          <w:szCs w:val="28"/>
          <w:lang w:eastAsia="ru-RU"/>
        </w:rPr>
      </w:pPr>
      <w:r w:rsidRPr="008F7A9E">
        <w:rPr>
          <w:rFonts w:ascii="Times New Roman" w:hAnsi="Times New Roman" w:cs="Times New Roman"/>
          <w:sz w:val="28"/>
          <w:szCs w:val="28"/>
        </w:rPr>
        <w:t>1.</w:t>
      </w:r>
      <w:r w:rsidRPr="008F7A9E">
        <w:rPr>
          <w:rFonts w:ascii="Times New Roman" w:eastAsia="Times New Roman" w:hAnsi="Times New Roman" w:cs="Times New Roman"/>
          <w:sz w:val="28"/>
          <w:szCs w:val="28"/>
          <w:lang w:eastAsia="ru-RU"/>
        </w:rPr>
        <w:t xml:space="preserve"> Данилюк </w:t>
      </w:r>
      <w:proofErr w:type="spellStart"/>
      <w:r w:rsidRPr="008F7A9E">
        <w:rPr>
          <w:rFonts w:ascii="Times New Roman" w:eastAsia="Times New Roman" w:hAnsi="Times New Roman" w:cs="Times New Roman"/>
          <w:sz w:val="28"/>
          <w:szCs w:val="28"/>
          <w:lang w:eastAsia="ru-RU"/>
        </w:rPr>
        <w:t>А.Я.,Кондаков</w:t>
      </w:r>
      <w:proofErr w:type="spellEnd"/>
      <w:r w:rsidRPr="008F7A9E">
        <w:rPr>
          <w:rFonts w:ascii="Times New Roman" w:eastAsia="Times New Roman" w:hAnsi="Times New Roman" w:cs="Times New Roman"/>
          <w:sz w:val="28"/>
          <w:szCs w:val="28"/>
          <w:lang w:eastAsia="ru-RU"/>
        </w:rPr>
        <w:t xml:space="preserve"> А.М., </w:t>
      </w:r>
      <w:proofErr w:type="spellStart"/>
      <w:r w:rsidRPr="008F7A9E">
        <w:rPr>
          <w:rFonts w:ascii="Times New Roman" w:eastAsia="Times New Roman" w:hAnsi="Times New Roman" w:cs="Times New Roman"/>
          <w:sz w:val="28"/>
          <w:szCs w:val="28"/>
          <w:lang w:eastAsia="ru-RU"/>
        </w:rPr>
        <w:t>Тишков</w:t>
      </w:r>
      <w:proofErr w:type="spellEnd"/>
      <w:r w:rsidRPr="008F7A9E">
        <w:rPr>
          <w:rFonts w:ascii="Times New Roman" w:eastAsia="Times New Roman" w:hAnsi="Times New Roman" w:cs="Times New Roman"/>
          <w:sz w:val="28"/>
          <w:szCs w:val="28"/>
          <w:lang w:eastAsia="ru-RU"/>
        </w:rPr>
        <w:t xml:space="preserve"> В.А.</w:t>
      </w:r>
    </w:p>
    <w:p w:rsidR="008D74AE" w:rsidRPr="008F7A9E" w:rsidRDefault="008D74AE" w:rsidP="008F7A9E">
      <w:pPr>
        <w:spacing w:after="0" w:line="360" w:lineRule="auto"/>
        <w:ind w:left="-142"/>
        <w:jc w:val="both"/>
        <w:rPr>
          <w:rFonts w:ascii="Times New Roman" w:eastAsia="Times New Roman" w:hAnsi="Times New Roman" w:cs="Times New Roman"/>
          <w:sz w:val="28"/>
          <w:szCs w:val="28"/>
          <w:lang w:eastAsia="ru-RU"/>
        </w:rPr>
      </w:pPr>
      <w:r w:rsidRPr="008F7A9E">
        <w:rPr>
          <w:rFonts w:ascii="Times New Roman" w:eastAsia="Times New Roman" w:hAnsi="Times New Roman" w:cs="Times New Roman"/>
          <w:sz w:val="28"/>
          <w:szCs w:val="28"/>
          <w:lang w:eastAsia="ru-RU"/>
        </w:rPr>
        <w:t xml:space="preserve">         «Концепция духовно-нравственного развития и воспитания          </w:t>
      </w:r>
      <w:r w:rsidR="008F7A9E">
        <w:rPr>
          <w:rFonts w:ascii="Times New Roman" w:eastAsia="Times New Roman" w:hAnsi="Times New Roman" w:cs="Times New Roman"/>
          <w:sz w:val="28"/>
          <w:szCs w:val="28"/>
          <w:lang w:eastAsia="ru-RU"/>
        </w:rPr>
        <w:t xml:space="preserve">    </w:t>
      </w:r>
      <w:r w:rsidRPr="008F7A9E">
        <w:rPr>
          <w:rFonts w:ascii="Times New Roman" w:eastAsia="Times New Roman" w:hAnsi="Times New Roman" w:cs="Times New Roman"/>
          <w:sz w:val="28"/>
          <w:szCs w:val="28"/>
          <w:lang w:eastAsia="ru-RU"/>
        </w:rPr>
        <w:t>личности гражданина России</w:t>
      </w:r>
      <w:proofErr w:type="gramStart"/>
      <w:r w:rsidRPr="008F7A9E">
        <w:rPr>
          <w:rFonts w:ascii="Times New Roman" w:eastAsia="Times New Roman" w:hAnsi="Times New Roman" w:cs="Times New Roman"/>
          <w:sz w:val="28"/>
          <w:szCs w:val="28"/>
          <w:lang w:eastAsia="ru-RU"/>
        </w:rPr>
        <w:t>.»</w:t>
      </w:r>
      <w:proofErr w:type="gramEnd"/>
    </w:p>
    <w:p w:rsidR="008D74AE" w:rsidRPr="008F7A9E" w:rsidRDefault="008D74AE" w:rsidP="008F7A9E">
      <w:pPr>
        <w:spacing w:after="0" w:line="360" w:lineRule="auto"/>
        <w:ind w:left="-142"/>
        <w:jc w:val="both"/>
        <w:rPr>
          <w:rFonts w:ascii="Times New Roman" w:eastAsia="Times New Roman" w:hAnsi="Times New Roman" w:cs="Times New Roman"/>
          <w:sz w:val="28"/>
          <w:szCs w:val="28"/>
          <w:lang w:eastAsia="ru-RU"/>
        </w:rPr>
      </w:pPr>
      <w:r w:rsidRPr="008F7A9E">
        <w:rPr>
          <w:rFonts w:ascii="Times New Roman" w:eastAsia="Times New Roman" w:hAnsi="Times New Roman" w:cs="Times New Roman"/>
          <w:sz w:val="28"/>
          <w:szCs w:val="28"/>
          <w:lang w:eastAsia="ru-RU"/>
        </w:rPr>
        <w:t>2.Программа воспитания и обучения в детском саду</w:t>
      </w:r>
      <w:proofErr w:type="gramStart"/>
      <w:r w:rsidRPr="008F7A9E">
        <w:rPr>
          <w:rFonts w:ascii="Times New Roman" w:eastAsia="Times New Roman" w:hAnsi="Times New Roman" w:cs="Times New Roman"/>
          <w:sz w:val="28"/>
          <w:szCs w:val="28"/>
          <w:lang w:eastAsia="ru-RU"/>
        </w:rPr>
        <w:t>»О</w:t>
      </w:r>
      <w:proofErr w:type="gramEnd"/>
      <w:r w:rsidRPr="008F7A9E">
        <w:rPr>
          <w:rFonts w:ascii="Times New Roman" w:eastAsia="Times New Roman" w:hAnsi="Times New Roman" w:cs="Times New Roman"/>
          <w:sz w:val="28"/>
          <w:szCs w:val="28"/>
          <w:lang w:eastAsia="ru-RU"/>
        </w:rPr>
        <w:t xml:space="preserve">т рождения до школы» под редакцией  Н.Е. </w:t>
      </w:r>
      <w:proofErr w:type="spellStart"/>
      <w:r w:rsidRPr="008F7A9E">
        <w:rPr>
          <w:rFonts w:ascii="Times New Roman" w:eastAsia="Times New Roman" w:hAnsi="Times New Roman" w:cs="Times New Roman"/>
          <w:sz w:val="28"/>
          <w:szCs w:val="28"/>
          <w:lang w:eastAsia="ru-RU"/>
        </w:rPr>
        <w:t>Вераксы</w:t>
      </w:r>
      <w:proofErr w:type="spellEnd"/>
      <w:r w:rsidRPr="008F7A9E">
        <w:rPr>
          <w:rFonts w:ascii="Times New Roman" w:eastAsia="Times New Roman" w:hAnsi="Times New Roman" w:cs="Times New Roman"/>
          <w:sz w:val="28"/>
          <w:szCs w:val="28"/>
          <w:lang w:eastAsia="ru-RU"/>
        </w:rPr>
        <w:t>, Т.С.Комаровой, М.А. Васильевой</w:t>
      </w:r>
    </w:p>
    <w:p w:rsidR="008F7A9E" w:rsidRDefault="008F7A9E" w:rsidP="008F7A9E">
      <w:pPr>
        <w:spacing w:after="0" w:line="360" w:lineRule="auto"/>
        <w:jc w:val="both"/>
        <w:rPr>
          <w:rFonts w:ascii="Times New Roman" w:eastAsia="Times New Roman" w:hAnsi="Times New Roman" w:cs="Times New Roman"/>
          <w:sz w:val="28"/>
          <w:szCs w:val="28"/>
          <w:lang w:eastAsia="ru-RU"/>
        </w:rPr>
      </w:pPr>
      <w:r w:rsidRPr="008F7A9E">
        <w:rPr>
          <w:rFonts w:ascii="Times New Roman" w:eastAsia="Times New Roman" w:hAnsi="Times New Roman" w:cs="Times New Roman"/>
          <w:sz w:val="28"/>
          <w:szCs w:val="28"/>
          <w:lang w:eastAsia="ru-RU"/>
        </w:rPr>
        <w:t>3. Методические рекомендации к  программе воспитания и обучения в детском саду под редакцией В.В. Гербовой, Т.С. Комаровой.</w:t>
      </w:r>
    </w:p>
    <w:p w:rsidR="008F7A9E" w:rsidRDefault="008F7A9E" w:rsidP="008F7A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4.Правоустанавливающие документы МДОУ</w:t>
      </w:r>
    </w:p>
    <w:p w:rsidR="008F7A9E" w:rsidRDefault="008F7A9E" w:rsidP="008F7A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5.Лепка глиняных игрушек для занятий с детьми 4-7 лет.  С.В.Михалев</w:t>
      </w:r>
    </w:p>
    <w:p w:rsidR="008F7A9E" w:rsidRDefault="008F7A9E" w:rsidP="008F7A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6.Обучение дошкольников технике лепки   </w:t>
      </w:r>
      <w:proofErr w:type="spellStart"/>
      <w:r>
        <w:rPr>
          <w:rFonts w:ascii="Times New Roman" w:eastAsia="Times New Roman" w:hAnsi="Times New Roman" w:cs="Times New Roman"/>
          <w:sz w:val="28"/>
          <w:szCs w:val="28"/>
          <w:lang w:eastAsia="ru-RU"/>
        </w:rPr>
        <w:t>Н.Е.Милосердов</w:t>
      </w:r>
      <w:proofErr w:type="spellEnd"/>
    </w:p>
    <w:p w:rsidR="008F7A9E" w:rsidRPr="008F7A9E" w:rsidRDefault="00322DBB" w:rsidP="008F7A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7A9E">
        <w:rPr>
          <w:rFonts w:ascii="Times New Roman" w:eastAsia="Times New Roman" w:hAnsi="Times New Roman" w:cs="Times New Roman"/>
          <w:sz w:val="28"/>
          <w:szCs w:val="28"/>
          <w:lang w:eastAsia="ru-RU"/>
        </w:rPr>
        <w:t xml:space="preserve">Лепка с детьми </w:t>
      </w:r>
      <w:proofErr w:type="spellStart"/>
      <w:r w:rsidR="008F7A9E">
        <w:rPr>
          <w:rFonts w:ascii="Times New Roman" w:eastAsia="Times New Roman" w:hAnsi="Times New Roman" w:cs="Times New Roman"/>
          <w:sz w:val="28"/>
          <w:szCs w:val="28"/>
          <w:lang w:eastAsia="ru-RU"/>
        </w:rPr>
        <w:t>Д.Н.Колдина</w:t>
      </w:r>
      <w:proofErr w:type="spellEnd"/>
    </w:p>
    <w:p w:rsidR="008F7A9E" w:rsidRPr="008F7A9E" w:rsidRDefault="008F7A9E" w:rsidP="008F7A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F7A9E">
        <w:rPr>
          <w:rFonts w:ascii="Times New Roman" w:eastAsia="Times New Roman" w:hAnsi="Times New Roman" w:cs="Times New Roman"/>
          <w:sz w:val="28"/>
          <w:szCs w:val="28"/>
          <w:lang w:eastAsia="ru-RU"/>
        </w:rPr>
        <w:t>. Творчество в детском саду И.А.Лыковой</w:t>
      </w:r>
    </w:p>
    <w:p w:rsidR="008D74AE" w:rsidRPr="008F7A9E" w:rsidRDefault="008F7A9E" w:rsidP="008F7A9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Pr="008F7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Изобразительное творчество </w:t>
      </w:r>
      <w:proofErr w:type="spellStart"/>
      <w:r>
        <w:rPr>
          <w:rFonts w:ascii="Times New Roman" w:eastAsia="Times New Roman" w:hAnsi="Times New Roman" w:cs="Times New Roman"/>
          <w:sz w:val="28"/>
          <w:szCs w:val="28"/>
          <w:lang w:eastAsia="ru-RU"/>
        </w:rPr>
        <w:t>ред.Т.С.Комаровой</w:t>
      </w:r>
      <w:proofErr w:type="spellEnd"/>
    </w:p>
    <w:p w:rsidR="008D74AE" w:rsidRPr="008F7A9E" w:rsidRDefault="008D74AE" w:rsidP="008F7A9E">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Default="008D74AE" w:rsidP="0009040C">
      <w:pPr>
        <w:spacing w:after="0" w:line="360" w:lineRule="auto"/>
        <w:jc w:val="both"/>
        <w:rPr>
          <w:rFonts w:ascii="Times New Roman" w:hAnsi="Times New Roman" w:cs="Times New Roman"/>
          <w:sz w:val="28"/>
          <w:szCs w:val="28"/>
        </w:rPr>
      </w:pPr>
    </w:p>
    <w:p w:rsidR="008D74AE" w:rsidRPr="0009040C" w:rsidRDefault="008D74AE" w:rsidP="0009040C">
      <w:pPr>
        <w:spacing w:after="0" w:line="360" w:lineRule="auto"/>
        <w:jc w:val="both"/>
        <w:rPr>
          <w:rFonts w:ascii="Times New Roman" w:hAnsi="Times New Roman" w:cs="Times New Roman"/>
          <w:sz w:val="28"/>
          <w:szCs w:val="28"/>
        </w:rPr>
      </w:pPr>
    </w:p>
    <w:sectPr w:rsidR="008D74AE" w:rsidRPr="0009040C" w:rsidSect="00845B9D">
      <w:footerReference w:type="default" r:id="rId20"/>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8A" w:rsidRDefault="009F6A8A" w:rsidP="00152797">
      <w:pPr>
        <w:spacing w:after="0" w:line="240" w:lineRule="auto"/>
      </w:pPr>
      <w:r>
        <w:separator/>
      </w:r>
    </w:p>
  </w:endnote>
  <w:endnote w:type="continuationSeparator" w:id="0">
    <w:p w:rsidR="009F6A8A" w:rsidRDefault="009F6A8A" w:rsidP="00152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4830"/>
      <w:docPartObj>
        <w:docPartGallery w:val="Page Numbers (Bottom of Page)"/>
        <w:docPartUnique/>
      </w:docPartObj>
    </w:sdtPr>
    <w:sdtContent>
      <w:p w:rsidR="00152797" w:rsidRDefault="0094787C">
        <w:pPr>
          <w:pStyle w:val="a9"/>
          <w:jc w:val="right"/>
        </w:pPr>
        <w:fldSimple w:instr=" PAGE   \* MERGEFORMAT ">
          <w:r w:rsidR="00FB3BAC">
            <w:rPr>
              <w:noProof/>
            </w:rPr>
            <w:t>4</w:t>
          </w:r>
        </w:fldSimple>
      </w:p>
    </w:sdtContent>
  </w:sdt>
  <w:p w:rsidR="00152797" w:rsidRDefault="0015279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8A" w:rsidRDefault="009F6A8A" w:rsidP="00152797">
      <w:pPr>
        <w:spacing w:after="0" w:line="240" w:lineRule="auto"/>
      </w:pPr>
      <w:r>
        <w:separator/>
      </w:r>
    </w:p>
  </w:footnote>
  <w:footnote w:type="continuationSeparator" w:id="0">
    <w:p w:rsidR="009F6A8A" w:rsidRDefault="009F6A8A" w:rsidP="00152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00889"/>
    <w:multiLevelType w:val="multilevel"/>
    <w:tmpl w:val="60FC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B162D"/>
    <w:multiLevelType w:val="multilevel"/>
    <w:tmpl w:val="DA905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03849"/>
    <w:multiLevelType w:val="hybridMultilevel"/>
    <w:tmpl w:val="719007E2"/>
    <w:lvl w:ilvl="0" w:tplc="21CCEB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3A2C"/>
    <w:rsid w:val="00026D5A"/>
    <w:rsid w:val="00057D67"/>
    <w:rsid w:val="0009040C"/>
    <w:rsid w:val="000978A8"/>
    <w:rsid w:val="000E3BBF"/>
    <w:rsid w:val="000F5E59"/>
    <w:rsid w:val="001510A6"/>
    <w:rsid w:val="00152797"/>
    <w:rsid w:val="00176FE3"/>
    <w:rsid w:val="00212FD6"/>
    <w:rsid w:val="00247301"/>
    <w:rsid w:val="00273A2C"/>
    <w:rsid w:val="00310160"/>
    <w:rsid w:val="00322DBB"/>
    <w:rsid w:val="00327330"/>
    <w:rsid w:val="003C55F2"/>
    <w:rsid w:val="00501199"/>
    <w:rsid w:val="00526698"/>
    <w:rsid w:val="005C4474"/>
    <w:rsid w:val="00621AFB"/>
    <w:rsid w:val="00623819"/>
    <w:rsid w:val="0063546E"/>
    <w:rsid w:val="00722E38"/>
    <w:rsid w:val="007A2D90"/>
    <w:rsid w:val="00802C7C"/>
    <w:rsid w:val="00845B9D"/>
    <w:rsid w:val="00852985"/>
    <w:rsid w:val="00874AA0"/>
    <w:rsid w:val="008D74AE"/>
    <w:rsid w:val="008F7A9E"/>
    <w:rsid w:val="0094787C"/>
    <w:rsid w:val="00971361"/>
    <w:rsid w:val="00980138"/>
    <w:rsid w:val="009F6A8A"/>
    <w:rsid w:val="00A45D16"/>
    <w:rsid w:val="00AF75F8"/>
    <w:rsid w:val="00B1062A"/>
    <w:rsid w:val="00C3011C"/>
    <w:rsid w:val="00C66FA1"/>
    <w:rsid w:val="00CD20BA"/>
    <w:rsid w:val="00D42ACF"/>
    <w:rsid w:val="00D742EF"/>
    <w:rsid w:val="00DF26F4"/>
    <w:rsid w:val="00F73957"/>
    <w:rsid w:val="00FB3BAC"/>
    <w:rsid w:val="00FC1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A2C"/>
    <w:pPr>
      <w:ind w:left="720"/>
      <w:contextualSpacing/>
    </w:pPr>
  </w:style>
  <w:style w:type="paragraph" w:styleId="a4">
    <w:name w:val="Normal (Web)"/>
    <w:basedOn w:val="a"/>
    <w:uiPriority w:val="99"/>
    <w:unhideWhenUsed/>
    <w:rsid w:val="000F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5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5F8"/>
    <w:rPr>
      <w:rFonts w:ascii="Tahoma" w:hAnsi="Tahoma" w:cs="Tahoma"/>
      <w:sz w:val="16"/>
      <w:szCs w:val="16"/>
    </w:rPr>
  </w:style>
  <w:style w:type="paragraph" w:styleId="a7">
    <w:name w:val="header"/>
    <w:basedOn w:val="a"/>
    <w:link w:val="a8"/>
    <w:uiPriority w:val="99"/>
    <w:semiHidden/>
    <w:unhideWhenUsed/>
    <w:rsid w:val="0015279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52797"/>
  </w:style>
  <w:style w:type="paragraph" w:styleId="a9">
    <w:name w:val="footer"/>
    <w:basedOn w:val="a"/>
    <w:link w:val="aa"/>
    <w:uiPriority w:val="99"/>
    <w:unhideWhenUsed/>
    <w:rsid w:val="001527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2797"/>
  </w:style>
</w:styles>
</file>

<file path=word/webSettings.xml><?xml version="1.0" encoding="utf-8"?>
<w:webSettings xmlns:r="http://schemas.openxmlformats.org/officeDocument/2006/relationships" xmlns:w="http://schemas.openxmlformats.org/wordprocessingml/2006/main">
  <w:divs>
    <w:div w:id="1931811326">
      <w:bodyDiv w:val="1"/>
      <w:marLeft w:val="0"/>
      <w:marRight w:val="0"/>
      <w:marTop w:val="0"/>
      <w:marBottom w:val="0"/>
      <w:divBdr>
        <w:top w:val="none" w:sz="0" w:space="0" w:color="auto"/>
        <w:left w:val="none" w:sz="0" w:space="0" w:color="auto"/>
        <w:bottom w:val="none" w:sz="0" w:space="0" w:color="auto"/>
        <w:right w:val="none" w:sz="0" w:space="0" w:color="auto"/>
      </w:divBdr>
      <w:divsChild>
        <w:div w:id="687485311">
          <w:marLeft w:val="0"/>
          <w:marRight w:val="0"/>
          <w:marTop w:val="0"/>
          <w:marBottom w:val="0"/>
          <w:divBdr>
            <w:top w:val="none" w:sz="0" w:space="0" w:color="auto"/>
            <w:left w:val="none" w:sz="0" w:space="0" w:color="auto"/>
            <w:bottom w:val="none" w:sz="0" w:space="0" w:color="auto"/>
            <w:right w:val="none" w:sz="0" w:space="0" w:color="auto"/>
          </w:divBdr>
          <w:divsChild>
            <w:div w:id="820080255">
              <w:marLeft w:val="0"/>
              <w:marRight w:val="0"/>
              <w:marTop w:val="0"/>
              <w:marBottom w:val="0"/>
              <w:divBdr>
                <w:top w:val="none" w:sz="0" w:space="0" w:color="auto"/>
                <w:left w:val="none" w:sz="0" w:space="0" w:color="auto"/>
                <w:bottom w:val="none" w:sz="0" w:space="0" w:color="auto"/>
                <w:right w:val="none" w:sz="0" w:space="0" w:color="auto"/>
              </w:divBdr>
              <w:divsChild>
                <w:div w:id="791022697">
                  <w:marLeft w:val="0"/>
                  <w:marRight w:val="0"/>
                  <w:marTop w:val="0"/>
                  <w:marBottom w:val="0"/>
                  <w:divBdr>
                    <w:top w:val="none" w:sz="0" w:space="0" w:color="auto"/>
                    <w:left w:val="none" w:sz="0" w:space="0" w:color="auto"/>
                    <w:bottom w:val="none" w:sz="0" w:space="0" w:color="auto"/>
                    <w:right w:val="none" w:sz="0" w:space="0" w:color="auto"/>
                  </w:divBdr>
                  <w:divsChild>
                    <w:div w:id="18475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DAB48-EC9D-4840-832B-0C350336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28</Pages>
  <Words>5687</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2014-04-06T16:29:00Z</cp:lastPrinted>
  <dcterms:created xsi:type="dcterms:W3CDTF">2014-03-22T10:23:00Z</dcterms:created>
  <dcterms:modified xsi:type="dcterms:W3CDTF">2014-05-31T11:34:00Z</dcterms:modified>
</cp:coreProperties>
</file>