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FE" w:rsidRDefault="00155300">
      <w:r>
        <w:rPr>
          <w:rStyle w:val="a3"/>
          <w:sz w:val="20"/>
          <w:szCs w:val="20"/>
        </w:rPr>
        <w:t xml:space="preserve">Поделки из пластилина </w:t>
      </w:r>
      <w:r>
        <w:rPr>
          <w:sz w:val="20"/>
          <w:szCs w:val="20"/>
        </w:rPr>
        <w:t xml:space="preserve">всегда ярки и нарядны. Слепите этих забавных </w:t>
      </w:r>
      <w:proofErr w:type="gramStart"/>
      <w:r>
        <w:rPr>
          <w:sz w:val="20"/>
          <w:szCs w:val="20"/>
        </w:rPr>
        <w:t>зверюшек</w:t>
      </w:r>
      <w:proofErr w:type="gramEnd"/>
      <w:r>
        <w:rPr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из пластилина</w:t>
      </w:r>
      <w:r>
        <w:rPr>
          <w:sz w:val="20"/>
          <w:szCs w:val="20"/>
        </w:rPr>
        <w:t xml:space="preserve">, глины или </w:t>
      </w:r>
      <w:r>
        <w:rPr>
          <w:rStyle w:val="a3"/>
          <w:sz w:val="20"/>
          <w:szCs w:val="20"/>
        </w:rPr>
        <w:t>соленого теста</w:t>
      </w:r>
      <w:r>
        <w:rPr>
          <w:sz w:val="20"/>
          <w:szCs w:val="20"/>
        </w:rPr>
        <w:t xml:space="preserve"> и играйте с вашим ребенком в Зоопарк. Начнем с </w:t>
      </w:r>
      <w:proofErr w:type="spellStart"/>
      <w:r>
        <w:rPr>
          <w:sz w:val="20"/>
          <w:szCs w:val="20"/>
        </w:rPr>
        <w:t>Бегемотика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Что для </w:t>
      </w:r>
      <w:r>
        <w:rPr>
          <w:rStyle w:val="a3"/>
          <w:sz w:val="20"/>
          <w:szCs w:val="20"/>
        </w:rPr>
        <w:t>поделки</w:t>
      </w:r>
      <w:r>
        <w:rPr>
          <w:sz w:val="20"/>
          <w:szCs w:val="20"/>
        </w:rPr>
        <w:t xml:space="preserve"> нужно: пластилин, стеки, клеенка.</w:t>
      </w:r>
      <w:r>
        <w:rPr>
          <w:sz w:val="20"/>
          <w:szCs w:val="20"/>
        </w:rPr>
        <w:br/>
        <w:t>Как сделать:</w:t>
      </w:r>
      <w:r>
        <w:br/>
      </w:r>
      <w:r>
        <w:rPr>
          <w:sz w:val="20"/>
          <w:szCs w:val="20"/>
        </w:rPr>
        <w:t xml:space="preserve">1. Катаем большую тяжелую голову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971550"/>
            <wp:effectExtent l="19050" t="0" r="0" b="0"/>
            <wp:docPr id="1" name="Рисунок 1" descr="http://s41.radikal.ru/i091/0905/91/59ff9eec9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1.radikal.ru/i091/0905/91/59ff9eec9f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2. Лепим мордочку: часть пластилина впереди оттягиваем, закругляем, делаем стеком разрез для рта, прикрепляем к голове уши и глаза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914400"/>
            <wp:effectExtent l="19050" t="0" r="0" b="0"/>
            <wp:docPr id="2" name="Рисунок 2" descr="http://i062.radikal.ru/0905/47/ae8085d80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62.radikal.ru/0905/47/ae8085d80b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3. Лепим огромное туловище, прикрепляем хвостик с кисточкой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923925"/>
            <wp:effectExtent l="19050" t="0" r="0" b="0"/>
            <wp:docPr id="3" name="Рисунок 3" descr="http://i040.radikal.ru/0905/0f/0e2872686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40.radikal.ru/0905/0f/0e2872686f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4. Делаем четыре мощные ноги в виде конусов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581025"/>
            <wp:effectExtent l="19050" t="0" r="0" b="0"/>
            <wp:docPr id="4" name="Рисунок 4" descr="http://s59.radikal.ru/i163/0905/27/7f63264ab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9.radikal.ru/i163/0905/27/7f63264ab1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5. Собираем все детали вместе, прочно примазывая их между собой, делаем дырочки для носика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28750" cy="1009650"/>
            <wp:effectExtent l="19050" t="0" r="0" b="0"/>
            <wp:docPr id="5" name="Рисунок 5" descr="http://s46.radikal.ru/i112/0905/7e/66c6fcf8c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6.radikal.ru/i112/0905/7e/66c6fcf8cd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3FE" w:rsidSect="00AC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00"/>
    <w:rsid w:val="00155300"/>
    <w:rsid w:val="00A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3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2010-05-11T06:50:00Z</dcterms:created>
  <dcterms:modified xsi:type="dcterms:W3CDTF">2010-05-11T06:51:00Z</dcterms:modified>
</cp:coreProperties>
</file>