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FD" w:rsidRPr="005663FD" w:rsidRDefault="005663FD" w:rsidP="005663FD">
      <w:pPr>
        <w:spacing w:before="100" w:beforeAutospacing="1" w:after="100" w:afterAutospacing="1" w:line="240" w:lineRule="auto"/>
        <w:outlineLvl w:val="3"/>
        <w:rPr>
          <w:rFonts w:ascii="Times New Roman" w:eastAsia="BatangChe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5663FD">
        <w:rPr>
          <w:rFonts w:ascii="Times New Roman" w:eastAsia="BatangChe" w:hAnsi="Times New Roman" w:cs="Times New Roman"/>
          <w:b/>
          <w:bCs/>
          <w:color w:val="555555"/>
          <w:sz w:val="28"/>
          <w:szCs w:val="28"/>
          <w:lang w:eastAsia="ru-RU"/>
        </w:rPr>
        <w:t>Задачи:</w:t>
      </w:r>
    </w:p>
    <w:p w:rsidR="005663FD" w:rsidRPr="005663FD" w:rsidRDefault="005663FD" w:rsidP="005663FD">
      <w:pPr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 w:rsidRPr="005663FD"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 xml:space="preserve">- Учить рисовать драконов разных видов по замыслу. </w:t>
      </w:r>
    </w:p>
    <w:p w:rsidR="005663FD" w:rsidRPr="005663FD" w:rsidRDefault="005663FD" w:rsidP="005663FD">
      <w:pPr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 w:rsidRPr="005663FD"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 xml:space="preserve">- Продолжать учить располагать композицию на листе бумаги, соблюдать последовательность этапов выполнения рисунка, подбирать цвета в рисунке. </w:t>
      </w:r>
    </w:p>
    <w:p w:rsidR="005663FD" w:rsidRPr="005663FD" w:rsidRDefault="005663FD" w:rsidP="005663FD">
      <w:pPr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 w:rsidRPr="005663FD"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 xml:space="preserve">- Совершенствовать технику рисования </w:t>
      </w: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акварелью.</w:t>
      </w:r>
    </w:p>
    <w:p w:rsidR="005663FD" w:rsidRPr="005663FD" w:rsidRDefault="005663FD" w:rsidP="005663FD">
      <w:pPr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 w:rsidRPr="005663FD"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 xml:space="preserve">- Способствовать развитию творческих способностей, воображения, фантазии детей. </w:t>
      </w:r>
    </w:p>
    <w:p w:rsidR="005663FD" w:rsidRPr="005663FD" w:rsidRDefault="005663FD" w:rsidP="005663FD">
      <w:pPr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 w:rsidRPr="005663FD"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 xml:space="preserve">- Воспитывать интерес к </w:t>
      </w: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рисованию</w:t>
      </w:r>
      <w:r w:rsidRPr="005663FD"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5663FD" w:rsidRPr="005663FD" w:rsidRDefault="005663FD" w:rsidP="005663FD">
      <w:pPr>
        <w:spacing w:before="100" w:beforeAutospacing="1" w:after="100" w:afterAutospacing="1" w:line="240" w:lineRule="auto"/>
        <w:outlineLvl w:val="3"/>
        <w:rPr>
          <w:rFonts w:ascii="Times New Roman" w:eastAsia="BatangChe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5663FD">
        <w:rPr>
          <w:rFonts w:ascii="Times New Roman" w:eastAsia="BatangChe" w:hAnsi="Times New Roman" w:cs="Times New Roman"/>
          <w:b/>
          <w:bCs/>
          <w:color w:val="555555"/>
          <w:sz w:val="28"/>
          <w:szCs w:val="28"/>
          <w:lang w:eastAsia="ru-RU"/>
        </w:rPr>
        <w:t>Материалы:</w:t>
      </w:r>
    </w:p>
    <w:p w:rsidR="005663FD" w:rsidRPr="005663FD" w:rsidRDefault="005663FD" w:rsidP="005663FD">
      <w:pPr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 w:rsidRPr="005663FD"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листы бумаги формата А</w:t>
      </w:r>
      <w:proofErr w:type="gramStart"/>
      <w:r w:rsidRPr="005663FD"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4</w:t>
      </w:r>
      <w:proofErr w:type="gramEnd"/>
      <w:r w:rsidRPr="005663FD"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 xml:space="preserve">, </w:t>
      </w: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простые карандаши, акварель.</w:t>
      </w:r>
    </w:p>
    <w:p w:rsidR="005663FD" w:rsidRPr="005663FD" w:rsidRDefault="005663FD" w:rsidP="005663FD">
      <w:pPr>
        <w:spacing w:before="100" w:beforeAutospacing="1" w:after="100" w:afterAutospacing="1" w:line="240" w:lineRule="auto"/>
        <w:outlineLvl w:val="3"/>
        <w:rPr>
          <w:rFonts w:ascii="Times New Roman" w:eastAsia="BatangChe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5663FD">
        <w:rPr>
          <w:rFonts w:ascii="Times New Roman" w:eastAsia="BatangChe" w:hAnsi="Times New Roman" w:cs="Times New Roman"/>
          <w:b/>
          <w:bCs/>
          <w:color w:val="555555"/>
          <w:sz w:val="28"/>
          <w:szCs w:val="28"/>
          <w:lang w:eastAsia="ru-RU"/>
        </w:rPr>
        <w:t>Зрительный ряд:</w:t>
      </w:r>
    </w:p>
    <w:p w:rsidR="005663FD" w:rsidRDefault="005663FD" w:rsidP="005663FD">
      <w:pPr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игрушки драконов</w:t>
      </w:r>
      <w:r w:rsidRPr="005663FD"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, календари, салфетки, магниты, иллюстраци</w:t>
      </w: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и мифических животных.</w:t>
      </w:r>
    </w:p>
    <w:p w:rsidR="005663FD" w:rsidRDefault="005663FD" w:rsidP="005663FD">
      <w:pPr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 w:rsidRPr="005663FD">
        <w:rPr>
          <w:rFonts w:ascii="Times New Roman" w:eastAsia="BatangChe" w:hAnsi="Times New Roman" w:cs="Times New Roman"/>
          <w:b/>
          <w:color w:val="555555"/>
          <w:sz w:val="28"/>
          <w:szCs w:val="28"/>
          <w:lang w:eastAsia="ru-RU"/>
        </w:rPr>
        <w:t>Области интеграции</w:t>
      </w: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: познание, коммуникация, социализация, музыка.</w:t>
      </w:r>
    </w:p>
    <w:p w:rsidR="005663FD" w:rsidRDefault="005663FD" w:rsidP="005663FD">
      <w:pPr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Ход занятия:</w:t>
      </w:r>
    </w:p>
    <w:p w:rsidR="005663FD" w:rsidRDefault="005663FD" w:rsidP="005663FD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Организационный момент.</w:t>
      </w:r>
    </w:p>
    <w:p w:rsidR="005663FD" w:rsidRDefault="005663FD" w:rsidP="005663FD">
      <w:pPr>
        <w:pStyle w:val="a4"/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Здравствуйте, ребята. Сегодня на улице светит солнце, давайте и мы улыбнемся друг другу, чтобы в нашей группе было светло  и радостно.</w:t>
      </w:r>
    </w:p>
    <w:p w:rsidR="005663FD" w:rsidRDefault="005663FD" w:rsidP="005663FD">
      <w:pPr>
        <w:pStyle w:val="a4"/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</w:p>
    <w:p w:rsidR="005663FD" w:rsidRDefault="005663FD" w:rsidP="005663FD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Введение проблемной ситуации.</w:t>
      </w:r>
    </w:p>
    <w:p w:rsidR="005663FD" w:rsidRDefault="005663FD" w:rsidP="005663FD">
      <w:pPr>
        <w:pStyle w:val="a4"/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- Ребята, сегодня на занятие я принесла для вас книгу. Посмотрите на обложку и догадайтесь о ком эта книга</w:t>
      </w:r>
      <w:proofErr w:type="gramStart"/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о</w:t>
      </w:r>
      <w:proofErr w:type="gramEnd"/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 xml:space="preserve"> драконах)</w:t>
      </w:r>
    </w:p>
    <w:p w:rsidR="005663FD" w:rsidRDefault="005663FD" w:rsidP="005663FD">
      <w:pPr>
        <w:pStyle w:val="a4"/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- как вы догадались?</w:t>
      </w:r>
    </w:p>
    <w:p w:rsidR="005663FD" w:rsidRDefault="005663FD" w:rsidP="005663FD">
      <w:pPr>
        <w:pStyle w:val="a4"/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- правильно, эта книга о драконах. Давайте посмотрим, что же внутри.</w:t>
      </w:r>
    </w:p>
    <w:p w:rsidR="005663FD" w:rsidRDefault="005663FD" w:rsidP="005663FD">
      <w:pPr>
        <w:pStyle w:val="a4"/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(воспитатель открывает книгу, а внутри чистые листы)</w:t>
      </w:r>
    </w:p>
    <w:p w:rsidR="005663FD" w:rsidRDefault="005663FD" w:rsidP="005663FD">
      <w:pPr>
        <w:pStyle w:val="a4"/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B4368E"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 xml:space="preserve">из книги исчезли все рисунки, но </w:t>
      </w:r>
      <w:proofErr w:type="gramStart"/>
      <w:r w:rsidR="00B4368E"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как</w:t>
      </w:r>
      <w:proofErr w:type="gramEnd"/>
      <w:r w:rsidR="00B4368E"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 xml:space="preserve"> же я буду показывать эту книгу другим детям?</w:t>
      </w:r>
    </w:p>
    <w:p w:rsidR="00B4368E" w:rsidRDefault="00B4368E" w:rsidP="005663FD">
      <w:pPr>
        <w:pStyle w:val="a4"/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- вы поможете мне?</w:t>
      </w:r>
    </w:p>
    <w:p w:rsidR="00B4368E" w:rsidRDefault="00B4368E" w:rsidP="005663FD">
      <w:pPr>
        <w:pStyle w:val="a4"/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</w:p>
    <w:p w:rsidR="00B4368E" w:rsidRDefault="00B4368E" w:rsidP="00B4368E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Беседа о драконах.</w:t>
      </w:r>
    </w:p>
    <w:p w:rsidR="00B4368E" w:rsidRDefault="00B4368E" w:rsidP="00B4368E">
      <w:pPr>
        <w:pStyle w:val="a4"/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  <w:t>- кто такие драконы? (сказочные существа)</w:t>
      </w:r>
    </w:p>
    <w:p w:rsidR="00B4368E" w:rsidRDefault="00B4368E" w:rsidP="00B4368E">
      <w:pPr>
        <w:pStyle w:val="a4"/>
        <w:spacing w:before="225" w:after="225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- </w:t>
      </w:r>
      <w:r w:rsidRPr="00B4368E">
        <w:rPr>
          <w:rFonts w:ascii="Times New Roman" w:hAnsi="Times New Roman" w:cs="Times New Roman"/>
          <w:color w:val="555555"/>
          <w:sz w:val="28"/>
          <w:szCs w:val="28"/>
        </w:rPr>
        <w:t>Давайте рассмотрим внимательно нашу коллекцию драконов и обратим внимание на их внешний вид. Какие характерные особенности вы заметили у всех драконов?</w:t>
      </w:r>
    </w:p>
    <w:p w:rsidR="00B4368E" w:rsidRPr="00B4368E" w:rsidRDefault="00B4368E" w:rsidP="00B4368E">
      <w:pPr>
        <w:pStyle w:val="a4"/>
        <w:spacing w:before="225" w:after="225" w:line="240" w:lineRule="auto"/>
        <w:jc w:val="both"/>
        <w:rPr>
          <w:rFonts w:ascii="Times New Roman" w:eastAsia="BatangChe" w:hAnsi="Times New Roman" w:cs="Times New Roman"/>
          <w:color w:val="555555"/>
          <w:sz w:val="28"/>
          <w:szCs w:val="28"/>
          <w:lang w:eastAsia="ru-RU"/>
        </w:rPr>
      </w:pPr>
      <w:r w:rsidRPr="00B4368E">
        <w:rPr>
          <w:rFonts w:ascii="Times New Roman" w:hAnsi="Times New Roman" w:cs="Times New Roman"/>
          <w:i/>
          <w:color w:val="555555"/>
          <w:sz w:val="28"/>
          <w:szCs w:val="28"/>
        </w:rPr>
        <w:lastRenderedPageBreak/>
        <w:t>Дети:</w:t>
      </w:r>
      <w:r w:rsidRPr="00B4368E">
        <w:rPr>
          <w:rFonts w:ascii="Times New Roman" w:hAnsi="Times New Roman" w:cs="Times New Roman"/>
          <w:color w:val="555555"/>
          <w:sz w:val="28"/>
          <w:szCs w:val="28"/>
        </w:rPr>
        <w:t xml:space="preserve"> - Длинная шея, круглое, похожее на грушу, на мешок туловище, короткие толстые лапы, маленькая голова с маленькими ушами, тяжёлый длинный хвост с иглой в виде стрелы на конце.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 xml:space="preserve">Воспитатель: - А чем отличаются драконы? </w:t>
      </w:r>
    </w:p>
    <w:p w:rsid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>Дети: - Количеством голов (их может быть: одна, две или три, наличием или отсутствием крыльев, у одних драконов есть «зубчики» на спине, а у других их не</w:t>
      </w:r>
      <w:r>
        <w:rPr>
          <w:color w:val="555555"/>
          <w:sz w:val="28"/>
          <w:szCs w:val="28"/>
        </w:rPr>
        <w:t>т, количеством когтей на лапах).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 xml:space="preserve">Воспитатель: - А какого цвета может быть дракон? 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 xml:space="preserve">Дети: - Любого. Может быть даже разноцветным. 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 xml:space="preserve">Воспитатель: - А как понять: добрый или злой дракон? 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 xml:space="preserve">Дети: - По мордочке дракона: по его глазам, рту. Если дракон злой, то он извергает пламя огня. 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</w:p>
    <w:p w:rsidR="00B4368E" w:rsidRPr="00B4368E" w:rsidRDefault="00B4368E" w:rsidP="00B4368E">
      <w:pPr>
        <w:pStyle w:val="a3"/>
        <w:numPr>
          <w:ilvl w:val="0"/>
          <w:numId w:val="1"/>
        </w:numPr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 xml:space="preserve"> Основная часть. 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 xml:space="preserve">Воспитатель: - Мы с вами очень внимательно рассмотрели строение туловища дракона, его особенности, детали, которые могут присутствовать. А теперь приступим к нашей работе. Вы будете рисовать такого дракона, какого захотите, т. е. ваш рисунок дракона будет по замыслу. </w:t>
      </w:r>
      <w:proofErr w:type="gramStart"/>
      <w:r w:rsidRPr="00B4368E">
        <w:rPr>
          <w:color w:val="555555"/>
          <w:sz w:val="28"/>
          <w:szCs w:val="28"/>
        </w:rPr>
        <w:t>Сначала подумайте, какого дракона вы хотите нарисовать (сидящего, летящего, с крыльями или без, с одной или несколькими головами, в соответствии с задуманной композицией расположите правильно лист бумаги (горизонтально или вертикально) и только затем приступайте к выполнению своего рисунка.</w:t>
      </w:r>
      <w:proofErr w:type="gramEnd"/>
      <w:r w:rsidRPr="00B4368E">
        <w:rPr>
          <w:color w:val="555555"/>
          <w:sz w:val="28"/>
          <w:szCs w:val="28"/>
        </w:rPr>
        <w:t xml:space="preserve"> Давайте вспомним этапы выполнения рисунка. 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 xml:space="preserve">Дети: - Схематический рисунок – наложение цвета – прорисовка деталей. 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 xml:space="preserve">Воспитатель: - Ребята, у нас с вами очень сложная задача и перед тем, как начать её выполнять, нам нужно отдохнуть. 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 xml:space="preserve">Физкультминутка. 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proofErr w:type="spellStart"/>
      <w:r w:rsidRPr="00B4368E">
        <w:rPr>
          <w:color w:val="555555"/>
          <w:sz w:val="28"/>
          <w:szCs w:val="28"/>
        </w:rPr>
        <w:t>Дракоша</w:t>
      </w:r>
      <w:proofErr w:type="spellEnd"/>
      <w:r w:rsidRPr="00B4368E">
        <w:rPr>
          <w:color w:val="555555"/>
          <w:sz w:val="28"/>
          <w:szCs w:val="28"/>
        </w:rPr>
        <w:t xml:space="preserve"> вышел погулять (ходьба на месте) 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>И крыльями взмахнуть</w:t>
      </w:r>
      <w:proofErr w:type="gramStart"/>
      <w:r w:rsidRPr="00B4368E">
        <w:rPr>
          <w:color w:val="555555"/>
          <w:sz w:val="28"/>
          <w:szCs w:val="28"/>
        </w:rPr>
        <w:t>.</w:t>
      </w:r>
      <w:proofErr w:type="gramEnd"/>
      <w:r w:rsidRPr="00B4368E">
        <w:rPr>
          <w:color w:val="555555"/>
          <w:sz w:val="28"/>
          <w:szCs w:val="28"/>
        </w:rPr>
        <w:t xml:space="preserve"> (</w:t>
      </w:r>
      <w:proofErr w:type="gramStart"/>
      <w:r w:rsidRPr="00B4368E">
        <w:rPr>
          <w:color w:val="555555"/>
          <w:sz w:val="28"/>
          <w:szCs w:val="28"/>
        </w:rPr>
        <w:t>в</w:t>
      </w:r>
      <w:proofErr w:type="gramEnd"/>
      <w:r w:rsidRPr="00B4368E">
        <w:rPr>
          <w:color w:val="555555"/>
          <w:sz w:val="28"/>
          <w:szCs w:val="28"/>
        </w:rPr>
        <w:t xml:space="preserve">змахи руками) 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 xml:space="preserve">Свой хвост решил он сам догнать, (бег вокруг себя) 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>Но вдруг решил вздремнуть</w:t>
      </w:r>
      <w:proofErr w:type="gramStart"/>
      <w:r w:rsidRPr="00B4368E">
        <w:rPr>
          <w:color w:val="555555"/>
          <w:sz w:val="28"/>
          <w:szCs w:val="28"/>
        </w:rPr>
        <w:t>.</w:t>
      </w:r>
      <w:proofErr w:type="gramEnd"/>
      <w:r w:rsidRPr="00B4368E">
        <w:rPr>
          <w:color w:val="555555"/>
          <w:sz w:val="28"/>
          <w:szCs w:val="28"/>
        </w:rPr>
        <w:t xml:space="preserve"> (</w:t>
      </w:r>
      <w:proofErr w:type="gramStart"/>
      <w:r w:rsidRPr="00B4368E">
        <w:rPr>
          <w:color w:val="555555"/>
          <w:sz w:val="28"/>
          <w:szCs w:val="28"/>
        </w:rPr>
        <w:t>л</w:t>
      </w:r>
      <w:proofErr w:type="gramEnd"/>
      <w:r w:rsidRPr="00B4368E">
        <w:rPr>
          <w:color w:val="555555"/>
          <w:sz w:val="28"/>
          <w:szCs w:val="28"/>
        </w:rPr>
        <w:t xml:space="preserve">адони кладут под голову и закрывают глаза) 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 xml:space="preserve">Проснулся, потянулся вверх (потягивание) 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lastRenderedPageBreak/>
        <w:t xml:space="preserve">И головой встряхнул, (наклоны головой вправо и влево) 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 xml:space="preserve">На месте сделал бег слегка, (бег на месте) 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>Попрыгал и опять уснул</w:t>
      </w:r>
      <w:proofErr w:type="gramStart"/>
      <w:r w:rsidRPr="00B4368E">
        <w:rPr>
          <w:color w:val="555555"/>
          <w:sz w:val="28"/>
          <w:szCs w:val="28"/>
        </w:rPr>
        <w:t>.</w:t>
      </w:r>
      <w:proofErr w:type="gramEnd"/>
      <w:r w:rsidRPr="00B4368E">
        <w:rPr>
          <w:color w:val="555555"/>
          <w:sz w:val="28"/>
          <w:szCs w:val="28"/>
        </w:rPr>
        <w:t xml:space="preserve"> (</w:t>
      </w:r>
      <w:proofErr w:type="gramStart"/>
      <w:r w:rsidRPr="00B4368E">
        <w:rPr>
          <w:color w:val="555555"/>
          <w:sz w:val="28"/>
          <w:szCs w:val="28"/>
        </w:rPr>
        <w:t>п</w:t>
      </w:r>
      <w:proofErr w:type="gramEnd"/>
      <w:r w:rsidRPr="00B4368E">
        <w:rPr>
          <w:color w:val="555555"/>
          <w:sz w:val="28"/>
          <w:szCs w:val="28"/>
        </w:rPr>
        <w:t xml:space="preserve">рыжки на месте, ладони кладут под голову, закрывают глаза) 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 xml:space="preserve">Воспитатель: - Пока мы отдыхали, я придумала своего дракона. Сейчас я вам его нарисую (воспитатель показывает образец рисования дракона из основных элементов). Вот такой у меня получился дракон. Но ему скучно одному, он ждёт, когда вы ему нарисуете друзей. Он хочет, чтобы они все были разные и непохожие друг на друга. Располагаем правильно лист бумаги, берём карандаши и приступаем к работе. </w:t>
      </w:r>
    </w:p>
    <w:p w:rsidR="00B4368E" w:rsidRPr="00B4368E" w:rsidRDefault="00B4368E" w:rsidP="00B4368E">
      <w:pPr>
        <w:pStyle w:val="a3"/>
        <w:numPr>
          <w:ilvl w:val="0"/>
          <w:numId w:val="1"/>
        </w:numPr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 xml:space="preserve"> Заключительная часть. [/</w:t>
      </w:r>
      <w:proofErr w:type="spellStart"/>
      <w:r w:rsidRPr="00B4368E">
        <w:rPr>
          <w:color w:val="555555"/>
          <w:sz w:val="28"/>
          <w:szCs w:val="28"/>
        </w:rPr>
        <w:t>u</w:t>
      </w:r>
      <w:proofErr w:type="spellEnd"/>
      <w:r w:rsidRPr="00B4368E">
        <w:rPr>
          <w:color w:val="555555"/>
          <w:sz w:val="28"/>
          <w:szCs w:val="28"/>
        </w:rPr>
        <w:t>]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 xml:space="preserve">Воспитатель: - Ребята, какие вы молодцы! Какие замечательные у вас получились драконы, какие они все разные! </w:t>
      </w:r>
      <w:r>
        <w:rPr>
          <w:color w:val="555555"/>
          <w:sz w:val="28"/>
          <w:szCs w:val="28"/>
        </w:rPr>
        <w:t>Теперь в моей книге будет много разных драконов и смогу показать ее другим детям.</w:t>
      </w:r>
    </w:p>
    <w:p w:rsidR="00B4368E" w:rsidRPr="00B4368E" w:rsidRDefault="00B4368E" w:rsidP="00B4368E">
      <w:pPr>
        <w:pStyle w:val="a3"/>
        <w:rPr>
          <w:color w:val="555555"/>
          <w:sz w:val="28"/>
          <w:szCs w:val="28"/>
        </w:rPr>
      </w:pPr>
      <w:r w:rsidRPr="00B4368E">
        <w:rPr>
          <w:color w:val="555555"/>
          <w:sz w:val="28"/>
          <w:szCs w:val="28"/>
        </w:rPr>
        <w:t xml:space="preserve">Оформление выставки детских рисунков в мини – музее драконов. </w:t>
      </w:r>
    </w:p>
    <w:p w:rsidR="00455FE6" w:rsidRDefault="00455FE6">
      <w:pPr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>
      <w:pPr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>
      <w:pPr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>
      <w:pPr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>
      <w:pPr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>
      <w:pPr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>
      <w:pPr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>
      <w:pPr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>
      <w:pPr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>
      <w:pPr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>
      <w:pPr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>
      <w:pPr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>
      <w:pPr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>
      <w:pPr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 w:rsidP="009E18B7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lastRenderedPageBreak/>
        <w:t>Муниципальное дошкольное образовательное автономное учреждение</w:t>
      </w:r>
    </w:p>
    <w:p w:rsidR="009E18B7" w:rsidRDefault="009E18B7" w:rsidP="009E18B7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детский сад № 54</w:t>
      </w:r>
    </w:p>
    <w:p w:rsidR="009E18B7" w:rsidRDefault="009E18B7" w:rsidP="009E18B7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 w:rsidP="009E18B7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 w:rsidP="009E18B7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 w:rsidP="009E18B7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 w:rsidP="009E18B7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9E18B7" w:rsidRPr="009E18B7" w:rsidRDefault="009E18B7" w:rsidP="009E18B7">
      <w:pPr>
        <w:jc w:val="center"/>
        <w:rPr>
          <w:rFonts w:ascii="Times New Roman" w:eastAsia="BatangChe" w:hAnsi="Times New Roman" w:cs="Times New Roman"/>
          <w:sz w:val="40"/>
          <w:szCs w:val="40"/>
        </w:rPr>
      </w:pPr>
    </w:p>
    <w:p w:rsidR="009E18B7" w:rsidRPr="009E18B7" w:rsidRDefault="009E18B7" w:rsidP="009E18B7">
      <w:pPr>
        <w:jc w:val="center"/>
        <w:rPr>
          <w:rFonts w:ascii="Times New Roman" w:eastAsia="BatangChe" w:hAnsi="Times New Roman" w:cs="Times New Roman"/>
          <w:sz w:val="40"/>
          <w:szCs w:val="40"/>
        </w:rPr>
      </w:pPr>
      <w:r w:rsidRPr="009E18B7">
        <w:rPr>
          <w:rFonts w:ascii="Times New Roman" w:eastAsia="BatangChe" w:hAnsi="Times New Roman" w:cs="Times New Roman"/>
          <w:sz w:val="40"/>
          <w:szCs w:val="40"/>
        </w:rPr>
        <w:t>Конспект НОД</w:t>
      </w:r>
    </w:p>
    <w:p w:rsidR="009E18B7" w:rsidRDefault="009E18B7" w:rsidP="009E18B7">
      <w:pPr>
        <w:jc w:val="center"/>
        <w:rPr>
          <w:rFonts w:ascii="Times New Roman" w:eastAsia="BatangChe" w:hAnsi="Times New Roman" w:cs="Times New Roman"/>
          <w:sz w:val="40"/>
          <w:szCs w:val="40"/>
        </w:rPr>
      </w:pPr>
      <w:r w:rsidRPr="009E18B7">
        <w:rPr>
          <w:rFonts w:ascii="Times New Roman" w:eastAsia="BatangChe" w:hAnsi="Times New Roman" w:cs="Times New Roman"/>
          <w:sz w:val="40"/>
          <w:szCs w:val="40"/>
        </w:rPr>
        <w:t>«Такие разные драконы»</w:t>
      </w:r>
    </w:p>
    <w:p w:rsidR="009E18B7" w:rsidRDefault="009E18B7" w:rsidP="009E18B7">
      <w:pPr>
        <w:jc w:val="center"/>
        <w:rPr>
          <w:rFonts w:ascii="Times New Roman" w:eastAsia="BatangChe" w:hAnsi="Times New Roman" w:cs="Times New Roman"/>
          <w:sz w:val="40"/>
          <w:szCs w:val="40"/>
        </w:rPr>
      </w:pPr>
    </w:p>
    <w:p w:rsidR="009E18B7" w:rsidRDefault="009E18B7" w:rsidP="009E18B7">
      <w:pPr>
        <w:jc w:val="center"/>
        <w:rPr>
          <w:rFonts w:ascii="Times New Roman" w:eastAsia="BatangChe" w:hAnsi="Times New Roman" w:cs="Times New Roman"/>
          <w:sz w:val="40"/>
          <w:szCs w:val="40"/>
        </w:rPr>
      </w:pPr>
    </w:p>
    <w:p w:rsidR="009E18B7" w:rsidRDefault="009E18B7" w:rsidP="009E18B7">
      <w:pPr>
        <w:jc w:val="center"/>
        <w:rPr>
          <w:rFonts w:ascii="Times New Roman" w:eastAsia="BatangChe" w:hAnsi="Times New Roman" w:cs="Times New Roman"/>
          <w:sz w:val="40"/>
          <w:szCs w:val="40"/>
        </w:rPr>
      </w:pPr>
    </w:p>
    <w:p w:rsidR="009E18B7" w:rsidRDefault="009E18B7" w:rsidP="009E18B7">
      <w:pPr>
        <w:jc w:val="center"/>
        <w:rPr>
          <w:rFonts w:ascii="Times New Roman" w:eastAsia="BatangChe" w:hAnsi="Times New Roman" w:cs="Times New Roman"/>
          <w:sz w:val="40"/>
          <w:szCs w:val="40"/>
        </w:rPr>
      </w:pPr>
    </w:p>
    <w:p w:rsidR="009E18B7" w:rsidRDefault="009E18B7" w:rsidP="009E18B7">
      <w:pPr>
        <w:jc w:val="center"/>
        <w:rPr>
          <w:rFonts w:ascii="Times New Roman" w:eastAsia="BatangChe" w:hAnsi="Times New Roman" w:cs="Times New Roman"/>
          <w:sz w:val="40"/>
          <w:szCs w:val="40"/>
        </w:rPr>
      </w:pPr>
    </w:p>
    <w:p w:rsidR="009E18B7" w:rsidRDefault="009E18B7" w:rsidP="009E18B7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 w:rsidP="009E18B7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 w:rsidP="009E18B7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 w:rsidP="009E18B7">
      <w:pPr>
        <w:jc w:val="right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Выполнила и провела</w:t>
      </w:r>
    </w:p>
    <w:p w:rsidR="009E18B7" w:rsidRDefault="009E18B7" w:rsidP="009E18B7">
      <w:pPr>
        <w:jc w:val="right"/>
        <w:rPr>
          <w:rFonts w:ascii="Times New Roman" w:eastAsia="BatangChe" w:hAnsi="Times New Roman" w:cs="Times New Roman"/>
          <w:sz w:val="28"/>
          <w:szCs w:val="28"/>
        </w:rPr>
      </w:pP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Стрелкина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Н.В.</w:t>
      </w:r>
    </w:p>
    <w:p w:rsidR="009E18B7" w:rsidRDefault="009E18B7" w:rsidP="009E18B7">
      <w:pPr>
        <w:jc w:val="right"/>
        <w:rPr>
          <w:rFonts w:ascii="Times New Roman" w:eastAsia="BatangChe" w:hAnsi="Times New Roman" w:cs="Times New Roman"/>
          <w:sz w:val="28"/>
          <w:szCs w:val="28"/>
        </w:rPr>
      </w:pPr>
    </w:p>
    <w:p w:rsidR="009E18B7" w:rsidRDefault="009E18B7" w:rsidP="009E18B7">
      <w:pPr>
        <w:jc w:val="right"/>
        <w:rPr>
          <w:rFonts w:ascii="Times New Roman" w:eastAsia="BatangChe" w:hAnsi="Times New Roman" w:cs="Times New Roman"/>
          <w:sz w:val="28"/>
          <w:szCs w:val="28"/>
        </w:rPr>
      </w:pPr>
    </w:p>
    <w:p w:rsidR="009E18B7" w:rsidRPr="009E18B7" w:rsidRDefault="009E18B7" w:rsidP="009E18B7">
      <w:pPr>
        <w:jc w:val="center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г. Белогорск, 2014</w:t>
      </w:r>
    </w:p>
    <w:sectPr w:rsidR="009E18B7" w:rsidRPr="009E18B7" w:rsidSect="0045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71C92"/>
    <w:multiLevelType w:val="hybridMultilevel"/>
    <w:tmpl w:val="0A90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3FD"/>
    <w:rsid w:val="00455FE6"/>
    <w:rsid w:val="004C5ED8"/>
    <w:rsid w:val="005663FD"/>
    <w:rsid w:val="009E18B7"/>
    <w:rsid w:val="00B4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E6"/>
  </w:style>
  <w:style w:type="paragraph" w:styleId="4">
    <w:name w:val="heading 4"/>
    <w:basedOn w:val="a"/>
    <w:link w:val="40"/>
    <w:uiPriority w:val="9"/>
    <w:qFormat/>
    <w:rsid w:val="005663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663FD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5663F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6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47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0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6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3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9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10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22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0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32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7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4</cp:revision>
  <cp:lastPrinted>2014-05-22T10:30:00Z</cp:lastPrinted>
  <dcterms:created xsi:type="dcterms:W3CDTF">2014-05-20T09:10:00Z</dcterms:created>
  <dcterms:modified xsi:type="dcterms:W3CDTF">2014-05-22T10:33:00Z</dcterms:modified>
</cp:coreProperties>
</file>