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CB" w:rsidRPr="004F4ACB" w:rsidRDefault="004F4ACB" w:rsidP="004F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 ВИДА №5 «ДУБОК» СТАНИЦЫ АРХАНГЕЛЬСКОЙ</w:t>
      </w:r>
    </w:p>
    <w:p w:rsidR="004F4ACB" w:rsidRPr="004F4ACB" w:rsidRDefault="004F4ACB" w:rsidP="00A91880">
      <w:pPr>
        <w:rPr>
          <w:b/>
          <w:bCs/>
          <w:sz w:val="28"/>
          <w:szCs w:val="28"/>
        </w:rPr>
      </w:pPr>
    </w:p>
    <w:p w:rsidR="004F4ACB" w:rsidRDefault="004F4ACB" w:rsidP="00A91880">
      <w:pPr>
        <w:rPr>
          <w:b/>
          <w:bCs/>
        </w:rPr>
      </w:pPr>
    </w:p>
    <w:p w:rsidR="004F4ACB" w:rsidRDefault="004F4ACB" w:rsidP="00A91880">
      <w:pPr>
        <w:rPr>
          <w:b/>
          <w:bCs/>
        </w:rPr>
      </w:pPr>
    </w:p>
    <w:p w:rsidR="004F4ACB" w:rsidRDefault="004F4ACB" w:rsidP="00A91880">
      <w:pPr>
        <w:rPr>
          <w:b/>
          <w:bCs/>
        </w:rPr>
      </w:pPr>
    </w:p>
    <w:p w:rsidR="004F4ACB" w:rsidRDefault="004F4ACB" w:rsidP="00A91880">
      <w:pPr>
        <w:rPr>
          <w:b/>
          <w:bCs/>
        </w:rPr>
      </w:pPr>
    </w:p>
    <w:p w:rsidR="004F4ACB" w:rsidRDefault="004F4ACB" w:rsidP="00A91880">
      <w:pPr>
        <w:rPr>
          <w:b/>
          <w:bCs/>
        </w:rPr>
      </w:pPr>
    </w:p>
    <w:p w:rsidR="004F4ACB" w:rsidRPr="00F573E5" w:rsidRDefault="004F4ACB" w:rsidP="004F4ACB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F4ACB" w:rsidRPr="00F573E5" w:rsidRDefault="004F4ACB" w:rsidP="004F4ACB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573E5">
        <w:rPr>
          <w:rFonts w:ascii="Times New Roman" w:hAnsi="Times New Roman" w:cs="Times New Roman"/>
          <w:b/>
          <w:bCs/>
          <w:sz w:val="48"/>
          <w:szCs w:val="48"/>
        </w:rPr>
        <w:t>НОД  для детей второй младшей группы по теме: «Овощи»</w:t>
      </w:r>
    </w:p>
    <w:p w:rsidR="004F4ACB" w:rsidRPr="004F4ACB" w:rsidRDefault="004F4ACB" w:rsidP="00A91880">
      <w:pPr>
        <w:rPr>
          <w:b/>
          <w:bCs/>
          <w:sz w:val="48"/>
          <w:szCs w:val="48"/>
        </w:rPr>
      </w:pPr>
    </w:p>
    <w:p w:rsidR="004F4ACB" w:rsidRDefault="004F4ACB" w:rsidP="00A91880">
      <w:pPr>
        <w:rPr>
          <w:b/>
          <w:bCs/>
        </w:rPr>
      </w:pPr>
    </w:p>
    <w:p w:rsidR="004F4ACB" w:rsidRDefault="004F4ACB" w:rsidP="00A91880">
      <w:pPr>
        <w:rPr>
          <w:b/>
          <w:bCs/>
        </w:rPr>
      </w:pPr>
    </w:p>
    <w:p w:rsidR="004F4ACB" w:rsidRDefault="004F4ACB" w:rsidP="00A91880">
      <w:pPr>
        <w:rPr>
          <w:b/>
          <w:bCs/>
        </w:rPr>
      </w:pPr>
    </w:p>
    <w:p w:rsidR="004F4ACB" w:rsidRDefault="004F4ACB" w:rsidP="00A91880">
      <w:pPr>
        <w:rPr>
          <w:b/>
          <w:bCs/>
        </w:rPr>
      </w:pPr>
    </w:p>
    <w:p w:rsidR="004F4ACB" w:rsidRPr="004F4ACB" w:rsidRDefault="004F4ACB" w:rsidP="00A91880">
      <w:pPr>
        <w:rPr>
          <w:rFonts w:ascii="Times New Roman" w:hAnsi="Times New Roman" w:cs="Times New Roman"/>
          <w:bCs/>
          <w:sz w:val="28"/>
          <w:szCs w:val="28"/>
        </w:rPr>
      </w:pPr>
    </w:p>
    <w:p w:rsidR="00F573E5" w:rsidRDefault="004F4ACB" w:rsidP="00F573E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AC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F573E5" w:rsidRDefault="00F573E5" w:rsidP="00F573E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4ACB" w:rsidRPr="004F4ACB" w:rsidRDefault="00F573E5" w:rsidP="00F573E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4F4ACB" w:rsidRPr="004F4ACB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4F4ACB" w:rsidRPr="004F4ACB" w:rsidRDefault="004F4ACB" w:rsidP="00F573E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A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F4ACB">
        <w:rPr>
          <w:rFonts w:ascii="Times New Roman" w:hAnsi="Times New Roman" w:cs="Times New Roman"/>
          <w:bCs/>
          <w:sz w:val="28"/>
          <w:szCs w:val="28"/>
        </w:rPr>
        <w:t xml:space="preserve">Доркина Марина   Евгеньевна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F4ACB" w:rsidRPr="004F4ACB" w:rsidRDefault="004F4ACB" w:rsidP="00F573E5">
      <w:pPr>
        <w:tabs>
          <w:tab w:val="left" w:pos="5475"/>
          <w:tab w:val="left" w:pos="7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первая квалификационная категория</w:t>
      </w:r>
    </w:p>
    <w:p w:rsidR="004F4ACB" w:rsidRPr="004F4ACB" w:rsidRDefault="004F4ACB" w:rsidP="00F573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4ACB" w:rsidRPr="004F4ACB" w:rsidRDefault="004F4ACB" w:rsidP="00A91880">
      <w:pPr>
        <w:rPr>
          <w:rFonts w:ascii="Times New Roman" w:hAnsi="Times New Roman" w:cs="Times New Roman"/>
          <w:bCs/>
          <w:sz w:val="28"/>
          <w:szCs w:val="28"/>
        </w:rPr>
      </w:pPr>
    </w:p>
    <w:p w:rsidR="004F4ACB" w:rsidRPr="004F4ACB" w:rsidRDefault="004F4ACB" w:rsidP="00A91880">
      <w:pPr>
        <w:rPr>
          <w:rFonts w:ascii="Times New Roman" w:hAnsi="Times New Roman" w:cs="Times New Roman"/>
          <w:bCs/>
          <w:sz w:val="28"/>
          <w:szCs w:val="28"/>
        </w:rPr>
      </w:pPr>
    </w:p>
    <w:p w:rsidR="004F4ACB" w:rsidRPr="004F4ACB" w:rsidRDefault="004F4ACB" w:rsidP="00A91880">
      <w:pPr>
        <w:rPr>
          <w:rFonts w:ascii="Times New Roman" w:hAnsi="Times New Roman" w:cs="Times New Roman"/>
          <w:bCs/>
          <w:sz w:val="28"/>
          <w:szCs w:val="28"/>
        </w:rPr>
      </w:pPr>
    </w:p>
    <w:p w:rsidR="00A91880" w:rsidRPr="00F573E5" w:rsidRDefault="00F573E5" w:rsidP="00F573E5">
      <w:pPr>
        <w:tabs>
          <w:tab w:val="left" w:pos="390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2013 г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4457E5">
        <w:rPr>
          <w:rFonts w:ascii="Times New Roman" w:hAnsi="Times New Roman" w:cs="Times New Roman"/>
          <w:sz w:val="28"/>
          <w:szCs w:val="28"/>
        </w:rPr>
        <w:t>: формировать у детей интерес к знаниям об овощах через интеграции образовательных областей: познание, художественное творчество.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дать элементарные представления об овощах; цвете овощей;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закрепить знания о месте произрастания;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развивать чувство коллективизма;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закрепить представления детей о заготовке овощей на зиму;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формировать умение наклеивать готовые формы овощей.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рассматривание иллюстраций овощей;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чтение сказки «Пых», стихов об овощах;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сюжетно - ролевая игра «Магазин овощей»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4457E5">
        <w:rPr>
          <w:rFonts w:ascii="Times New Roman" w:hAnsi="Times New Roman" w:cs="Times New Roman"/>
          <w:sz w:val="28"/>
          <w:szCs w:val="28"/>
        </w:rPr>
        <w:t>: картина с изображением огорода; овощи и фрукты муляжи; наглядное пособие «овощи»; заготовки для аппликации (банки, огурцы, помидоры), клей, салфетки.</w:t>
      </w:r>
    </w:p>
    <w:p w:rsidR="00A91880" w:rsidRPr="004457E5" w:rsidRDefault="002E2915" w:rsidP="00F573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НОД:</w:t>
      </w:r>
      <w:bookmarkStart w:id="0" w:name="_GoBack"/>
      <w:bookmarkEnd w:id="0"/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Воспитатель вносит картину с изображением огорода и предлагает детям рассмотреть. Ребята на картине нарисован огород. Что растёт на огороде?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Дети перечисляют (помидоры, огурцы, свёкла, редис, морковь, капуста, картошка)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457E5">
        <w:rPr>
          <w:rFonts w:ascii="Times New Roman" w:hAnsi="Times New Roman" w:cs="Times New Roman"/>
          <w:sz w:val="28"/>
          <w:szCs w:val="28"/>
        </w:rPr>
        <w:t>: правильно, одним словом это овощи. Овощи растут на грядках, но чтобы они выросли вкусными и свежими за ними надо ухаживать, регулярно поливать и вытаскивать сорняки. Давайте познакомимся с овощами? Но прежде, чем мы продолжим наш</w:t>
      </w:r>
      <w:r w:rsidR="00F573E5" w:rsidRPr="004457E5">
        <w:rPr>
          <w:rFonts w:ascii="Times New Roman" w:hAnsi="Times New Roman" w:cs="Times New Roman"/>
          <w:sz w:val="28"/>
          <w:szCs w:val="28"/>
        </w:rPr>
        <w:t>у работу, мы немного поиграем</w:t>
      </w:r>
      <w:r w:rsidRPr="004457E5">
        <w:rPr>
          <w:rFonts w:ascii="Times New Roman" w:hAnsi="Times New Roman" w:cs="Times New Roman"/>
          <w:sz w:val="28"/>
          <w:szCs w:val="28"/>
        </w:rPr>
        <w:t>. Ребята, выходите на середину группы.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457E5">
        <w:rPr>
          <w:rFonts w:ascii="Times New Roman" w:hAnsi="Times New Roman" w:cs="Times New Roman"/>
          <w:sz w:val="28"/>
          <w:szCs w:val="28"/>
        </w:rPr>
        <w:t>:</w:t>
      </w:r>
      <w:r w:rsidR="00F573E5" w:rsidRPr="004457E5">
        <w:rPr>
          <w:rFonts w:ascii="Times New Roman" w:hAnsi="Times New Roman" w:cs="Times New Roman"/>
          <w:sz w:val="28"/>
          <w:szCs w:val="28"/>
        </w:rPr>
        <w:t xml:space="preserve"> Наша игра называется</w:t>
      </w:r>
      <w:r w:rsidRPr="004457E5">
        <w:rPr>
          <w:rFonts w:ascii="Times New Roman" w:hAnsi="Times New Roman" w:cs="Times New Roman"/>
          <w:sz w:val="28"/>
          <w:szCs w:val="28"/>
        </w:rPr>
        <w:t xml:space="preserve"> «Огород». </w:t>
      </w:r>
    </w:p>
    <w:p w:rsidR="00F573E5" w:rsidRPr="004457E5" w:rsidRDefault="00F573E5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(физминутка 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Огород у нас в порядке,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Мы весной вскопали грядки (имитация  работы лопатой)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Мы пололи огород (наклоны, руками достать до пола)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Поливали огород (показать, как поливали)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В лунках маленьких не густо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Посадили мы капусту (присесть на корточки, обхватить руками колени)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Лето все она толстела,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Разрасталась вширь и ввысь (медленно подняться)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А сейчас ей тесно бедной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Говорит: «Посторонись!» (топнуть ногой в конце фразы)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А сейчас давайте разложим картинки с овощами и посмотрим, какой огород у нас получился (дети называют овощи на картинках).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lastRenderedPageBreak/>
        <w:t>Ребята я предлагаю вам отгадать загадки про овощи, вы слушайте внимательно и отгадывайте.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Сидит дед, во сто шуб одет, кто его раздевает, тот слёзы проливает.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Дети (лук)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Сидит девица в темнице, а коса на улице.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Дети (морковь)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Что за скрип? Что за хруст?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Если я …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Дети (капуста)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457E5">
        <w:rPr>
          <w:rFonts w:ascii="Times New Roman" w:hAnsi="Times New Roman" w:cs="Times New Roman"/>
          <w:sz w:val="28"/>
          <w:szCs w:val="28"/>
        </w:rPr>
        <w:t>: молодцы ребята, а сейчас давайте поиграем?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t>Игра называется «Собираем урожай»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На полу овощи перемешались с фруктами, ваша задача разложить овощи в одну вазу, а фрукты в другую. Сделать это надо как можно быстрее. (звучит веселая мелодия)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457E5">
        <w:rPr>
          <w:rFonts w:ascii="Times New Roman" w:hAnsi="Times New Roman" w:cs="Times New Roman"/>
          <w:sz w:val="28"/>
          <w:szCs w:val="28"/>
        </w:rPr>
        <w:t>: молодцы ребята все правильно разложили! А вы хотите, чтобы наши овощи сохранились зимой? Для этого надо их законсервировать в банки. Садитесь скорее за столы и заполняйте банки овощами. Ребята, а какие овощи мы будем консервировать?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- Дети (помидоры и огурцы)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А какой помидор? (круглый, сочный, красный)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А какой огурец? (зеленый, длинный, свежий)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В конце дети рассматривают свои работы. Ребята сегодня мы с вами познакомились, с различными овощами и мне хотелось бы прочитать вам стихотворение: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Чтоб здоровым, сильным быть.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Надо овощи любить.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Все без исключенья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В этом нет сомненья!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В каждом польза есть и вкус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Кто из них вкуснее,</w:t>
      </w:r>
    </w:p>
    <w:p w:rsidR="00A91880" w:rsidRPr="004457E5" w:rsidRDefault="00A91880" w:rsidP="00F57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7E5">
        <w:rPr>
          <w:rFonts w:ascii="Times New Roman" w:hAnsi="Times New Roman" w:cs="Times New Roman"/>
          <w:sz w:val="28"/>
          <w:szCs w:val="28"/>
        </w:rPr>
        <w:t>Кто из них важнее!</w:t>
      </w:r>
    </w:p>
    <w:p w:rsidR="008C799C" w:rsidRPr="004457E5" w:rsidRDefault="008C799C" w:rsidP="00F573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799C" w:rsidRPr="0044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80"/>
    <w:rsid w:val="002E2915"/>
    <w:rsid w:val="004457E5"/>
    <w:rsid w:val="004F4ACB"/>
    <w:rsid w:val="00733BDB"/>
    <w:rsid w:val="008C799C"/>
    <w:rsid w:val="00A91880"/>
    <w:rsid w:val="00F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rz6aqt</dc:creator>
  <cp:lastModifiedBy>Коля</cp:lastModifiedBy>
  <cp:revision>6</cp:revision>
  <dcterms:created xsi:type="dcterms:W3CDTF">2014-05-25T17:34:00Z</dcterms:created>
  <dcterms:modified xsi:type="dcterms:W3CDTF">2014-05-27T17:42:00Z</dcterms:modified>
</cp:coreProperties>
</file>