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34" w:rsidRDefault="00981A34" w:rsidP="00981A34">
      <w:r>
        <w:t>В соответствии с задачами художественно-эстетического нами намечены основные направления в работе:</w:t>
      </w:r>
    </w:p>
    <w:p w:rsidR="00981A34" w:rsidRDefault="00981A34" w:rsidP="00981A34">
      <w:r>
        <w:t xml:space="preserve"> - Обогащение культуры восприятия, формирование художественно-образного видения;</w:t>
      </w:r>
    </w:p>
    <w:p w:rsidR="00981A34" w:rsidRDefault="00981A34" w:rsidP="00981A34">
      <w:r>
        <w:t xml:space="preserve"> - Формирование эмоциональной чувствительности, ценностного отношения детей к окружающему миру, произведениям искусства;</w:t>
      </w:r>
    </w:p>
    <w:p w:rsidR="00981A34" w:rsidRDefault="00981A34" w:rsidP="00981A34">
      <w:r>
        <w:t xml:space="preserve"> - Развитие умения анализировать и характеризовать средства художественной выразительности произведений искусства</w:t>
      </w:r>
    </w:p>
    <w:p w:rsidR="00981A34" w:rsidRDefault="00981A34" w:rsidP="00981A34">
      <w:r>
        <w:t xml:space="preserve"> - Овладение детьми техническими приемами и средствами выразительности</w:t>
      </w:r>
    </w:p>
    <w:p w:rsidR="00981A34" w:rsidRDefault="00981A34" w:rsidP="00981A34">
      <w:r>
        <w:t xml:space="preserve"> - Развитие умения продуцировать идеи, экспериментировать, исследовать и получать удовольствие от процесса и результата деятельности.</w:t>
      </w:r>
    </w:p>
    <w:p w:rsidR="00981A34" w:rsidRDefault="00981A34" w:rsidP="00981A34">
      <w:r>
        <w:t xml:space="preserve"> - Формирование необходимости использовать творческий опыт в повседневной жизни.</w:t>
      </w:r>
    </w:p>
    <w:p w:rsidR="00981A34" w:rsidRDefault="00981A34" w:rsidP="00981A34">
      <w:r>
        <w:t xml:space="preserve"> Сложные </w:t>
      </w:r>
      <w:proofErr w:type="spellStart"/>
      <w:r>
        <w:t>социально-економические</w:t>
      </w:r>
      <w:proofErr w:type="spellEnd"/>
      <w:r>
        <w:t xml:space="preserve"> события в нашей стране привели к явной «невротизации» не только взрослое население, но и детей.  Решении задач </w:t>
      </w:r>
      <w:proofErr w:type="spellStart"/>
      <w:r>
        <w:t>психокоррекции</w:t>
      </w:r>
      <w:proofErr w:type="spellEnd"/>
      <w:r>
        <w:t xml:space="preserve">  берет на себя искусство (</w:t>
      </w:r>
      <w:proofErr w:type="spellStart"/>
      <w:r>
        <w:t>арт</w:t>
      </w:r>
      <w:proofErr w:type="spellEnd"/>
      <w:r>
        <w:t xml:space="preserve"> </w:t>
      </w:r>
      <w:proofErr w:type="gramStart"/>
      <w:r>
        <w:t>-т</w:t>
      </w:r>
      <w:proofErr w:type="gramEnd"/>
      <w:r>
        <w:t>ерапия).</w:t>
      </w:r>
    </w:p>
    <w:p w:rsidR="00981A34" w:rsidRDefault="00981A34" w:rsidP="00981A34">
      <w:r>
        <w:t xml:space="preserve"> У каждого цвета есть свои </w:t>
      </w:r>
      <w:proofErr w:type="spellStart"/>
      <w:r>
        <w:t>спецефические</w:t>
      </w:r>
      <w:proofErr w:type="spellEnd"/>
      <w:r>
        <w:t xml:space="preserve"> свойства и сила, цвет окружающих предметов  невольно влияет на наше самочувствие, эмоциональное состояние. Различные эмоциональные состояния вызывают соответствующие функциональные изменения в организме</w:t>
      </w:r>
      <w:proofErr w:type="gramStart"/>
      <w:r>
        <w:t xml:space="preserve"> :</w:t>
      </w:r>
      <w:proofErr w:type="gramEnd"/>
      <w:r>
        <w:t xml:space="preserve"> ускорение или замедление пульса, изменение ритма дыхания, скорости реакции. Поэтому с помощью цвета можно повлиять на улучшение  самочувствия детей во время занятий.</w:t>
      </w:r>
    </w:p>
    <w:p w:rsidR="00981A34" w:rsidRDefault="00981A34" w:rsidP="00981A34">
      <w:r>
        <w:t xml:space="preserve">  Вашему вниманию предлагается  проект интегративной совместной деятельности воспитателя и детей с приоритетом художественной деятельности.</w:t>
      </w:r>
    </w:p>
    <w:p w:rsidR="00981A34" w:rsidRDefault="00981A34" w:rsidP="00981A34"/>
    <w:p w:rsidR="00981A34" w:rsidRDefault="00981A34" w:rsidP="00981A34">
      <w:r>
        <w:t xml:space="preserve">  </w:t>
      </w:r>
    </w:p>
    <w:p w:rsidR="00981A34" w:rsidRDefault="00981A34" w:rsidP="00981A34">
      <w:r>
        <w:t xml:space="preserve"> Часть 1. </w:t>
      </w:r>
      <w:proofErr w:type="spellStart"/>
      <w:r>
        <w:t>Психокоррекционная</w:t>
      </w:r>
      <w:proofErr w:type="spellEnd"/>
      <w:r>
        <w:t>.</w:t>
      </w:r>
    </w:p>
    <w:p w:rsidR="00981A34" w:rsidRDefault="00981A34" w:rsidP="00981A34">
      <w:r>
        <w:t xml:space="preserve"> Созерцание желтого цвета: создать атмосферу радости и оптимизма, обеспечить чувство равновесия, самоконтроля, повысить самооценку, стимулировать интеллект, общительность.</w:t>
      </w:r>
    </w:p>
    <w:p w:rsidR="00981A34" w:rsidRDefault="00981A34" w:rsidP="00981A34">
      <w:r>
        <w:t xml:space="preserve"> Игровое упражнение «Желтая песенка»:</w:t>
      </w:r>
    </w:p>
    <w:p w:rsidR="00981A34" w:rsidRDefault="00981A34" w:rsidP="00981A34">
      <w:r>
        <w:t xml:space="preserve"> Желтое солнце на землю глядит</w:t>
      </w:r>
    </w:p>
    <w:p w:rsidR="00981A34" w:rsidRDefault="00981A34" w:rsidP="00981A34">
      <w:r>
        <w:t xml:space="preserve"> Желтый подсолнух за солнцем следит</w:t>
      </w:r>
    </w:p>
    <w:p w:rsidR="00981A34" w:rsidRDefault="00981A34" w:rsidP="00981A34">
      <w:r>
        <w:t xml:space="preserve"> Желтые груши на ветке висят</w:t>
      </w:r>
    </w:p>
    <w:p w:rsidR="00981A34" w:rsidRDefault="00981A34" w:rsidP="00981A34">
      <w:r>
        <w:lastRenderedPageBreak/>
        <w:t xml:space="preserve"> Желтые бабочки в небе парят.</w:t>
      </w:r>
    </w:p>
    <w:p w:rsidR="00981A34" w:rsidRDefault="00981A34" w:rsidP="00981A34">
      <w:r>
        <w:t xml:space="preserve"> Желтое лето, желтый песочек</w:t>
      </w:r>
    </w:p>
    <w:p w:rsidR="00981A34" w:rsidRDefault="00981A34" w:rsidP="00981A34">
      <w:r>
        <w:t xml:space="preserve"> Желтый – цвет радости  радуйся дружочек</w:t>
      </w:r>
    </w:p>
    <w:p w:rsidR="00981A34" w:rsidRDefault="00981A34" w:rsidP="00981A34">
      <w:r>
        <w:t xml:space="preserve"> Часть 2. Интеллектуальный тренинг.</w:t>
      </w:r>
    </w:p>
    <w:p w:rsidR="00981A34" w:rsidRDefault="00981A34" w:rsidP="00981A34">
      <w:r>
        <w:t xml:space="preserve"> Развивающая игра «Угадай, что задумала»: развивать конвергентное мышление, умение детально анализировать и сравнивать изображения предметов, развивать внимание, зрительную память.</w:t>
      </w:r>
    </w:p>
    <w:p w:rsidR="00981A34" w:rsidRDefault="00981A34" w:rsidP="00981A34">
      <w:r>
        <w:t xml:space="preserve"> Ход. На </w:t>
      </w:r>
      <w:proofErr w:type="spellStart"/>
      <w:r>
        <w:t>фланелеграфе</w:t>
      </w:r>
      <w:proofErr w:type="spellEnd"/>
      <w:r>
        <w:t xml:space="preserve"> расположены предметные картинки, воспитатель (ребенок) описывает их по одной без называния самого изображенного предмета. Дети отгадывают, </w:t>
      </w:r>
      <w:proofErr w:type="gramStart"/>
      <w:r>
        <w:t>отгадавший</w:t>
      </w:r>
      <w:proofErr w:type="gramEnd"/>
      <w:r>
        <w:t xml:space="preserve"> забирает картинку себе.</w:t>
      </w:r>
    </w:p>
    <w:p w:rsidR="00981A34" w:rsidRDefault="00981A34" w:rsidP="00981A34"/>
    <w:p w:rsidR="00981A34" w:rsidRDefault="00981A34" w:rsidP="00981A34">
      <w:r>
        <w:t xml:space="preserve"> Часть 3. Самостоятельная художественная деятельность детей.</w:t>
      </w:r>
    </w:p>
    <w:p w:rsidR="00981A34" w:rsidRDefault="00981A34" w:rsidP="00981A34">
      <w:r>
        <w:t xml:space="preserve"> Создание сюжета с отгаданным предметным изображением: развивать умение генерировать идеи, закреплять умение передавать образ различными средствами выразительности.</w:t>
      </w:r>
    </w:p>
    <w:p w:rsidR="00981A34" w:rsidRDefault="00981A34" w:rsidP="00981A34">
      <w:r>
        <w:t xml:space="preserve"> Ход: Детям предлагается выбрать материалы (пластилин, цветная бумага, картон, краски, карандаши, фломастеры…) и создать сюжет с отгаданной картинкой.</w:t>
      </w:r>
    </w:p>
    <w:p w:rsidR="001453AF" w:rsidRDefault="00981A34" w:rsidP="00981A34">
      <w:r>
        <w:t xml:space="preserve"> А.В.Виноградова /воспитатель-методист /</w:t>
      </w:r>
    </w:p>
    <w:sectPr w:rsidR="001453AF" w:rsidSect="00EB55DB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81A34"/>
    <w:rsid w:val="00027A9B"/>
    <w:rsid w:val="001453AF"/>
    <w:rsid w:val="001C4B5A"/>
    <w:rsid w:val="001E6343"/>
    <w:rsid w:val="00224F42"/>
    <w:rsid w:val="003E7BC0"/>
    <w:rsid w:val="005A1C83"/>
    <w:rsid w:val="005F596E"/>
    <w:rsid w:val="00746C6B"/>
    <w:rsid w:val="0090678F"/>
    <w:rsid w:val="00943914"/>
    <w:rsid w:val="00981A34"/>
    <w:rsid w:val="00B712A3"/>
    <w:rsid w:val="00D7573A"/>
    <w:rsid w:val="00EB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2014-05-24T15:08:00Z</dcterms:created>
  <dcterms:modified xsi:type="dcterms:W3CDTF">2014-05-24T15:10:00Z</dcterms:modified>
</cp:coreProperties>
</file>