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DB" w:rsidRDefault="00ED69DB" w:rsidP="00ED6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D69DB" w:rsidRDefault="00ED69DB" w:rsidP="00ED69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городского округа Стрежевой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№__________________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регистрации)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Социально – педагогический </w:t>
      </w: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«Будь здоровым, малыш!»</w:t>
      </w:r>
    </w:p>
    <w:p w:rsidR="00ED69DB" w:rsidRDefault="00ED69DB" w:rsidP="00ED69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9B6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проекта </w:t>
      </w:r>
      <w:r w:rsidR="009B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 Луиза </w:t>
      </w:r>
      <w:proofErr w:type="spellStart"/>
      <w:r w:rsidR="009B6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Мухаметовна</w:t>
      </w:r>
      <w:proofErr w:type="spellEnd"/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учреждение:</w:t>
      </w: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автора проекта:</w:t>
      </w:r>
    </w:p>
    <w:p w:rsidR="00ED69DB" w:rsidRDefault="00ED69DB" w:rsidP="00ED69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 Луиза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Мухаметовна</w:t>
      </w:r>
      <w:proofErr w:type="spellEnd"/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 автора проекта:</w:t>
      </w:r>
    </w:p>
    <w:p w:rsidR="00ED69DB" w:rsidRDefault="00ED69DB" w:rsidP="00ED69DB">
      <w:pPr>
        <w:spacing w:after="0" w:line="360" w:lineRule="auto"/>
        <w:ind w:firstLine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 группы  раннего возраста «Ромашка»</w:t>
      </w: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Стрежевой</w:t>
      </w: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</w:t>
      </w: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4786" w:type="dxa"/>
        <w:tblInd w:w="0" w:type="dxa"/>
        <w:tblLook w:val="04A0"/>
      </w:tblPr>
      <w:tblGrid>
        <w:gridCol w:w="5637"/>
        <w:gridCol w:w="9149"/>
      </w:tblGrid>
      <w:tr w:rsidR="00ED69DB" w:rsidTr="00ED69D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педагогический проект «Будь здоровым, малыш!»</w:t>
            </w:r>
          </w:p>
        </w:tc>
      </w:tr>
      <w:tr w:rsidR="00ED69DB" w:rsidTr="00ED69D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проекта 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Аношина Ольга Вячеславовна, старший воспитатель</w:t>
            </w:r>
          </w:p>
        </w:tc>
      </w:tr>
      <w:tr w:rsidR="00ED69DB" w:rsidTr="00ED69D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 проекта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</w:tr>
      <w:tr w:rsidR="00ED69DB" w:rsidTr="00ED69D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проекта (командные роли)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«организатор», «ключник»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Аношина Ольга Вячеславовна - «исследователь ресурсов»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«генератор идей»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Родители воспитанников - «сотрудники»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«инициативный исполнитель»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Аношина Ольга Вячеславовна – «председатель», «монитор»</w:t>
            </w:r>
          </w:p>
        </w:tc>
      </w:tr>
      <w:tr w:rsidR="00ED69DB" w:rsidTr="00ED69D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Соисполнители по проекту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</w:tc>
      </w:tr>
      <w:tr w:rsidR="00ED69DB" w:rsidTr="00ED69D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 реализации проекта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городского округа Стрежевой</w:t>
            </w:r>
          </w:p>
        </w:tc>
      </w:tr>
      <w:tr w:rsidR="00ED69DB" w:rsidTr="00ED69D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условий для полноценного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и укрепления физического и психического здоровья детей раннего возраста в условиях ДОУ и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посредством разработки социально – педагогического проекта «Будь здоровым малыш!».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Задачи проекта</w:t>
            </w:r>
          </w:p>
          <w:p w:rsidR="00ED69DB" w:rsidRDefault="00ED69DB" w:rsidP="003809F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психического и физического развития детей раннего возраста и возможность их учета в процессе организации физического воспитания и развития в ДОУ и семье. </w:t>
            </w:r>
          </w:p>
          <w:p w:rsidR="00ED69DB" w:rsidRDefault="00ED69DB" w:rsidP="003809F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теории и методик развития физической активности детей раннего  возраста, направленных на своевременное эффективное формирование у них жизненно важных двигательных навыков в условиях дошкольного образовательного учреждении.</w:t>
            </w:r>
          </w:p>
          <w:p w:rsidR="00ED69DB" w:rsidRDefault="00ED69DB" w:rsidP="003809F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«Модель организации физической активности детей раннего возраста в условиях ДОУ» для воспитателей и осуществить её в ходе реализации социально-педагогического проекта. </w:t>
            </w:r>
          </w:p>
          <w:p w:rsidR="00ED69DB" w:rsidRDefault="00ED69DB" w:rsidP="003809F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информационной компетентности родителей по физическому воспитанию детей раннего возраста, посредством предложенных форм работы с детьми в условиях семьи.</w:t>
            </w:r>
          </w:p>
          <w:p w:rsidR="00ED69DB" w:rsidRDefault="00ED69DB" w:rsidP="003809F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и сделать выводы о результатах реализации проекта.</w:t>
            </w:r>
          </w:p>
        </w:tc>
      </w:tr>
      <w:tr w:rsidR="00ED69DB" w:rsidTr="00ED69D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Характеристика основных мероприятий проекта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(01.07.2011 г. – 31.08.2011 г.).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по оформлению замысла сетевого проекта: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определение и обсуждение замысла сетевого проекта (проблемы, темы, идеи), возможностей его реализации;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оформление проектной заявки;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оформление полной версии проекта, согласование действий по его реализации с соисполнителями.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информационному обеспечению реализации проекта: ·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сбор и изучение информации по физическому и психическому развитию детей раннего возраста и приемлемых способах их физической активности в условиях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семьи.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анализ интернет - ресурсов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физическому и психическому развитию детей раннего возраста и приемлемых способах их физической активности в условиях ДОУ и семьи..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Реализационный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(01.09.2011 – 15.05.2014 г.).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9DB" w:rsidRDefault="00ED6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и апробирована на базе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модели по развитию физической активности детей раннего и младшего дошкольного возраста в условиях ДОУ и семьи.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 - июнь 2014).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Экспертиза сетевого проекта;</w:t>
            </w:r>
          </w:p>
          <w:p w:rsidR="00ED69DB" w:rsidRDefault="00ED6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Действующий сетевой проект на базе ДОУ.</w:t>
            </w:r>
          </w:p>
        </w:tc>
      </w:tr>
    </w:tbl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DB" w:rsidRDefault="00ED69DB" w:rsidP="009B6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1B" w:rsidRDefault="009B621B" w:rsidP="009B6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1B" w:rsidRDefault="009B621B" w:rsidP="009B6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1B" w:rsidRDefault="009B621B" w:rsidP="009B6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1B" w:rsidRDefault="009B621B" w:rsidP="009B6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1B" w:rsidRDefault="009B621B" w:rsidP="009B6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1B" w:rsidRDefault="009B621B" w:rsidP="009B6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1B" w:rsidRDefault="009B621B" w:rsidP="009B62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D69DB" w:rsidRDefault="00ED69DB" w:rsidP="00ED69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………………………………………………………………………………………………………………………………………………6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Актуальность проекта………………………………………………………………………………………………………………………………..8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Проблема проекта……………………………………………………………………………………………………………………………………10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проекта………………………………………………………………………………………………………………………………………….10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Задачи проекта………………………………………………………………………………………………………………………………………..10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Новизна проекта и практическое значение……………………………………………………….…………………………………………….…..11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результаты………………………………………………………………………………………………………………………………11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Краткое описание проекта……………………………………………………………………………………………………………………………11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Этапы реализации проекта……………………………………………………………………………………………………………………………21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План мероприятий по реализации проекта…………………………………………………………………………………………………………22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Перспективы развития проекта…………………………………………………………………………………………………………………...…24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Риски реализации проекта……………………………………………………………………………………………………………………..…….24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Заключение……………………………………………………………………………………………………………………………………………25</w:t>
      </w: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Используемая литература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…………………………………………………………………………………………………………...………………25</w:t>
      </w: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Литература для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…………………………………………………………………………………………………………..………………..26</w:t>
      </w: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Литература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……………………………………………………………………………………………………………………..…….27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21B" w:rsidRDefault="009B621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1B" w:rsidRDefault="009B621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Введение</w:t>
      </w:r>
    </w:p>
    <w:p w:rsidR="00ED69DB" w:rsidRDefault="00ED69DB" w:rsidP="00ED69D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«Воспитание здорового поколения —</w:t>
      </w:r>
      <w:r>
        <w:rPr>
          <w:rFonts w:ascii="Times New Roman" w:hAnsi="Times New Roman" w:cs="Times New Roman"/>
          <w:sz w:val="24"/>
          <w:szCs w:val="24"/>
        </w:rPr>
        <w:br/>
        <w:t>стратегическая задача России»</w:t>
      </w:r>
      <w:r>
        <w:rPr>
          <w:rFonts w:ascii="Times New Roman" w:hAnsi="Times New Roman" w:cs="Times New Roman"/>
          <w:sz w:val="24"/>
          <w:szCs w:val="24"/>
        </w:rPr>
        <w:br/>
        <w:t>В.В.Путин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Актуальность темы исследования обнаруживается в том, что на современном этапе развития общества прослеживается явный поворот образования к ребенку, уважение его личности, доверие к нему, принятие его личностных целей, запросов и интересов, создание максимально благоприятных условий для развития его способностей, учет особенностей социального и культурного контекста развития ребенка, сложности и неоднозначности его внутреннего мира, органическое соединение группового и личностного начал, делающее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ребенка личностно значимым. Мера развития ребенка выступает, как мера качества работы педагога, образовательного учреждения, всей системы образования (Э.Д. Днепров, 1994) [5].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 известно, что здоровье взрослого человека на 75% определяется условиями его формирования в детском возрасте.  Детство - ключевой критический период жизни, когда осуществляется формирование всех морфологических и функциональных структур, определяющих потенциальные возможности взрослого человека пожизненно. Поэтому именно с раннего возраста необходимо приобщать человека к заботе о своем здоровье, воспитывать у него заинтересованность и активность в саморазвитии,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самопостроении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самосохранении [2]. 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ходе анализа имеющихся в настоящее время программ обучения и воспитания детей обнаружено отсутствие научно обоснованных технологий по формированию индивидуального здоровья, воспитанию у детей установки на здоровый образ жизни, системы индивидуального физического развития малышей.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Многочисленные исследования свидетельствуют о первостепенной роли движений в становлении психических функций ребёнка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Ж.Пиаже, А.Валлон, М.М.Кольцова и др.) и наличии тесной связи между показателями физических и психических качеств у дошкольников (Г.А.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1993;  А.С.Дворкин и Ю.К.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1997;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2000;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Н.И. Дворкина, 2002;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>, 2000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отставание в умственном развитии приводит к отставанию в развитии физических качеств и наоборот: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доказано положительное влияние активной двигательной деятельности на умственную работоспособность (Н.Т.Терехова, 1989, А.В. Запорожец и др., 1980, А.П. Ерастова, 1989, Н. Сладкова, 1998;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Т.А. Банникова, 2002).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двигательной сферы дошкольников заключается в формировании сложнейших систем сенсорных коррекций (Н.А.Бернштейн, 1947), лежащих в основе любого двигательного акта, когда процесс выполнения двигательных действий требует постоянной регуляции центральной нервной системой неточностей и отклонений, возникающих по ходу реализации действий. Это обеспечивает участие высших психических функций в процессе овладения двигательным действием, обеспечивая положительное влияние на умственное развитие ребёнка.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концептуальной модели здоровья детей, в которой было бы определено место каждого социально - экономического звена - семьи и дошкольного образовательного учреждения и школы, сегодня - приоритетное направление в системе физического воспитания. 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Важный субъект начального звена этой системы - семья как основа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психотелесного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 ребенка, его интеллектуального статуса и духовного благополучия. Она создает условия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первичной </w:t>
      </w:r>
      <w:r>
        <w:rPr>
          <w:rFonts w:ascii="Times New Roman" w:hAnsi="Times New Roman" w:cs="Times New Roman"/>
          <w:sz w:val="24"/>
          <w:szCs w:val="24"/>
        </w:rPr>
        <w:t>ориентации детей в организации физического развития и направленности средств физического развития на борьбу с гиподинамией [1, 5].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характер опыта решения данных задач зависят от ценностей всей семьи, эрудиции в вопросах здоровья и здорового образа жизни, понимания родителями ответственности перед детьми за качество их здоровья, повышения двигательной активности.  Иначе говоря, семья служит моделью для своего ребенка в вопросах активизации движений.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звеном в системе непрерывного процесса обучения и сохранения здоровья детей является дошкольное образовательное учреждение (ДОУ), главной задачей которого становится включение ребенка в процесс двигательного саморазвития, физического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самопостроения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привлечение к активизации двигательной сферы. 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решение данной задачи наиболее успешно решается в ДОУ и осуществляется при активной включенности ребёнка и родителей в физкультурно-оздоровительную деятельность [5]. 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развитие двигательной сферы, направление работы на процесс формирования умений, навыков и привычек здорового активного образа жизни, выступающих в качестве критерия эффективности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образования, обосновывают возможность и необходимость целенаправленного физического развития на этапе младшего дошкольного возраста. 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Актуальность проекта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проблем детского здоровья в наше время приобретает особую актуальность.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– правовыми документами, как Закон РФ «Об образовании» (ст.51), «О санитарно – эпидемиологическом благополучии населения»,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документы и меры, принимаемые органами управления образованием, помогли достичь определенных результатов стабилизации, а в ряде дошкольных учреждений качественного улучшения детского здоровья, но вместе с тем показатели заболеваемости дошкольников продолжат ухудшаться.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данным НИИ гигиены и профилактики заболеваний детей, подростков и молодежи, за последние десятилетия состояние здоровья дошкольников резко ухудшилось: снизилось количество детей первой группы здоровья (с 23,2 до 15,1%) и увеличилось - детей второй группы, имеющих различные отклонения в состоянии здоровья (с 60,9 до 67,6%) и третьей группы - с хроническими заболеваниями (с 15,9 до 17,3%).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Вызывает тревогу тот факт, что к моменту  поступления в школу отмечается тенденция роста хронической заболеваемости у детей.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заболеваемости детей дошкольного возраста показывает, что первое место занимают болезни органов дыхания (уровень заболеваемости острыми респираторными инфекциями высок – 60 – 70%), на втором месте стоят паразитарные и инфекционные  болезни, а затем – аллергические заболевания и болезни органов пищеварения. Одним из важнейших признаков здоровья является физическое развитие ребенка.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двадцать лет отмечается рост количества функциональных отклонений у одного ребенка с возрастом. В четырехлетнем возрасте преобладающее большинство детей имеет одно – три отклонения со стороны различных функциональных систем (сердечнососудистой, желудочно-кишечной, нервной и др.), к шести годам их число почти у 50% детей возрастает до четырех – пяти.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30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 40% детей имеют отклонения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двигательного аппарата, 20 – 25% - со стороны носоглотки, невротические проявления отмечены у 30 – 40% детей младшего и 20 – 30% детей старшего дошкольного возраста, 10 – 25% дошкольников имеют отклонения со стороны сердечно – сосудистой системы (повышение артериального давления и др.), в шести – семилетнем возрасте у половины детей отмечается стойкое повышение артериального давления.</w:t>
      </w:r>
      <w:proofErr w:type="gramEnd"/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Растет число детей с отклонениями и заболеваниями органов пищеварения,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мышечной (нарушения осанки, сколиозы и др.). С учетом вышеизложенного, можно сделать вывод: проблемы детского здоровья нуждаются в новых подходах.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происходят качественные изменения в осознании ценности жизни и здоровья человека.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уровень здоровья населения в целом крайне низок. В вопросах оздоровления детей рука об руку должны идти медики, педагоги, психологи,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другие специалисты, а первоначальным этапом оздоровления детей должна выступать семья.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должна быть преемственность, начиная с родителей, далее воспитателей, учителей и т.д.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должно стать воспитание у населения потребности быть здоровым, беречь и укреплять здоровье, ценить счастье здоровья.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Многочисленные исследования свидетельствуют о первостепенной роли движений в становлении психических функций ребёнка (Л.С.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Ж. Пиаже, А. Валлон, М.М. Кольцова и др.) и наличии тесной связи между показателями физических и психических качеств у дошкольников (Г.А.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А.С. Дворкин и Ю.К.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Н.И. Дворкина,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отставание в умственном развитии приводит к отставанию в развитии физических качеств (Н.Сладкова,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Банникова). Доказано положительное влияние активной двигательной деятельности на умственную работоспособность (Н.Т.Терехова, А.В</w:t>
      </w:r>
      <w:r w:rsidR="009B621B">
        <w:rPr>
          <w:rFonts w:ascii="Times New Roman" w:hAnsi="Times New Roman" w:cs="Times New Roman"/>
          <w:sz w:val="24"/>
          <w:szCs w:val="24"/>
        </w:rPr>
        <w:t>. Запорожец и др., А.П.Ерастова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концептуальной модели здоровья детей, в которой было бы определено место каждого социально - экономического звена - семьи и дошкольного образовательного учреждения и школы, сегодня - приоритетное направление в системе физического воспитания. 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Важный субъект начального звена этой системы - семья как основа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психотелесного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 ребенка, его интеллектуального статуса и духовного благополучия. Она создает условия для первичной ориентации детей в организации физического развития и направленности средств физического развития на борьбу с гиподинамией [1,5].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Проблема проекта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проблемой данного проекта будет сохранение и укрепление физического и психического здоровья детей раннего возраста в условиях ДОУ и семьи.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Цель проекта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Создание условий для полноценного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физического и психического здоровья детей раннего возраста в условиях ДОУ и семьи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посредством разработки социально – педагогического проекта «Будь здоровым малыш!».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 Задачи проекта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D69DB" w:rsidRDefault="00ED69DB" w:rsidP="00ED69D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особенности психического и физического развития детей раннего возраста и возможность их учета в процессе организации физического воспитания и развития в ДОУ и семье. </w:t>
      </w:r>
    </w:p>
    <w:p w:rsidR="00ED69DB" w:rsidRDefault="00ED69DB" w:rsidP="00ED69D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теории и методик развития физической активности детей раннего  возраста, направленных на своевременное эффективное формирование у них жизненно важных двигательных навыков в условиях дошкольного образовательного учреждении.</w:t>
      </w:r>
    </w:p>
    <w:p w:rsidR="00ED69DB" w:rsidRDefault="00ED69DB" w:rsidP="00ED69D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«Модель организации физической активности детей раннего возраста в условиях ДОУ» для воспитателей и осуществить её в ходе реализации социально-педагогического проекта. </w:t>
      </w:r>
    </w:p>
    <w:p w:rsidR="00ED69DB" w:rsidRDefault="00ED69DB" w:rsidP="00ED69D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информационной компетентности родителей по физическому воспитанию детей раннего возраста, посредством предложенных форм работы с детьми в условиях семьи.</w:t>
      </w:r>
    </w:p>
    <w:p w:rsidR="00ED69DB" w:rsidRDefault="00ED69DB" w:rsidP="00ED69D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результаты и сделать выводы о результатах реализации проекта.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Новизна проекта и практическое значение</w:t>
      </w:r>
    </w:p>
    <w:p w:rsidR="00ED69DB" w:rsidRDefault="00ED69DB" w:rsidP="00ED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Новизна проекта определяется повышенным интересом в настоящее время к проблеме физической активности детей раннего возраста. 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Практическая значимость социально – педагогического  проекта очевидна при наличии положительной динамики  физического и психического развития детей раннего возраста в условиях ДОУ и семьи.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Ожидаемые результаты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данного проекта будет предложена </w:t>
      </w:r>
      <w:r>
        <w:rPr>
          <w:rFonts w:ascii="Times New Roman" w:hAnsi="Times New Roman" w:cs="Times New Roman"/>
          <w:sz w:val="24"/>
          <w:szCs w:val="24"/>
        </w:rPr>
        <w:t>«Модель организации физической активности детей раннего возраста в условиях ДОУ»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эффективное средство физического и психического развития ребенка.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у воспитателей компетентностей в области физического и психического развития детей раннего возраста в условиях ДОУ.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Формирование родительской культуры в области воспитания и развития ребёнка раннего возраста. 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Краткое описание проекта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педагогический проект «Будь здоровым, малыш!» реализуется на базе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детский сад №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комбинированного вида городского округа Стрежевой в группе детей раннего возраста.</w:t>
      </w:r>
    </w:p>
    <w:p w:rsidR="00ED69DB" w:rsidRDefault="00ED69DB" w:rsidP="00ED69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проекта «Будь здоровым, малыш!»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 «Модель организации физической активности детей раннего возраста в условиях ДОУ».</w:t>
      </w:r>
    </w:p>
    <w:p w:rsidR="00ED69DB" w:rsidRDefault="00ED69DB" w:rsidP="00ED69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система включает в себя традиционные и нетрадиционные формы работы с детьми по формированию физической активности и предполагает полноценное удовлетворение двигательной активности детей, начиная с раннего дошкольного возраста в условиях ДОУ. </w:t>
      </w:r>
    </w:p>
    <w:p w:rsidR="00ED69DB" w:rsidRDefault="00ED69DB" w:rsidP="00ED69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в этом направлении проводилась на базе МБДОУ детском саду №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комбинированного вида городского округа Стрежевой в первой младшей группе. 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Этапы реализации проекта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этап (01.06.2011 – 31.07.2011)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Реализационный этап (01.08.2011 – 15.05.2012) 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Итоговый этап (май-июнь 2013)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План мероприятий по реализации проекта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- график реализации социально-педагогического проекта « Будь здоровым, малыш!»</w:t>
      </w:r>
    </w:p>
    <w:p w:rsidR="00ED69DB" w:rsidRDefault="00ED69DB" w:rsidP="00ED69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4965" w:type="dxa"/>
        <w:tblInd w:w="0" w:type="dxa"/>
        <w:tblLook w:val="04A0"/>
      </w:tblPr>
      <w:tblGrid>
        <w:gridCol w:w="2778"/>
        <w:gridCol w:w="3500"/>
        <w:gridCol w:w="2850"/>
        <w:gridCol w:w="2986"/>
        <w:gridCol w:w="2851"/>
      </w:tblGrid>
      <w:tr w:rsidR="00ED69DB" w:rsidTr="00ED69D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                             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Срок исполнения 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Ответственные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ED69DB" w:rsidTr="00ED69DB">
        <w:tc>
          <w:tcPr>
            <w:tcW w:w="1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 Мероприятия по оформлению замысла сетевого проекта:</w:t>
            </w:r>
          </w:p>
        </w:tc>
      </w:tr>
      <w:tr w:rsidR="00ED69DB" w:rsidTr="00ED69D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обсуждение замысла сетевого проекта (проблемы, темы, идеи), возможностей его реализации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 г. -31.08.2011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 w:rsidP="003809F1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Аношина Ольга Вячеславовна, старший воспитатель</w:t>
            </w:r>
          </w:p>
          <w:p w:rsidR="00ED69DB" w:rsidRDefault="00ED69DB" w:rsidP="003809F1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оформленного замысла проекта </w:t>
            </w:r>
          </w:p>
        </w:tc>
      </w:tr>
      <w:tr w:rsidR="00ED69DB" w:rsidTr="00ED69D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            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proofErr w:type="gramEnd"/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 w:rsidP="003809F1">
            <w:pPr>
              <w:pStyle w:val="a4"/>
              <w:numPr>
                <w:ilvl w:val="0"/>
                <w:numId w:val="8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заявка,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МБДОУ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№ 9</w:t>
            </w:r>
          </w:p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9DB" w:rsidTr="00ED69DB">
        <w:tc>
          <w:tcPr>
            <w:tcW w:w="1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 Мероприятия по информационному обеспечению реализации проекта: </w:t>
            </w:r>
          </w:p>
        </w:tc>
      </w:tr>
      <w:tr w:rsidR="00ED69DB" w:rsidTr="00ED69D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изучение информации основных направлений физической активности детей раннего и младшего дошкольного возраста,</w:t>
            </w:r>
          </w:p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интернет ресурсов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 г. – 31.08.2011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 w:rsidP="003809F1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основных направлений работы педагогов по физической активности детей в ДОУ</w:t>
            </w:r>
          </w:p>
        </w:tc>
      </w:tr>
      <w:tr w:rsidR="00ED69DB" w:rsidTr="00ED69DB">
        <w:tc>
          <w:tcPr>
            <w:tcW w:w="1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 w:rsidP="003809F1">
            <w:pPr>
              <w:pStyle w:val="a4"/>
              <w:numPr>
                <w:ilvl w:val="0"/>
                <w:numId w:val="10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Реализационный этап</w:t>
            </w:r>
          </w:p>
        </w:tc>
      </w:tr>
      <w:tr w:rsidR="00ED69DB" w:rsidTr="00ED69D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социально – педагогического проекта «Будь здоровы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алыш!» на группе раннего возраста (первая младшая группа)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 г. – 31.05.2012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 w:rsidP="003809F1">
            <w:pPr>
              <w:pStyle w:val="a4"/>
              <w:numPr>
                <w:ilvl w:val="0"/>
                <w:numId w:val="11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модели и получение положительных результатов на этапе диагностики физического развития ребёнка </w:t>
            </w:r>
          </w:p>
        </w:tc>
      </w:tr>
      <w:tr w:rsidR="00ED69DB" w:rsidTr="00ED69D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социально – педагогического проекта «Будь здоровы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алыш!» (вторая младшая группа)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01.09.2012 г. – 31.05.2013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 w:rsidP="003809F1">
            <w:pPr>
              <w:pStyle w:val="a4"/>
              <w:numPr>
                <w:ilvl w:val="0"/>
                <w:numId w:val="12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9DB" w:rsidTr="00ED69D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социально – педагогического проекта «Будь здоровы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алыш!» на группе раннего возраста (средняя группа)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01.09.2013 г. – 31.09.2014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 w:rsidP="003809F1">
            <w:pPr>
              <w:pStyle w:val="a4"/>
              <w:numPr>
                <w:ilvl w:val="0"/>
                <w:numId w:val="13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B" w:rsidRDefault="00ED6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9DB" w:rsidTr="00ED69DB">
        <w:tc>
          <w:tcPr>
            <w:tcW w:w="1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Итоговый этап</w:t>
            </w:r>
          </w:p>
        </w:tc>
      </w:tr>
      <w:tr w:rsidR="00ED69DB" w:rsidTr="00ED69D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социально – педагогического проекта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итогового педсовета на каждый учебный год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 w:rsidP="003809F1">
            <w:pPr>
              <w:pStyle w:val="a4"/>
              <w:numPr>
                <w:ilvl w:val="0"/>
                <w:numId w:val="14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B" w:rsidRDefault="00ED69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проекта (в конце каждого учебного года, итоговый педсовет)</w:t>
            </w:r>
          </w:p>
        </w:tc>
      </w:tr>
    </w:tbl>
    <w:p w:rsidR="00ED69DB" w:rsidRDefault="00ED69DB" w:rsidP="00ED69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Перспективы развития проекта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положительного педагогического опыта по формированию физической активности в условиях ДОУ и семьи. 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Риски реализации проекта</w:t>
      </w:r>
    </w:p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480" w:type="dxa"/>
        <w:tblLook w:val="04A0"/>
      </w:tblPr>
      <w:tblGrid>
        <w:gridCol w:w="5621"/>
        <w:gridCol w:w="6859"/>
      </w:tblGrid>
      <w:tr w:rsidR="00ED69DB" w:rsidTr="00ED69D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DB" w:rsidRDefault="00ED69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Возможные риски</w:t>
            </w:r>
          </w:p>
          <w:p w:rsidR="00ED69DB" w:rsidRDefault="00ED69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DB" w:rsidRDefault="00ED69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Возможное исправление ситуации </w:t>
            </w:r>
          </w:p>
          <w:p w:rsidR="00ED69DB" w:rsidRDefault="00ED69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D69DB" w:rsidTr="00ED69D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DB" w:rsidRDefault="00ED69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1.Противоречие между потребностью создания модели по физической активности детей раннего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в условиях ДОУ и недостаточной информационной компетентности педагога.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DB" w:rsidRDefault="00ED69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участников проекта в сфере самообразования, проведение консультаций, семинаров.</w:t>
            </w:r>
          </w:p>
        </w:tc>
      </w:tr>
      <w:tr w:rsidR="00ED69DB" w:rsidTr="00ED69D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DB" w:rsidRDefault="00ED69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Низкая информационная культура родителей в области физического воспитания родителей.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DB" w:rsidRDefault="00ED69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Создать условия по формирования информационной культуры родителей в области физического воспитания посредством повышения их информированности на родительских собраниях, семинарах для родителей, включения в воспитательно-образовательный процесс группы</w:t>
            </w:r>
          </w:p>
          <w:p w:rsidR="00ED69DB" w:rsidRDefault="00ED69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9DB" w:rsidTr="00ED69D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DB" w:rsidRDefault="00ED69DB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DB" w:rsidRDefault="00ED69DB">
            <w:pPr>
              <w:spacing w:after="0"/>
              <w:rPr>
                <w:rFonts w:cs="Times New Roman"/>
              </w:rPr>
            </w:pPr>
          </w:p>
        </w:tc>
      </w:tr>
    </w:tbl>
    <w:p w:rsidR="00ED69DB" w:rsidRDefault="00ED69DB" w:rsidP="00ED6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Заключение</w:t>
      </w:r>
    </w:p>
    <w:p w:rsidR="00ED69DB" w:rsidRDefault="00ED69DB" w:rsidP="00ED69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социально – педагогического проекта «Будь здоровым, малыш!» поможет при разработке и составлении «Модели физической активности детей раннего возраста в условиях ДОУ» с целью рефлексивного анализа своей педагогической деятельности воспитателям групп раннего и младшего дошкольного возраста, а также расширению своих педагогических возможностей в сфере физического воспитания детей, а также повышению информационной компетентности родителей.</w:t>
      </w:r>
      <w:proofErr w:type="gramEnd"/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DB" w:rsidRDefault="00ED69DB" w:rsidP="00ED69DB">
      <w:pPr>
        <w:pStyle w:val="bigblueheading"/>
        <w:numPr>
          <w:ilvl w:val="0"/>
          <w:numId w:val="15"/>
        </w:numPr>
        <w:tabs>
          <w:tab w:val="clear" w:pos="360"/>
          <w:tab w:val="num" w:pos="1134"/>
        </w:tabs>
        <w:spacing w:line="360" w:lineRule="auto"/>
        <w:ind w:left="709" w:right="0" w:hanging="283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Божович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Л. И. Личность и ее формирование в детском возрасте / Л.И.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Божович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– М.: Педагогика, 2000. – С. 68. </w:t>
      </w:r>
    </w:p>
    <w:p w:rsidR="00ED69DB" w:rsidRDefault="00ED69DB" w:rsidP="00ED69DB">
      <w:pPr>
        <w:pStyle w:val="bigblueheading"/>
        <w:numPr>
          <w:ilvl w:val="0"/>
          <w:numId w:val="15"/>
        </w:numPr>
        <w:tabs>
          <w:tab w:val="clear" w:pos="360"/>
          <w:tab w:val="num" w:pos="1134"/>
        </w:tabs>
        <w:spacing w:line="360" w:lineRule="auto"/>
        <w:ind w:left="709" w:right="0" w:hanging="283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В.И. Азбука физкультминуток для дошкольников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практические разработки физкультминуток, игровых упражнений, гимнастических комплексов и подвижных игр / В.И.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ВАКО, 2005. -176 с. </w:t>
      </w:r>
    </w:p>
    <w:p w:rsidR="00ED69DB" w:rsidRDefault="00ED69DB" w:rsidP="00ED69DB">
      <w:pPr>
        <w:pStyle w:val="bigblueheading"/>
        <w:numPr>
          <w:ilvl w:val="0"/>
          <w:numId w:val="15"/>
        </w:numPr>
        <w:tabs>
          <w:tab w:val="clear" w:pos="360"/>
          <w:tab w:val="num" w:pos="1134"/>
        </w:tabs>
        <w:spacing w:line="360" w:lineRule="auto"/>
        <w:ind w:left="709" w:right="0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Ковальчук, Я. И. Индивидуальный подход в воспитании дитя / Я.И. Ковальчук – М.: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Владос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2005. –С. 122. </w:t>
      </w:r>
    </w:p>
    <w:p w:rsidR="00ED69DB" w:rsidRDefault="00ED69DB" w:rsidP="00ED69DB">
      <w:pPr>
        <w:numPr>
          <w:ilvl w:val="0"/>
          <w:numId w:val="15"/>
        </w:numPr>
        <w:tabs>
          <w:tab w:val="clear" w:pos="360"/>
          <w:tab w:val="num" w:pos="0"/>
          <w:tab w:val="left" w:pos="567"/>
          <w:tab w:val="num" w:pos="1134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Козлова,  С.А.  Мой организм :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ек. / С.А. Козлова, О.А. Князева и др. - М., 2000. </w:t>
      </w:r>
    </w:p>
    <w:p w:rsidR="00ED69DB" w:rsidRDefault="00ED69DB" w:rsidP="00ED69DB">
      <w:pPr>
        <w:numPr>
          <w:ilvl w:val="0"/>
          <w:numId w:val="15"/>
        </w:numPr>
        <w:tabs>
          <w:tab w:val="clear" w:pos="360"/>
          <w:tab w:val="num" w:pos="0"/>
          <w:tab w:val="left" w:pos="567"/>
          <w:tab w:val="num" w:pos="1134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Козырева, О.В. Лечебная физкультура для дошкольников (при нарушениях опорно-двигательного аппарата) / О.В. Козырёва. –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2003. </w:t>
      </w:r>
    </w:p>
    <w:p w:rsidR="00ED69DB" w:rsidRDefault="00ED69DB" w:rsidP="00ED69DB">
      <w:pPr>
        <w:pStyle w:val="bigblueheading"/>
        <w:numPr>
          <w:ilvl w:val="0"/>
          <w:numId w:val="15"/>
        </w:numPr>
        <w:tabs>
          <w:tab w:val="clear" w:pos="360"/>
          <w:tab w:val="num" w:pos="1134"/>
        </w:tabs>
        <w:spacing w:line="360" w:lineRule="auto"/>
        <w:ind w:left="709" w:right="0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Козырева, О.В. Лечебная физкультура для дошкольников (при нарушениях опорно-двигательного аппарата) / О.В. Козырёва. – М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Просвещение, 2003</w:t>
      </w:r>
    </w:p>
    <w:p w:rsidR="00ED69DB" w:rsidRDefault="00ED69DB" w:rsidP="00ED69DB">
      <w:pPr>
        <w:pStyle w:val="bigblueheading"/>
        <w:numPr>
          <w:ilvl w:val="0"/>
          <w:numId w:val="15"/>
        </w:numPr>
        <w:tabs>
          <w:tab w:val="clear" w:pos="360"/>
          <w:tab w:val="num" w:pos="1134"/>
        </w:tabs>
        <w:spacing w:line="360" w:lineRule="auto"/>
        <w:ind w:left="709" w:right="0" w:hanging="283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Ноткина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Н.А. и др. Оценка </w:t>
      </w:r>
      <w:r>
        <w:rPr>
          <w:rFonts w:ascii="Times New Roman" w:hAnsi="Times New Roman"/>
          <w:color w:val="000000"/>
          <w:sz w:val="24"/>
          <w:szCs w:val="24"/>
        </w:rPr>
        <w:t>физического и нервно-психического развития детей раннего и дошкольного возраста. - Санкт-Петербург: Детств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Пресс, 2000.  </w:t>
      </w: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Литература для педагогов</w:t>
      </w: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Бычкова, С.С. Современные программы по физическому воспитанию детей дошкольного возраста / С.С. Бычкова – М. : АРКТИ, 2001. - 64 с.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Волков, В.М. К проблеме развития двигательных способностей / В.М. Волков // Теория и практика физической культуры. - 1993.- 5-6. - С.41. 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Галанов А.С. Психическое и физическое развитие ребенка от 3 до 5 лет: Пособие для работников дошкольных образовательных учреждений и родителей. — 3-е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и доп. — М.: АРКТИ, 2006.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Глазырина,  Л.Д. Физическая культура – дошкольникам : мл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озраст / Л.Д. Глазырина. – М.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Владос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2000. – 270 с.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Глазырина, Л.Д. Физическая культура – дошкольникам : сред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озраст / Л.Д. Глазырина. – М.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Владос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2000. – 302 с.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Доронина, М.А. Роль подвижных игр в развитии детей дошкольного возраста /М.А. Доронина //Дошкольная педагогика. – 2007. - № 4. – С.10-14. 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Доронова Т.Н. Радуга : программа и методическое руководство по воспитанию, развитию и образованию детей 5 – 6 лет в детском саду / Т.Н. Доронова, В.В. Гербова, Т.И. Гризик. -  М.: 1997.-276с.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Доронова Т.Н. Радуга : программа и руководство для воспитателей средней группы детского сада / Т.Н. Доронова, В.В. Гербова, Т.И. Гризик. -  М. : 1994.- 257с.</w:t>
      </w:r>
    </w:p>
    <w:p w:rsidR="00ED69DB" w:rsidRDefault="00ED69DB" w:rsidP="00ED69DB">
      <w:pPr>
        <w:pStyle w:val="a4"/>
        <w:numPr>
          <w:ilvl w:val="0"/>
          <w:numId w:val="16"/>
        </w:numPr>
        <w:tabs>
          <w:tab w:val="left" w:pos="567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и др. Право на образование 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Дошкольное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вопитание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-  2001. № 10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Дудьев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>, В.П. Психомоторика</w:t>
      </w: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cловарь-справочник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, / В.П.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Дудьев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>. - 2008 г.</w:t>
      </w:r>
    </w:p>
    <w:p w:rsidR="00ED69DB" w:rsidRDefault="00ED69DB" w:rsidP="00ED69DB">
      <w:pPr>
        <w:pStyle w:val="a4"/>
        <w:numPr>
          <w:ilvl w:val="0"/>
          <w:numId w:val="16"/>
        </w:numPr>
        <w:tabs>
          <w:tab w:val="left" w:pos="567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В.П. Роль двигательной активности в развитии ребёнка 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Сибирский 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оябрь – декабрь 2000., № 6.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Е. И. Игнатьев, И. С. Лукин, М. Д. Громов. Психическое развитие ребёнка дошкольника (от 1 года до 7 лет) Пособие для педагогических училищ (школьных)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., «Просвещение», 1965 г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Ерофеева, Т.И. Современные образовательные программы для дошкольных учреждений : учебное пособие для студентов педагогических вузов и колледжей / Т.И. Ерофеева – М. : Издательский центр «Академия», 1999. – 344 с.</w:t>
      </w:r>
    </w:p>
    <w:p w:rsidR="00ED69DB" w:rsidRDefault="00ED69DB" w:rsidP="00ED69DB">
      <w:pPr>
        <w:pStyle w:val="a4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Зверева, О.Л. Сотрудничество с родителями детей раннего возраста / О.Л. Зверева // Управление ДОУ, № 6, 2003.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В.И. Азбука физкультминуток для дошкольников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практические разработки физкультминуток, игровых упражнений, гимнастических комплексов и подвижных игр / В.И.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ВАКО, 2005. -176 с.</w:t>
      </w:r>
    </w:p>
    <w:p w:rsidR="00ED69DB" w:rsidRDefault="00ED69DB" w:rsidP="00ED69DB">
      <w:pPr>
        <w:pStyle w:val="bigblueheading"/>
        <w:numPr>
          <w:ilvl w:val="0"/>
          <w:numId w:val="16"/>
        </w:numPr>
        <w:spacing w:line="360" w:lineRule="auto"/>
        <w:ind w:left="851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Ковальчук, Я. И. Индивидуальный подход в воспитании дитя / Я.И. Ковальчук – М.: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Владос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2005. –С. 122.</w:t>
      </w:r>
    </w:p>
    <w:p w:rsidR="00ED69DB" w:rsidRDefault="00ED69DB" w:rsidP="00ED69DB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Литература для родителей</w:t>
      </w:r>
    </w:p>
    <w:p w:rsidR="00ED69DB" w:rsidRDefault="00ED69DB" w:rsidP="00ED69DB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pStyle w:val="bigblueheading"/>
        <w:numPr>
          <w:ilvl w:val="0"/>
          <w:numId w:val="17"/>
        </w:numPr>
        <w:spacing w:line="360" w:lineRule="auto"/>
        <w:ind w:left="851" w:right="0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Лях, В.И. Двигательные способности / В.И. Лях  // Физическая культура в школе. - 1996. - 2. - С.2.</w:t>
      </w:r>
    </w:p>
    <w:p w:rsidR="00ED69DB" w:rsidRDefault="00ED69DB" w:rsidP="00ED69D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М.Д. Воспитание здорового ребёнка :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 М., 1999.</w:t>
      </w:r>
    </w:p>
    <w:p w:rsidR="00ED69DB" w:rsidRDefault="00ED69DB" w:rsidP="00ED69DB">
      <w:pPr>
        <w:pStyle w:val="bigblueheading"/>
        <w:numPr>
          <w:ilvl w:val="0"/>
          <w:numId w:val="17"/>
        </w:numPr>
        <w:spacing w:line="360" w:lineRule="auto"/>
        <w:ind w:left="851" w:right="0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Психология детства. Учебник. Под редакцией члена-корреспондента РАО А. А.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Реана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– СПб.: «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прайм-ЕВРО-ЗНАК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», 2003. – 368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 – (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Серия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«Мэтры психологии»)</w:t>
      </w:r>
    </w:p>
    <w:p w:rsidR="00ED69DB" w:rsidRDefault="00ED69DB" w:rsidP="00ED69D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Тарасова, Т.А. Я и мое здоровье.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 и умения – детям дошкольного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/ Т.А. Тарасова. Л.С. Власова.        -  Челябинск, 1997.</w:t>
      </w:r>
    </w:p>
    <w:p w:rsidR="00ED69DB" w:rsidRDefault="00ED69DB" w:rsidP="00ED69DB">
      <w:pPr>
        <w:pStyle w:val="bigblueheading"/>
        <w:numPr>
          <w:ilvl w:val="0"/>
          <w:numId w:val="17"/>
        </w:numPr>
        <w:spacing w:line="360" w:lineRule="auto"/>
        <w:ind w:left="851" w:right="0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Тимофеева Е.А. Подвижные игры с детьми. - М.: Просвещение, 1986. - 200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D69DB" w:rsidRDefault="00ED69DB" w:rsidP="00ED69DB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9DB" w:rsidRDefault="00ED69DB" w:rsidP="00ED69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602E" w:rsidRDefault="0031602E"/>
    <w:sectPr w:rsidR="0031602E" w:rsidSect="009B62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553"/>
    <w:multiLevelType w:val="hybridMultilevel"/>
    <w:tmpl w:val="1A9E7368"/>
    <w:lvl w:ilvl="0" w:tplc="7BEEE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6000"/>
    <w:multiLevelType w:val="hybridMultilevel"/>
    <w:tmpl w:val="1A9E7368"/>
    <w:lvl w:ilvl="0" w:tplc="7BEEE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97410"/>
    <w:multiLevelType w:val="hybridMultilevel"/>
    <w:tmpl w:val="1A9E7368"/>
    <w:lvl w:ilvl="0" w:tplc="7BEEE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044EC"/>
    <w:multiLevelType w:val="hybridMultilevel"/>
    <w:tmpl w:val="9C7CD3E6"/>
    <w:lvl w:ilvl="0" w:tplc="1BFCF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87FF9"/>
    <w:multiLevelType w:val="hybridMultilevel"/>
    <w:tmpl w:val="1A9E7368"/>
    <w:lvl w:ilvl="0" w:tplc="7BEEE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B3F11"/>
    <w:multiLevelType w:val="hybridMultilevel"/>
    <w:tmpl w:val="1A9E7368"/>
    <w:lvl w:ilvl="0" w:tplc="7BEEE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F2A89"/>
    <w:multiLevelType w:val="hybridMultilevel"/>
    <w:tmpl w:val="80608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17B98"/>
    <w:multiLevelType w:val="hybridMultilevel"/>
    <w:tmpl w:val="8974C2EC"/>
    <w:lvl w:ilvl="0" w:tplc="1BFCF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51592"/>
    <w:multiLevelType w:val="hybridMultilevel"/>
    <w:tmpl w:val="5C42D6E4"/>
    <w:lvl w:ilvl="0" w:tplc="7BEEE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405CA"/>
    <w:multiLevelType w:val="hybridMultilevel"/>
    <w:tmpl w:val="A06009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C54DE"/>
    <w:multiLevelType w:val="hybridMultilevel"/>
    <w:tmpl w:val="1A9E7368"/>
    <w:lvl w:ilvl="0" w:tplc="7BEEE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E680C"/>
    <w:multiLevelType w:val="hybridMultilevel"/>
    <w:tmpl w:val="AB28CC92"/>
    <w:lvl w:ilvl="0" w:tplc="1BFCF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D2646"/>
    <w:multiLevelType w:val="hybridMultilevel"/>
    <w:tmpl w:val="1500F4C6"/>
    <w:lvl w:ilvl="0" w:tplc="7BEEE1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32DED"/>
    <w:multiLevelType w:val="hybridMultilevel"/>
    <w:tmpl w:val="5524C45A"/>
    <w:lvl w:ilvl="0" w:tplc="1BFCF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B0354"/>
    <w:multiLevelType w:val="hybridMultilevel"/>
    <w:tmpl w:val="8E083648"/>
    <w:lvl w:ilvl="0" w:tplc="C6BA4EAC">
      <w:start w:val="2"/>
      <w:numFmt w:val="decimal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5213E"/>
    <w:multiLevelType w:val="hybridMultilevel"/>
    <w:tmpl w:val="EE7E1764"/>
    <w:lvl w:ilvl="0" w:tplc="A192D5C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  <w:sz w:val="18"/>
        <w:szCs w:val="18"/>
      </w:rPr>
    </w:lvl>
    <w:lvl w:ilvl="1" w:tplc="1BFCF8A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A5F4B"/>
    <w:multiLevelType w:val="hybridMultilevel"/>
    <w:tmpl w:val="1A9E7368"/>
    <w:lvl w:ilvl="0" w:tplc="7BEEE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9DB"/>
    <w:rsid w:val="0031602E"/>
    <w:rsid w:val="009B621B"/>
    <w:rsid w:val="00E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9DB"/>
    <w:pPr>
      <w:ind w:left="720"/>
      <w:contextualSpacing/>
    </w:pPr>
  </w:style>
  <w:style w:type="paragraph" w:customStyle="1" w:styleId="bigblueheading">
    <w:name w:val="bigblueheading"/>
    <w:basedOn w:val="a"/>
    <w:uiPriority w:val="99"/>
    <w:rsid w:val="00ED69DB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table" w:styleId="a5">
    <w:name w:val="Table Grid"/>
    <w:basedOn w:val="a1"/>
    <w:uiPriority w:val="59"/>
    <w:rsid w:val="00ED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D6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2012-09-23T11:17:00Z</dcterms:created>
  <dcterms:modified xsi:type="dcterms:W3CDTF">2012-09-23T13:14:00Z</dcterms:modified>
</cp:coreProperties>
</file>