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25" w:rsidRDefault="00524C25" w:rsidP="00524C25">
      <w:pPr>
        <w:shd w:val="clear" w:color="auto" w:fill="FFFFFF"/>
        <w:spacing w:before="120" w:after="120" w:line="360" w:lineRule="auto"/>
        <w:jc w:val="center"/>
        <w:textAlignment w:val="baseline"/>
        <w:rPr>
          <w:color w:val="3366FF"/>
          <w:sz w:val="28"/>
          <w:szCs w:val="28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center"/>
        <w:textAlignment w:val="baseline"/>
        <w:rPr>
          <w:color w:val="3366FF"/>
          <w:sz w:val="28"/>
          <w:szCs w:val="28"/>
        </w:rPr>
      </w:pPr>
    </w:p>
    <w:p w:rsidR="00524C25" w:rsidRPr="00F37CA7" w:rsidRDefault="00524C25" w:rsidP="00524C25">
      <w:pPr>
        <w:shd w:val="clear" w:color="auto" w:fill="FFFFFF"/>
        <w:spacing w:before="120" w:after="120" w:line="360" w:lineRule="auto"/>
        <w:jc w:val="center"/>
        <w:textAlignment w:val="baseline"/>
        <w:rPr>
          <w:color w:val="0000FF"/>
          <w:sz w:val="52"/>
          <w:szCs w:val="52"/>
        </w:rPr>
      </w:pPr>
      <w:r w:rsidRPr="00F37CA7">
        <w:rPr>
          <w:color w:val="0000FF"/>
          <w:sz w:val="52"/>
          <w:szCs w:val="52"/>
        </w:rPr>
        <w:t>Мои педагогические находки</w:t>
      </w:r>
    </w:p>
    <w:p w:rsidR="00524C25" w:rsidRDefault="00524C25" w:rsidP="00524C25">
      <w:pPr>
        <w:shd w:val="clear" w:color="auto" w:fill="FFFFFF"/>
        <w:spacing w:before="120" w:after="120" w:line="360" w:lineRule="auto"/>
        <w:jc w:val="center"/>
        <w:textAlignment w:val="baseline"/>
        <w:rPr>
          <w:color w:val="3366FF"/>
          <w:sz w:val="28"/>
          <w:szCs w:val="28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center"/>
        <w:textAlignment w:val="baseline"/>
        <w:rPr>
          <w:color w:val="3366FF"/>
          <w:sz w:val="28"/>
          <w:szCs w:val="28"/>
        </w:rPr>
      </w:pPr>
    </w:p>
    <w:p w:rsidR="00524C25" w:rsidRPr="00F37CA7" w:rsidRDefault="00524C25" w:rsidP="00524C25">
      <w:pPr>
        <w:shd w:val="clear" w:color="auto" w:fill="FFFFFF"/>
        <w:spacing w:before="120" w:after="120" w:line="360" w:lineRule="auto"/>
        <w:jc w:val="center"/>
        <w:textAlignment w:val="baseline"/>
        <w:rPr>
          <w:color w:val="3366FF"/>
          <w:sz w:val="28"/>
          <w:szCs w:val="28"/>
        </w:rPr>
      </w:pPr>
      <w:r>
        <w:rPr>
          <w:noProof/>
          <w:color w:val="3366F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7435" cy="4514215"/>
            <wp:effectExtent l="0" t="0" r="5715" b="635"/>
            <wp:wrapTopAndBottom/>
            <wp:docPr id="5" name="Рисунок 5" descr="100389365_3011027_a82c6321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389365_3011027_a82c632137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C25" w:rsidRDefault="00524C25" w:rsidP="00524C25">
      <w:pPr>
        <w:shd w:val="clear" w:color="auto" w:fill="FFFFFF"/>
        <w:spacing w:before="120" w:after="120" w:line="360" w:lineRule="auto"/>
        <w:jc w:val="center"/>
        <w:textAlignment w:val="baseline"/>
        <w:rPr>
          <w:color w:val="3366FF"/>
          <w:sz w:val="28"/>
          <w:szCs w:val="28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center"/>
        <w:textAlignment w:val="baseline"/>
        <w:rPr>
          <w:color w:val="3366FF"/>
          <w:sz w:val="28"/>
          <w:szCs w:val="28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center"/>
        <w:textAlignment w:val="baseline"/>
        <w:rPr>
          <w:color w:val="3366FF"/>
          <w:sz w:val="28"/>
          <w:szCs w:val="28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textAlignment w:val="baseline"/>
        <w:rPr>
          <w:color w:val="3366FF"/>
          <w:sz w:val="28"/>
          <w:szCs w:val="28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textAlignment w:val="baseline"/>
        <w:rPr>
          <w:color w:val="3366FF"/>
          <w:sz w:val="28"/>
          <w:szCs w:val="28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55E1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Ловля</w:t>
      </w:r>
      <w:r w:rsidRPr="00C755E1">
        <w:rPr>
          <w:rFonts w:ascii="Times New Roman" w:hAnsi="Times New Roman"/>
          <w:sz w:val="28"/>
          <w:szCs w:val="28"/>
        </w:rPr>
        <w:t xml:space="preserve"> – прием, с помощью которого игрок может уверенно овладеть мячом и предпринять с ним дальнейшие атакующие действия.</w:t>
      </w:r>
    </w:p>
    <w:p w:rsidR="00524C25" w:rsidRPr="00F37CA7" w:rsidRDefault="00524C25" w:rsidP="00524C25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 w:rsidRPr="00F37CA7">
        <w:rPr>
          <w:sz w:val="28"/>
          <w:szCs w:val="28"/>
        </w:rPr>
        <w:t xml:space="preserve">Выбор определенного способа ловли мяча и его разновидности зависят от положения игрока по отношению к летящему мячу, динамики передвижения игрока, высоты и скорости полета мяча. </w:t>
      </w:r>
    </w:p>
    <w:p w:rsidR="00524C25" w:rsidRDefault="00524C25" w:rsidP="00524C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46120" cy="2354580"/>
            <wp:effectExtent l="0" t="0" r="0" b="7620"/>
            <wp:docPr id="2" name="Рисунок 2" descr="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25" w:rsidRPr="00C755E1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24C25" w:rsidRPr="00C755E1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C755E1">
        <w:rPr>
          <w:sz w:val="28"/>
          <w:szCs w:val="28"/>
        </w:rPr>
        <w:t xml:space="preserve">Во всех способах ловли можно выделить три фазы: подготовительную, основную и завершающую. Наиболее простым и в то же время надежным способом считается ловля мяча двумя руками. </w:t>
      </w:r>
    </w:p>
    <w:p w:rsidR="00524C25" w:rsidRPr="00C755E1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C755E1">
        <w:rPr>
          <w:b/>
          <w:bCs/>
          <w:sz w:val="28"/>
          <w:szCs w:val="28"/>
        </w:rPr>
        <w:t>Подготовительная фаза:</w:t>
      </w:r>
      <w:r w:rsidRPr="00C755E1">
        <w:rPr>
          <w:sz w:val="28"/>
          <w:szCs w:val="28"/>
        </w:rPr>
        <w:t xml:space="preserve"> если мяч приближается к игроку на уровне груди или головы, следует вытянуть руки навстречу мячу, напряженными пальцами и кистями образуя как бы воронку, размером несколько большую, чем обхват мяча. </w:t>
      </w:r>
    </w:p>
    <w:p w:rsidR="00524C25" w:rsidRPr="00C755E1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C755E1">
        <w:rPr>
          <w:b/>
          <w:bCs/>
          <w:sz w:val="28"/>
          <w:szCs w:val="28"/>
        </w:rPr>
        <w:t>Основная фаза:</w:t>
      </w:r>
      <w:r w:rsidRPr="00C755E1">
        <w:rPr>
          <w:sz w:val="28"/>
          <w:szCs w:val="28"/>
        </w:rPr>
        <w:t xml:space="preserve"> в момент соприкосновения с мячом нужно обхватить его пальцами (не ладонями), сближая кисти, а руки согнуть в локтевых суставах, подтягивая к груди. Сгибание рук является амортизационным движением, гасящим силу удара летящего мяча. </w:t>
      </w:r>
    </w:p>
    <w:p w:rsidR="00524C25" w:rsidRPr="00C755E1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C755E1">
        <w:rPr>
          <w:b/>
          <w:bCs/>
          <w:sz w:val="28"/>
          <w:szCs w:val="28"/>
        </w:rPr>
        <w:lastRenderedPageBreak/>
        <w:t xml:space="preserve">Завершающая фаза: </w:t>
      </w:r>
      <w:r w:rsidRPr="00C755E1">
        <w:rPr>
          <w:sz w:val="28"/>
          <w:szCs w:val="28"/>
        </w:rPr>
        <w:t xml:space="preserve">после приема мяча туловище вновь подают слегка вперед; мяч, укрываемый от соперника разведенными локтями, выносят в положение готовности к последующим действиям. Если мяч летит несколько ниже уровня груди, то игрок приседает глубже, чем обычно, снижая тем самым высоту плеч до уровня полета мяча. </w:t>
      </w:r>
    </w:p>
    <w:p w:rsidR="00524C25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sz w:val="28"/>
          <w:szCs w:val="28"/>
        </w:rPr>
      </w:pPr>
      <w:r w:rsidRPr="00C755E1">
        <w:rPr>
          <w:b/>
          <w:i/>
          <w:color w:val="FF0000"/>
          <w:sz w:val="28"/>
          <w:szCs w:val="28"/>
        </w:rPr>
        <w:t>Передача</w:t>
      </w:r>
      <w:r w:rsidRPr="00C755E1">
        <w:rPr>
          <w:color w:val="FF0000"/>
          <w:sz w:val="28"/>
          <w:szCs w:val="28"/>
        </w:rPr>
        <w:t xml:space="preserve"> </w:t>
      </w:r>
      <w:r w:rsidRPr="00C755E1">
        <w:rPr>
          <w:sz w:val="28"/>
          <w:szCs w:val="28"/>
        </w:rPr>
        <w:t>– прием, с помощью которого игрок направляет мяч партнеру для продолжения атаки.</w:t>
      </w:r>
    </w:p>
    <w:p w:rsidR="00524C25" w:rsidRPr="00F37CA7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F37CA7">
        <w:rPr>
          <w:sz w:val="28"/>
          <w:szCs w:val="28"/>
        </w:rPr>
        <w:t xml:space="preserve">Существует много различных способов передачи мяча. Применяют их в зависимости от той или иной игровой ситуации, расстояния, на которое нужно послать мяч, расположения или направления движения партнера, характера и способов противодействия соперников. </w:t>
      </w:r>
    </w:p>
    <w:p w:rsidR="00524C25" w:rsidRPr="00F37CA7" w:rsidRDefault="00524C25" w:rsidP="00524C25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 w:rsidRPr="00F37CA7">
        <w:rPr>
          <w:sz w:val="28"/>
          <w:szCs w:val="28"/>
        </w:rPr>
        <w:t xml:space="preserve">Периферическое зрение, быстрота движений рук, точный расчет и тактическое мышление – вот те качества, которые характеризуют баскетболистов, умеющих безошибочно передавать мяч. </w:t>
      </w:r>
    </w:p>
    <w:p w:rsidR="00524C25" w:rsidRPr="00F37CA7" w:rsidRDefault="00524C25" w:rsidP="00524C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270760"/>
            <wp:effectExtent l="0" t="0" r="0" b="0"/>
            <wp:docPr id="1" name="Рисунок 1" descr="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25" w:rsidRPr="00F37CA7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F37CA7">
        <w:rPr>
          <w:sz w:val="28"/>
          <w:szCs w:val="28"/>
        </w:rPr>
        <w:t xml:space="preserve">Быстрота и точность выполнения передач любым способом в значительной мере зависят от энергичной работы кистей и пальцев в основной фазе приема. При передаче мяча нужно в основном действовать кистями и пальцами, тогда сопернику трудно определить направление передачи. Партнера, принимающего мяч, надо видеть, но не смотреть прямо на него. </w:t>
      </w:r>
      <w:r w:rsidRPr="00F37CA7">
        <w:rPr>
          <w:sz w:val="28"/>
          <w:szCs w:val="28"/>
        </w:rPr>
        <w:lastRenderedPageBreak/>
        <w:t xml:space="preserve">При передаче важно сохранять положение равновесия, ибо направление предполагаемой передачи может быть перекрыто соперником, а игрок волей-неволей сделает «пробежку» или мяч перехватят. </w:t>
      </w:r>
    </w:p>
    <w:p w:rsidR="00524C25" w:rsidRPr="00F37CA7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F37CA7">
        <w:rPr>
          <w:sz w:val="28"/>
          <w:szCs w:val="28"/>
        </w:rPr>
        <w:t xml:space="preserve">Как и в ловле мяча, при выполнении передач различают три основные фазы движения: подготовительную, основную и завершающую. </w:t>
      </w:r>
    </w:p>
    <w:p w:rsidR="00524C25" w:rsidRPr="00F37CA7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F37CA7">
        <w:rPr>
          <w:sz w:val="28"/>
          <w:szCs w:val="28"/>
        </w:rPr>
        <w:t xml:space="preserve">Основной способ, позволяющий быстро и точно направить мяч партнеру на близкое или среднее расстояние в сравнительно простой игровой обстановке, без плотной опеки соперника, – передача мяча двумя руками от груди. </w:t>
      </w:r>
    </w:p>
    <w:p w:rsidR="00524C25" w:rsidRPr="00F37CA7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F37CA7">
        <w:rPr>
          <w:b/>
          <w:bCs/>
          <w:sz w:val="28"/>
          <w:szCs w:val="28"/>
        </w:rPr>
        <w:t xml:space="preserve">Подготовительная фаза: </w:t>
      </w:r>
      <w:r w:rsidRPr="00F37CA7">
        <w:rPr>
          <w:sz w:val="28"/>
          <w:szCs w:val="28"/>
        </w:rPr>
        <w:t xml:space="preserve">кисти с расставленными пальцами свободно обхватывают мяч, удерживаемый на уровне пояса, локти опущены. Кругообразным движением рук мяч притягивают к груди. </w:t>
      </w:r>
    </w:p>
    <w:p w:rsidR="00524C25" w:rsidRPr="00F37CA7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F37CA7">
        <w:rPr>
          <w:b/>
          <w:bCs/>
          <w:sz w:val="28"/>
          <w:szCs w:val="28"/>
        </w:rPr>
        <w:t xml:space="preserve">Основная фаза: </w:t>
      </w:r>
      <w:r w:rsidRPr="00F37CA7">
        <w:rPr>
          <w:sz w:val="28"/>
          <w:szCs w:val="28"/>
        </w:rPr>
        <w:t xml:space="preserve">мяч посылают вперед резким выпрямлением рук почти до отказа, дополняя его движением кистей, придающим мячу обратное вращение. </w:t>
      </w:r>
    </w:p>
    <w:p w:rsidR="00524C25" w:rsidRPr="00F37CA7" w:rsidRDefault="00524C25" w:rsidP="00524C25">
      <w:pPr>
        <w:pStyle w:val="a3"/>
        <w:spacing w:line="360" w:lineRule="auto"/>
        <w:jc w:val="both"/>
        <w:rPr>
          <w:sz w:val="28"/>
          <w:szCs w:val="28"/>
        </w:rPr>
      </w:pPr>
      <w:r w:rsidRPr="00F37CA7">
        <w:rPr>
          <w:b/>
          <w:bCs/>
          <w:sz w:val="28"/>
          <w:szCs w:val="28"/>
        </w:rPr>
        <w:t xml:space="preserve">Завершающая фаза: </w:t>
      </w:r>
      <w:r w:rsidRPr="00F37CA7">
        <w:rPr>
          <w:sz w:val="28"/>
          <w:szCs w:val="28"/>
        </w:rPr>
        <w:t xml:space="preserve">после передачи руки расслабленно опускают, игрок выпрямляется, а затем принимает положение на слегка согнутых ногах (такая завершающая фаза типична для всех способов передачи). </w:t>
      </w:r>
    </w:p>
    <w:p w:rsidR="00524C25" w:rsidRPr="00F37CA7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524C25" w:rsidRPr="00F37CA7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524C25" w:rsidRPr="00F37CA7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524C25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524C25" w:rsidRPr="00436860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b/>
          <w:i/>
          <w:sz w:val="36"/>
          <w:szCs w:val="36"/>
          <w:u w:val="single"/>
          <w:lang w:eastAsia="ru-RU"/>
        </w:rPr>
      </w:pPr>
      <w:r w:rsidRPr="00436860">
        <w:rPr>
          <w:rFonts w:ascii="Times New Roman" w:hAnsi="Times New Roman"/>
          <w:b/>
          <w:i/>
          <w:sz w:val="36"/>
          <w:szCs w:val="36"/>
          <w:u w:val="single"/>
          <w:lang w:eastAsia="ru-RU"/>
        </w:rPr>
        <w:lastRenderedPageBreak/>
        <w:t>Практические рекомендации.</w:t>
      </w:r>
    </w:p>
    <w:p w:rsidR="00524C25" w:rsidRPr="00C755E1" w:rsidRDefault="00524C25" w:rsidP="00524C25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C755E1">
        <w:rPr>
          <w:rFonts w:ascii="Times New Roman" w:hAnsi="Times New Roman"/>
          <w:color w:val="3366FF"/>
          <w:sz w:val="28"/>
          <w:szCs w:val="28"/>
          <w:lang w:eastAsia="ru-RU"/>
        </w:rPr>
        <w:t>Упражнения, подготавливающие к обучению техники передачи мя</w:t>
      </w:r>
      <w:r w:rsidRPr="00C755E1">
        <w:rPr>
          <w:rFonts w:ascii="Times New Roman" w:hAnsi="Times New Roman"/>
          <w:color w:val="3366FF"/>
          <w:sz w:val="28"/>
          <w:szCs w:val="28"/>
          <w:lang w:eastAsia="ru-RU"/>
        </w:rPr>
        <w:softHyphen/>
        <w:t>ча </w:t>
      </w:r>
    </w:p>
    <w:p w:rsidR="00524C25" w:rsidRPr="00D14907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1.</w:t>
      </w:r>
      <w:r w:rsidRPr="00D14907">
        <w:rPr>
          <w:rFonts w:ascii="Times New Roman" w:hAnsi="Times New Roman"/>
          <w:color w:val="444444"/>
          <w:sz w:val="28"/>
          <w:szCs w:val="28"/>
          <w:lang w:eastAsia="ru-RU"/>
        </w:rPr>
        <w:t>Бросание мяча вверх и ловля его одной или двумя руками.</w:t>
      </w:r>
    </w:p>
    <w:p w:rsidR="00524C25" w:rsidRPr="00D14907" w:rsidRDefault="00524C25" w:rsidP="00524C25">
      <w:pPr>
        <w:spacing w:after="0" w:line="360" w:lineRule="auto"/>
        <w:ind w:left="-36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2.</w:t>
      </w:r>
      <w:r w:rsidRPr="00D14907">
        <w:rPr>
          <w:rFonts w:ascii="Times New Roman" w:hAnsi="Times New Roman"/>
          <w:color w:val="444444"/>
          <w:sz w:val="28"/>
          <w:szCs w:val="28"/>
          <w:lang w:eastAsia="ru-RU"/>
        </w:rPr>
        <w:t>Бросание мяча вниз перед собой и ловля его одной и двумя руками.</w:t>
      </w:r>
    </w:p>
    <w:p w:rsidR="00524C25" w:rsidRPr="00D14907" w:rsidRDefault="00524C25" w:rsidP="00524C25">
      <w:pPr>
        <w:spacing w:after="0" w:line="360" w:lineRule="auto"/>
        <w:ind w:left="-36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3.</w:t>
      </w:r>
      <w:r w:rsidRPr="00D14907">
        <w:rPr>
          <w:rFonts w:ascii="Times New Roman" w:hAnsi="Times New Roman"/>
          <w:color w:val="444444"/>
          <w:sz w:val="28"/>
          <w:szCs w:val="28"/>
          <w:lang w:eastAsia="ru-RU"/>
        </w:rPr>
        <w:t>Бросание мяча вверх с ударом вниз об пол и ловля его двумя руками.</w:t>
      </w:r>
    </w:p>
    <w:p w:rsidR="00524C25" w:rsidRPr="00D14907" w:rsidRDefault="00524C25" w:rsidP="00524C25">
      <w:pPr>
        <w:spacing w:after="0" w:line="360" w:lineRule="auto"/>
        <w:ind w:left="-36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4.</w:t>
      </w:r>
      <w:r w:rsidRPr="00D14907">
        <w:rPr>
          <w:rFonts w:ascii="Times New Roman" w:hAnsi="Times New Roman"/>
          <w:color w:val="444444"/>
          <w:sz w:val="28"/>
          <w:szCs w:val="28"/>
          <w:lang w:eastAsia="ru-RU"/>
        </w:rPr>
        <w:t>Бросание мяча вверх перед собой с хлопком и ловля его.</w:t>
      </w:r>
    </w:p>
    <w:p w:rsidR="00524C25" w:rsidRPr="00D14907" w:rsidRDefault="00524C25" w:rsidP="00524C25">
      <w:pPr>
        <w:spacing w:after="0" w:line="360" w:lineRule="auto"/>
        <w:ind w:left="-36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5.</w:t>
      </w:r>
      <w:r w:rsidRPr="00D14907">
        <w:rPr>
          <w:rFonts w:ascii="Times New Roman" w:hAnsi="Times New Roman"/>
          <w:color w:val="444444"/>
          <w:sz w:val="28"/>
          <w:szCs w:val="28"/>
          <w:lang w:eastAsia="ru-RU"/>
        </w:rPr>
        <w:t>Удары мячом об пол с хлопком в ладоши, поворотом кругом и ловля его.</w:t>
      </w:r>
    </w:p>
    <w:p w:rsidR="00524C25" w:rsidRPr="00D14907" w:rsidRDefault="00524C25" w:rsidP="00524C25">
      <w:pPr>
        <w:spacing w:after="0" w:line="360" w:lineRule="auto"/>
        <w:ind w:left="-36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6.</w:t>
      </w:r>
      <w:r w:rsidRPr="00D14907">
        <w:rPr>
          <w:rFonts w:ascii="Times New Roman" w:hAnsi="Times New Roman"/>
          <w:color w:val="444444"/>
          <w:sz w:val="28"/>
          <w:szCs w:val="28"/>
          <w:lang w:eastAsia="ru-RU"/>
        </w:rPr>
        <w:t>Ходьба с подбрасыванием мяча и ловлей его двумя руками.</w:t>
      </w:r>
    </w:p>
    <w:p w:rsidR="00524C25" w:rsidRPr="00D14907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7.</w:t>
      </w:r>
      <w:r w:rsidRPr="00D14907">
        <w:rPr>
          <w:rFonts w:ascii="Times New Roman" w:hAnsi="Times New Roman"/>
          <w:color w:val="444444"/>
          <w:sz w:val="28"/>
          <w:szCs w:val="28"/>
          <w:lang w:eastAsia="ru-RU"/>
        </w:rPr>
        <w:t>Передача мяча двумя руками от груди в стенку и ловля его.</w:t>
      </w:r>
    </w:p>
    <w:p w:rsidR="00524C25" w:rsidRPr="00D14907" w:rsidRDefault="00524C25" w:rsidP="00524C25">
      <w:pPr>
        <w:spacing w:after="0" w:line="360" w:lineRule="auto"/>
        <w:ind w:left="-36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8.</w:t>
      </w:r>
      <w:r w:rsidRPr="00D14907">
        <w:rPr>
          <w:rFonts w:ascii="Times New Roman" w:hAnsi="Times New Roman"/>
          <w:color w:val="444444"/>
          <w:sz w:val="28"/>
          <w:szCs w:val="28"/>
          <w:lang w:eastAsia="ru-RU"/>
        </w:rPr>
        <w:t>Передача мяча в шеренге и по кругу.</w:t>
      </w:r>
    </w:p>
    <w:p w:rsidR="00524C25" w:rsidRPr="005F3AD8" w:rsidRDefault="00524C25" w:rsidP="00524C25">
      <w:pPr>
        <w:spacing w:after="0" w:line="360" w:lineRule="auto"/>
        <w:ind w:left="-360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9.</w:t>
      </w:r>
      <w:r w:rsidRPr="00D14907">
        <w:rPr>
          <w:rFonts w:ascii="Times New Roman" w:hAnsi="Times New Roman"/>
          <w:color w:val="444444"/>
          <w:sz w:val="28"/>
          <w:szCs w:val="28"/>
          <w:lang w:eastAsia="ru-RU"/>
        </w:rPr>
        <w:t>Передача мяча двумя от груди.</w:t>
      </w:r>
    </w:p>
    <w:p w:rsidR="00524C25" w:rsidRPr="005F3AD8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24C25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</w:rPr>
      </w:pPr>
      <w:r w:rsidRPr="00C874BD">
        <w:rPr>
          <w:rFonts w:ascii="Times New Roman" w:hAnsi="Times New Roman"/>
          <w:color w:val="3366FF"/>
          <w:sz w:val="28"/>
          <w:szCs w:val="28"/>
        </w:rPr>
        <w:t>ПРАВИЛО ЛОВЛИ МЯЧА:</w:t>
      </w:r>
    </w:p>
    <w:p w:rsidR="00524C25" w:rsidRPr="00C755E1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color w:val="3366FF"/>
          <w:sz w:val="28"/>
          <w:szCs w:val="28"/>
        </w:rPr>
      </w:pPr>
      <w:r>
        <w:rPr>
          <w:rFonts w:ascii="Times New Roman" w:hAnsi="Times New Roman"/>
          <w:noProof/>
          <w:color w:val="3366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79520" cy="1603375"/>
            <wp:effectExtent l="0" t="0" r="0" b="0"/>
            <wp:wrapTopAndBottom/>
            <wp:docPr id="4" name="Рисунок 4" descr="1_html_46ad5b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_html_46ad5b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C25" w:rsidRPr="005F3AD8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3AD8">
        <w:rPr>
          <w:rFonts w:ascii="Times New Roman" w:hAnsi="Times New Roman"/>
          <w:sz w:val="28"/>
          <w:szCs w:val="28"/>
        </w:rPr>
        <w:t xml:space="preserve"> 1.Мяч лови кистями рук, не прижимая к груди, продвигаясь </w:t>
      </w:r>
      <w:proofErr w:type="gramStart"/>
      <w:r w:rsidRPr="005F3AD8">
        <w:rPr>
          <w:rFonts w:ascii="Times New Roman" w:hAnsi="Times New Roman"/>
          <w:sz w:val="28"/>
          <w:szCs w:val="28"/>
        </w:rPr>
        <w:t>на встречу</w:t>
      </w:r>
      <w:proofErr w:type="gramEnd"/>
      <w:r w:rsidRPr="005F3AD8">
        <w:rPr>
          <w:rFonts w:ascii="Times New Roman" w:hAnsi="Times New Roman"/>
          <w:sz w:val="28"/>
          <w:szCs w:val="28"/>
        </w:rPr>
        <w:t xml:space="preserve"> летящему мячу. 2.Не задерживай мяч, быстро действуй с ним. Необходимо учить детей встречать мяч руками как можно раньше, образовывая из пальцев как бы половину полого шара, в которы</w:t>
      </w:r>
      <w:r>
        <w:rPr>
          <w:rFonts w:ascii="Times New Roman" w:hAnsi="Times New Roman"/>
          <w:sz w:val="28"/>
          <w:szCs w:val="28"/>
        </w:rPr>
        <w:t>й должен поместиться мяч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F3AD8">
        <w:rPr>
          <w:rFonts w:ascii="Times New Roman" w:hAnsi="Times New Roman"/>
          <w:sz w:val="28"/>
          <w:szCs w:val="28"/>
        </w:rPr>
        <w:t xml:space="preserve"> При этом одновременно надо сгибать ноги так, чтобы принять </w:t>
      </w:r>
      <w:r>
        <w:rPr>
          <w:rFonts w:ascii="Times New Roman" w:hAnsi="Times New Roman"/>
          <w:sz w:val="28"/>
          <w:szCs w:val="28"/>
        </w:rPr>
        <w:t>положение исходной стойки (рис.8</w:t>
      </w:r>
      <w:r w:rsidRPr="005F3AD8">
        <w:rPr>
          <w:rFonts w:ascii="Times New Roman" w:hAnsi="Times New Roman"/>
          <w:sz w:val="28"/>
          <w:szCs w:val="28"/>
        </w:rPr>
        <w:t>)</w:t>
      </w:r>
    </w:p>
    <w:p w:rsidR="00524C25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3AD8">
        <w:rPr>
          <w:rFonts w:ascii="Times New Roman" w:hAnsi="Times New Roman"/>
          <w:sz w:val="28"/>
          <w:szCs w:val="28"/>
        </w:rPr>
        <w:t>Передача мяча. При передаче ребенок должен описать мячом небольшую дугу к туловищу вниз - на грудь и, разгибая руки вперед, от себя посылать мяч, активным движением кисти, одновременно разги</w:t>
      </w:r>
      <w:r>
        <w:rPr>
          <w:rFonts w:ascii="Times New Roman" w:hAnsi="Times New Roman"/>
          <w:sz w:val="28"/>
          <w:szCs w:val="28"/>
        </w:rPr>
        <w:t>бая ноги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F3AD8">
        <w:rPr>
          <w:rFonts w:ascii="Times New Roman" w:hAnsi="Times New Roman"/>
          <w:sz w:val="28"/>
          <w:szCs w:val="28"/>
        </w:rPr>
        <w:t xml:space="preserve"> </w:t>
      </w:r>
    </w:p>
    <w:p w:rsidR="00524C25" w:rsidRPr="00C755E1" w:rsidRDefault="00524C25" w:rsidP="00524C25">
      <w:pPr>
        <w:pStyle w:val="a3"/>
        <w:rPr>
          <w:color w:val="3366FF"/>
          <w:sz w:val="28"/>
          <w:szCs w:val="28"/>
        </w:rPr>
      </w:pPr>
      <w:r w:rsidRPr="00C755E1">
        <w:rPr>
          <w:color w:val="3366FF"/>
          <w:sz w:val="28"/>
          <w:szCs w:val="28"/>
        </w:rPr>
        <w:lastRenderedPageBreak/>
        <w:t xml:space="preserve">Наиболее часто встречающимися ошибками при ловле, которые нужно обязательно исправлять или лучше не допускать, являются: </w:t>
      </w:r>
    </w:p>
    <w:p w:rsidR="00524C25" w:rsidRPr="00C755E1" w:rsidRDefault="00524C25" w:rsidP="00524C2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C755E1">
        <w:rPr>
          <w:color w:val="FF0000"/>
          <w:sz w:val="28"/>
          <w:szCs w:val="28"/>
        </w:rPr>
        <w:t xml:space="preserve">руки согнуты в локтях, а не выпрямлены; </w:t>
      </w:r>
    </w:p>
    <w:p w:rsidR="00524C25" w:rsidRPr="00C755E1" w:rsidRDefault="00524C25" w:rsidP="00524C2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C755E1">
        <w:rPr>
          <w:color w:val="FF0000"/>
          <w:sz w:val="28"/>
          <w:szCs w:val="28"/>
        </w:rPr>
        <w:t xml:space="preserve">кисти не раскрыты для соприкосновения с мячом; </w:t>
      </w:r>
    </w:p>
    <w:p w:rsidR="00524C25" w:rsidRPr="00C755E1" w:rsidRDefault="00524C25" w:rsidP="00524C2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C755E1">
        <w:rPr>
          <w:color w:val="FF0000"/>
          <w:sz w:val="28"/>
          <w:szCs w:val="28"/>
        </w:rPr>
        <w:t xml:space="preserve">баскетболист ловит мяч без движения к мячу и стоит на прямых ногах, не укрывая мяч; </w:t>
      </w:r>
    </w:p>
    <w:p w:rsidR="00524C25" w:rsidRPr="00C755E1" w:rsidRDefault="00524C25" w:rsidP="00524C2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C755E1">
        <w:rPr>
          <w:color w:val="FF0000"/>
          <w:sz w:val="28"/>
          <w:szCs w:val="28"/>
        </w:rPr>
        <w:t xml:space="preserve">мяч прижимается к груди; </w:t>
      </w:r>
    </w:p>
    <w:p w:rsidR="00524C25" w:rsidRPr="00C755E1" w:rsidRDefault="00524C25" w:rsidP="00524C2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FF0000"/>
        </w:rPr>
      </w:pPr>
      <w:r w:rsidRPr="00C755E1">
        <w:rPr>
          <w:color w:val="FF0000"/>
          <w:sz w:val="28"/>
          <w:szCs w:val="28"/>
        </w:rPr>
        <w:t xml:space="preserve">голова опущена; </w:t>
      </w:r>
    </w:p>
    <w:p w:rsidR="00524C25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24C25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24C25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24C25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</w:p>
    <w:p w:rsidR="00524C25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74BD">
        <w:rPr>
          <w:rFonts w:ascii="Times New Roman" w:hAnsi="Times New Roman"/>
          <w:color w:val="3366FF"/>
          <w:sz w:val="28"/>
          <w:szCs w:val="28"/>
        </w:rPr>
        <w:t>ПРАВИЛО ПЕРЕДАЧИ МЯЧА</w:t>
      </w:r>
      <w:r w:rsidRPr="005F3AD8">
        <w:rPr>
          <w:rFonts w:ascii="Times New Roman" w:hAnsi="Times New Roman"/>
          <w:sz w:val="28"/>
          <w:szCs w:val="28"/>
        </w:rPr>
        <w:t>: 1.Локти опусти вниз. 2.Бросай мяч на уровне груди партнера. 3.Сопровождай мяч взглядом и руками</w:t>
      </w:r>
      <w:proofErr w:type="gramStart"/>
      <w:r w:rsidRPr="005F3AD8">
        <w:rPr>
          <w:rFonts w:ascii="Times New Roman" w:hAnsi="Times New Roman"/>
          <w:sz w:val="28"/>
          <w:szCs w:val="28"/>
        </w:rPr>
        <w:t>.</w:t>
      </w:r>
      <w:proofErr w:type="gramEnd"/>
      <w:r w:rsidRPr="005F3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28670" cy="1261745"/>
            <wp:effectExtent l="0" t="0" r="5080" b="0"/>
            <wp:wrapTopAndBottom/>
            <wp:docPr id="3" name="Рисунок 3" descr="972671_html_6984b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2671_html_6984b7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ис.1)</w:t>
      </w:r>
    </w:p>
    <w:p w:rsidR="00524C25" w:rsidRPr="00F37CA7" w:rsidRDefault="00524C25" w:rsidP="00524C25">
      <w:pPr>
        <w:pStyle w:val="a3"/>
        <w:rPr>
          <w:b/>
          <w:color w:val="0000FF"/>
          <w:sz w:val="28"/>
          <w:szCs w:val="28"/>
        </w:rPr>
      </w:pPr>
      <w:r w:rsidRPr="00F37CA7">
        <w:rPr>
          <w:b/>
          <w:color w:val="0000FF"/>
          <w:sz w:val="28"/>
          <w:szCs w:val="28"/>
        </w:rPr>
        <w:t xml:space="preserve">Выполняя передачу двумя руками от груди, нужно помнить: </w:t>
      </w:r>
    </w:p>
    <w:p w:rsidR="00524C25" w:rsidRPr="00F37CA7" w:rsidRDefault="00524C25" w:rsidP="00524C2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FF0000"/>
          <w:sz w:val="28"/>
          <w:szCs w:val="28"/>
        </w:rPr>
      </w:pPr>
      <w:r w:rsidRPr="00F37CA7">
        <w:rPr>
          <w:color w:val="FF0000"/>
          <w:sz w:val="28"/>
          <w:szCs w:val="28"/>
        </w:rPr>
        <w:t xml:space="preserve">не следует разводить локти в стороны при замахе, они должны быть опущены; </w:t>
      </w:r>
    </w:p>
    <w:p w:rsidR="00524C25" w:rsidRPr="00F37CA7" w:rsidRDefault="00524C25" w:rsidP="00524C2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FF0000"/>
          <w:sz w:val="28"/>
          <w:szCs w:val="28"/>
        </w:rPr>
      </w:pPr>
      <w:r w:rsidRPr="00F37CA7">
        <w:rPr>
          <w:color w:val="FF0000"/>
          <w:sz w:val="28"/>
          <w:szCs w:val="28"/>
        </w:rPr>
        <w:t>движения рук и ног должны быть согласованы. Разгибать колени нужно активно, мяч кистями выпускать хлест</w:t>
      </w:r>
      <w:r w:rsidRPr="00F37CA7">
        <w:rPr>
          <w:color w:val="FF0000"/>
          <w:sz w:val="28"/>
          <w:szCs w:val="28"/>
        </w:rPr>
        <w:softHyphen/>
        <w:t xml:space="preserve">ко; </w:t>
      </w:r>
    </w:p>
    <w:p w:rsidR="00524C25" w:rsidRPr="00F37CA7" w:rsidRDefault="00524C25" w:rsidP="00524C2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FF0000"/>
          <w:sz w:val="28"/>
          <w:szCs w:val="28"/>
        </w:rPr>
      </w:pPr>
      <w:r w:rsidRPr="00F37CA7">
        <w:rPr>
          <w:color w:val="FF0000"/>
          <w:sz w:val="28"/>
          <w:szCs w:val="28"/>
        </w:rPr>
        <w:t>ловлю мяча и последующую передачу нужно делать слитно, без паузы, без лишних движений.</w:t>
      </w:r>
    </w:p>
    <w:p w:rsidR="00524C25" w:rsidRPr="00C755E1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24C25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74BD">
        <w:rPr>
          <w:rFonts w:ascii="Times New Roman" w:hAnsi="Times New Roman"/>
          <w:color w:val="3366FF"/>
          <w:sz w:val="28"/>
          <w:szCs w:val="28"/>
        </w:rPr>
        <w:t>УПРАЖНЕНИЯ ДЛЯ ОБУЧЕНИЯ ЛОВЛИ МЯЧА</w:t>
      </w:r>
      <w:r>
        <w:rPr>
          <w:rFonts w:ascii="Times New Roman" w:hAnsi="Times New Roman"/>
          <w:color w:val="3366FF"/>
          <w:sz w:val="28"/>
          <w:szCs w:val="28"/>
        </w:rPr>
        <w:t>:</w:t>
      </w:r>
      <w:r w:rsidRPr="005F3AD8">
        <w:rPr>
          <w:rFonts w:ascii="Times New Roman" w:hAnsi="Times New Roman"/>
          <w:sz w:val="28"/>
          <w:szCs w:val="28"/>
        </w:rPr>
        <w:t xml:space="preserve"> </w:t>
      </w:r>
    </w:p>
    <w:p w:rsidR="00524C25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3AD8">
        <w:rPr>
          <w:rFonts w:ascii="Times New Roman" w:hAnsi="Times New Roman"/>
          <w:sz w:val="28"/>
          <w:szCs w:val="28"/>
        </w:rPr>
        <w:t>1.Построение: дети встают в две шеренги, лицом друг к другу на расстоянии 2-</w:t>
      </w:r>
      <w:smartTag w:uri="urn:schemas-microsoft-com:office:smarttags" w:element="metricconverter">
        <w:smartTagPr>
          <w:attr w:name="ProductID" w:val="3 м"/>
        </w:smartTagPr>
        <w:r w:rsidRPr="005F3AD8">
          <w:rPr>
            <w:rFonts w:ascii="Times New Roman" w:hAnsi="Times New Roman"/>
            <w:sz w:val="28"/>
            <w:szCs w:val="28"/>
          </w:rPr>
          <w:t>3 м</w:t>
        </w:r>
      </w:smartTag>
      <w:r w:rsidRPr="005F3AD8">
        <w:rPr>
          <w:rFonts w:ascii="Times New Roman" w:hAnsi="Times New Roman"/>
          <w:sz w:val="28"/>
          <w:szCs w:val="28"/>
        </w:rPr>
        <w:t xml:space="preserve">. Выполнение: дети в парах передают мяч друг другу. 2.Построение: </w:t>
      </w:r>
      <w:r w:rsidRPr="005F3AD8">
        <w:rPr>
          <w:rFonts w:ascii="Times New Roman" w:hAnsi="Times New Roman"/>
          <w:sz w:val="28"/>
          <w:szCs w:val="28"/>
        </w:rPr>
        <w:lastRenderedPageBreak/>
        <w:t xml:space="preserve">Дети по трое становятся в одну линию на расстоянии </w:t>
      </w:r>
      <w:smartTag w:uri="urn:schemas-microsoft-com:office:smarttags" w:element="metricconverter">
        <w:smartTagPr>
          <w:attr w:name="ProductID" w:val="2 м"/>
        </w:smartTagPr>
        <w:r w:rsidRPr="005F3AD8">
          <w:rPr>
            <w:rFonts w:ascii="Times New Roman" w:hAnsi="Times New Roman"/>
            <w:sz w:val="28"/>
            <w:szCs w:val="28"/>
          </w:rPr>
          <w:t>2 м</w:t>
        </w:r>
      </w:smartTag>
      <w:r w:rsidRPr="005F3AD8">
        <w:rPr>
          <w:rFonts w:ascii="Times New Roman" w:hAnsi="Times New Roman"/>
          <w:sz w:val="28"/>
          <w:szCs w:val="28"/>
        </w:rPr>
        <w:t xml:space="preserve"> один от другого. В середине стоящий ребенок бросает мяч сначала, </w:t>
      </w:r>
      <w:proofErr w:type="gramStart"/>
      <w:r w:rsidRPr="005F3AD8">
        <w:rPr>
          <w:rFonts w:ascii="Times New Roman" w:hAnsi="Times New Roman"/>
          <w:sz w:val="28"/>
          <w:szCs w:val="28"/>
        </w:rPr>
        <w:t>стоящему</w:t>
      </w:r>
      <w:proofErr w:type="gramEnd"/>
      <w:r w:rsidRPr="005F3AD8">
        <w:rPr>
          <w:rFonts w:ascii="Times New Roman" w:hAnsi="Times New Roman"/>
          <w:sz w:val="28"/>
          <w:szCs w:val="28"/>
        </w:rPr>
        <w:t xml:space="preserve"> справа, получает от него мяч и бросает стоящему слева. Упражнение повторяется 6-8 раз</w:t>
      </w:r>
      <w:proofErr w:type="gramStart"/>
      <w:r w:rsidRPr="005F3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24C25" w:rsidRDefault="00524C25" w:rsidP="00524C25">
      <w:pPr>
        <w:spacing w:after="0" w:line="201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24C25" w:rsidRPr="005F410A" w:rsidRDefault="00524C25" w:rsidP="00524C25">
      <w:pPr>
        <w:shd w:val="clear" w:color="auto" w:fill="FFFFFF"/>
        <w:spacing w:before="100" w:beforeAutospacing="1" w:after="100" w:afterAutospacing="1" w:line="270" w:lineRule="atLeast"/>
        <w:ind w:left="375"/>
        <w:outlineLvl w:val="0"/>
        <w:rPr>
          <w:rFonts w:ascii="Tahoma" w:hAnsi="Tahoma" w:cs="Tahoma"/>
          <w:color w:val="3366FF"/>
          <w:kern w:val="36"/>
          <w:sz w:val="29"/>
          <w:szCs w:val="29"/>
          <w:lang w:eastAsia="ru-RU"/>
        </w:rPr>
      </w:pPr>
      <w:bookmarkStart w:id="0" w:name="_Toc88512235"/>
      <w:r w:rsidRPr="005F410A">
        <w:rPr>
          <w:rFonts w:ascii="Tahoma" w:hAnsi="Tahoma" w:cs="Tahoma"/>
          <w:color w:val="3366FF"/>
          <w:kern w:val="36"/>
          <w:sz w:val="29"/>
          <w:szCs w:val="29"/>
          <w:lang w:eastAsia="ru-RU"/>
        </w:rPr>
        <w:t>Практические рекомендации по обучение передачам и ловле мяча.</w:t>
      </w:r>
      <w:bookmarkEnd w:id="0"/>
    </w:p>
    <w:p w:rsidR="00524C25" w:rsidRPr="00436860" w:rsidRDefault="00524C25" w:rsidP="00524C25">
      <w:pPr>
        <w:shd w:val="clear" w:color="auto" w:fill="FFFFFF"/>
        <w:spacing w:before="45" w:after="150" w:line="360" w:lineRule="auto"/>
        <w:ind w:left="75" w:right="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t>Обучение передачам и ловле мяча должно вестись параллельно. При объяснении какого-либо приема передачи тут же следует объяснить прием ловли. Только в отдельных случаях, когда изучаются сложные приемы, особенно выполняемые на бегу или с прыжком, целесообразно концентрировать внимание занимающихся только на передаче или только на ловле.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Обучение проводится в порядке возрастающей трудности. Нужно хорошо проработать какой-либо один прием и его варианты и только после этого переходить к другому приему. В одном занятии не обязательно проводить изучение только одного приема, их может быть два, три и больше, но важно, чтобы на последующих уроках прочно закреплялось все пройденное.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  <w:t>Вначале для изучения всех видов передач удобно расположить занимающихся по кругу, на расстояния вытянутых рук. Руководитель также встает на линии круга и с этого места объясняет и показывает прием передачи или ловли мяча. После этого он занимает место в центре круга и</w:t>
      </w:r>
      <w:proofErr w:type="gramStart"/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t>оттуда передает мяч поочередно каждому игроку, а те, в свою очередь, возвращают его обратно. Вначале расстояние от игроков до руководителя не должно превышать 6—8 м.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  <w:t>Указанное построение целесообразно только в начальной стадии изучения приема и в том случае, если количество занимающихся не превышает 10—12 человек.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Более рациональным, ускоряющим обучение построением является следующее: занимающиеся встают в две разомкнутые на вытянутые руки шеренги, лицом друг к другу, на расстоянии 2—5 м в зависимости от 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возраста занимающихся</w:t>
      </w:r>
      <w:proofErr w:type="gramStart"/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Руководитель, находясь в конце шеренг, между ними, объясняет и показывает прием передачи и ловли мяча. После этого начинается изучение определенного приема, во время которого руководитель обходит </w:t>
      </w:r>
      <w:proofErr w:type="gramStart"/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исправляет ошибки,. Если ошибки являются типичными, то нужно прервать упражнение и внести соответствующие исправления, после чего продолжать упражнение.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  <w:t>Усложнить изучение передач и ловли можно увеличением расстояния между игроками. Другой вид усложнения — увеличение силы передачи. Все внимание обращается на точность передачи, но после освоения точности передач следует добиваться умения передавать и точно и сильно. То же самое относится и к ловле: сначала изучается прием ловли слабо летящего мяча, а затем — сильно летящего.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  <w:t>Вырабатывать навык быстро передавать мяч надо начинать тогда, когда занимающиеся уже овладели несколькими приемами передач и ловли. Быстрота передачи зависит от умения в каждом отдельном случае применить именно тот прием, на который затрачивается меньше всего времени. Для того</w:t>
      </w:r>
      <w:proofErr w:type="gramStart"/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чтобы быстро передать мяч, не следует тратить время на перевод его из одного положения в другое, а по возможности надо использовать тот вид передачи, который выполняется с меньшим замахом из положения, принятого после ловли. Примеры: мяч пойман на уровне груди — передача от груди двумя руками; мяч пойман на уровне плеча — передача от плеча одной или двумя руками; пойман мяч, катящийся по площадке, — передача снизу двумя руками. Передачи и ловлю во время движения шагом лучше всего начинать в построении по кругу. Занимающиеся встают в затылок по кругу на расстоянии 4—5 м один от другого. По команде руководителя, находящегося в центре, начинается продвижение мяча по кругу. Руководитель поочередно передает каждому мяч, а поймавший, сначала с остановкой и поворотом, а затем без остановки, но с шагом в сторону, возвращает мяч обратно руководителю. Когда передача с продвижением вперед освоена, можно переходить к 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передаче во время движения боком, а затем спиной вперед. Передачи и ловлю при ходьбе можно проводить и в другом построении. Игроки по два встают на расстоянии 5—7 м друг от друга и, продвигаясь боком или спиной вперед, передают и ловят мяч определенными приемами. Потом можно ввести третьего игрока, установив, в каком порядке следует передавать мяч.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Примеры: № 1 передает мяч № 2, № 2 передает № 3, затем в той же последовательности обратно; или так: № 1 передает № 3, тот — № 2, а № 2, находящийся в середине, может передать по своему усмотрению в любую сторону.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  <w:t>Учеников следует постепенно приучать к различным положениям при ловле мяча. Для этой цели могут использоваться следующие упражнения:</w:t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6860">
        <w:rPr>
          <w:rFonts w:ascii="Times New Roman" w:hAnsi="Times New Roman"/>
          <w:color w:val="000000"/>
          <w:sz w:val="28"/>
          <w:szCs w:val="28"/>
          <w:lang w:eastAsia="ru-RU"/>
        </w:rPr>
        <w:br/>
        <w:t>1)       Игроки выстраиваются в колонну по одному лицом к стене, в нескольких шагах от нее. Первый игрок посылает мяч в стену и ловит. Если варьировать удары о стену на разной высоте и менять угол, то требуется исключительная быстрота и внимание, чтобы своевременно поймать мяч. Для того чтобы разнообразить занятия и поднять интерес к выполнению различных приемов техники игры и для их закрепления, рекомендуется вводить игровые упражнения. Пример: все занимающиеся, разбившись на пары, встают за боковыми линиями с двух сторон площадки. Задача: передать мяч друг другу любым приемом как можно большее число раз за 1—2 мин. Пара, сумевшая сделать большее число передач с наименьшим числом падений мяча, считается победительницей. По типу данного примера можно составить несколько игровых упражнений, которые позволяют в увлекательной форме проработать различные приемы в передачах и ловле мяча.</w:t>
      </w:r>
    </w:p>
    <w:p w:rsidR="00524C25" w:rsidRPr="005F410A" w:rsidRDefault="00524C25" w:rsidP="00524C25">
      <w:pPr>
        <w:spacing w:after="0" w:line="36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2A2CC2" w:rsidRDefault="002A2CC2">
      <w:bookmarkStart w:id="1" w:name="_GoBack"/>
      <w:bookmarkEnd w:id="1"/>
    </w:p>
    <w:sectPr w:rsidR="002A2CC2" w:rsidSect="000D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7F76"/>
    <w:multiLevelType w:val="multilevel"/>
    <w:tmpl w:val="2C1E04E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>
    <w:nsid w:val="7F4D7F2A"/>
    <w:multiLevelType w:val="multilevel"/>
    <w:tmpl w:val="9C8C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25"/>
    <w:rsid w:val="002A2CC2"/>
    <w:rsid w:val="00524C25"/>
    <w:rsid w:val="00E1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24C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24C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9102</Characters>
  <Application>Microsoft Office Word</Application>
  <DocSecurity>0</DocSecurity>
  <Lines>75</Lines>
  <Paragraphs>21</Paragraphs>
  <ScaleCrop>false</ScaleCrop>
  <Company>Curnos™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2014-11-21T10:36:00Z</dcterms:created>
  <dcterms:modified xsi:type="dcterms:W3CDTF">2014-11-21T10:36:00Z</dcterms:modified>
</cp:coreProperties>
</file>