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031" w:rsidRPr="00AB751E" w:rsidRDefault="00801639" w:rsidP="00AB751E">
      <w:r>
        <w:t xml:space="preserve"> </w:t>
      </w:r>
      <w:r w:rsidR="004440BB" w:rsidRPr="004440BB">
        <w:object w:dxaOrig="5367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75pt;height:715.3pt" o:ole="">
            <v:imagedata r:id="rId6" o:title=""/>
          </v:shape>
          <o:OLEObject Type="Embed" ProgID="PowerPoint.Slide.12" ShapeID="_x0000_i1025" DrawAspect="Content" ObjectID="_1476168591" r:id="rId7"/>
        </w:object>
      </w:r>
    </w:p>
    <w:p w:rsidR="009E2EEE" w:rsidRDefault="009E2EEE" w:rsidP="008F16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D2F" w:rsidRDefault="00151D2F" w:rsidP="008F1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7A9">
        <w:rPr>
          <w:rFonts w:ascii="Times New Roman" w:hAnsi="Times New Roman" w:cs="Times New Roman"/>
          <w:sz w:val="24"/>
          <w:szCs w:val="24"/>
        </w:rPr>
        <w:t>ВВЕДЕНИЕ</w:t>
      </w:r>
    </w:p>
    <w:p w:rsidR="00DF40D1" w:rsidRPr="00F677A9" w:rsidRDefault="00DF40D1" w:rsidP="008F1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1D2F" w:rsidRPr="00F677A9" w:rsidRDefault="00151D2F" w:rsidP="00151D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D2F" w:rsidRDefault="00151D2F" w:rsidP="00151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развития здорового образа жизни закладываются в детском возрасте, когда ребёнок приобретает многие привычки, в том числе и навыки выполнения жизненно необходимых движений, существенно влияющих на работу органов и систем организма.</w:t>
      </w:r>
    </w:p>
    <w:p w:rsidR="00151D2F" w:rsidRDefault="00151D2F" w:rsidP="00151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дошкольном образовании в качестве мер, направленных на охрану и укрепление здоровья дошкольников, рассматриваются создание условий для развития двигательной активности детей,  целесообразный подбор физических упражнений,  воспитание здоровьесберегающего поведения у детей, построенного на их активности и активной позиции родителей в данном вопросе. </w:t>
      </w:r>
    </w:p>
    <w:p w:rsidR="00151D2F" w:rsidRDefault="00151D2F" w:rsidP="00151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физических качеств и координационных способностей у детей – одна из актуальных  проблем, которая должна сегодня решаться в физическом воспитании.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Развитие движений рук чрезвычайно важно и для физического,  и для общего психического развития ребёнка, так как позволяет ему перейти от чисто созерцательного, зрительного восприятия мира к активному, действенному и потому неизмеримо более полному и точному его познанию.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Поэтому так важно, чтобы ребёнок мог непроизвольно координировать свои движения. Дети, у которых хорошо развиты физические качества и координационные способности, быстрее усваивают двигательные действия, выполня</w:t>
      </w:r>
      <w:r w:rsidR="00C0270E">
        <w:rPr>
          <w:rFonts w:ascii="Times New Roman" w:hAnsi="Times New Roman" w:cs="Times New Roman"/>
          <w:sz w:val="24"/>
          <w:szCs w:val="24"/>
        </w:rPr>
        <w:t>ют их более качественно и точно, что в свою очередь пригодится им в  дальнейших жизненных этапах.</w:t>
      </w:r>
    </w:p>
    <w:p w:rsidR="00151D2F" w:rsidRPr="00F677A9" w:rsidRDefault="00151D2F" w:rsidP="00151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зимний период в физкультурно-оздоровительной работе с детьми значительное  место занимают  спортивные упражнения, например такие, как ходьба на лыжах. Замечено, что п</w:t>
      </w:r>
      <w:r w:rsidRPr="00F677A9">
        <w:rPr>
          <w:rFonts w:ascii="Times New Roman" w:hAnsi="Times New Roman" w:cs="Times New Roman"/>
          <w:sz w:val="24"/>
          <w:szCs w:val="24"/>
        </w:rPr>
        <w:t>ри рациональном обучении дети сравнительно легко овладевают основа</w:t>
      </w:r>
      <w:r>
        <w:rPr>
          <w:rFonts w:ascii="Times New Roman" w:hAnsi="Times New Roman" w:cs="Times New Roman"/>
          <w:sz w:val="24"/>
          <w:szCs w:val="24"/>
        </w:rPr>
        <w:t>ми техники этих движений, так как в детстве имеются наилучшие возможности  усвоения</w:t>
      </w:r>
      <w:r w:rsidRPr="00F677A9">
        <w:rPr>
          <w:rFonts w:ascii="Times New Roman" w:hAnsi="Times New Roman" w:cs="Times New Roman"/>
          <w:sz w:val="24"/>
          <w:szCs w:val="24"/>
        </w:rPr>
        <w:t xml:space="preserve"> новых двигательных навыков благодаря легкости образования условно-рефлекторных связей у детей, находящихся в прямой зависимости от высокой пластичности функций центральной нервной системы. Чем раньше 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F677A9">
        <w:rPr>
          <w:rFonts w:ascii="Times New Roman" w:hAnsi="Times New Roman" w:cs="Times New Roman"/>
          <w:sz w:val="24"/>
          <w:szCs w:val="24"/>
        </w:rPr>
        <w:t xml:space="preserve"> обучение</w:t>
      </w:r>
      <w:r>
        <w:rPr>
          <w:rFonts w:ascii="Times New Roman" w:hAnsi="Times New Roman" w:cs="Times New Roman"/>
          <w:sz w:val="24"/>
          <w:szCs w:val="24"/>
        </w:rPr>
        <w:t xml:space="preserve"> и воспитание</w:t>
      </w:r>
      <w:r w:rsidRPr="00F677A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тем прочнее будут навыки, </w:t>
      </w:r>
      <w:r w:rsidRPr="00F677A9">
        <w:rPr>
          <w:rFonts w:ascii="Times New Roman" w:hAnsi="Times New Roman" w:cs="Times New Roman"/>
          <w:sz w:val="24"/>
          <w:szCs w:val="24"/>
        </w:rPr>
        <w:t xml:space="preserve">тем лучше </w:t>
      </w:r>
      <w:r>
        <w:rPr>
          <w:rFonts w:ascii="Times New Roman" w:hAnsi="Times New Roman" w:cs="Times New Roman"/>
          <w:sz w:val="24"/>
          <w:szCs w:val="24"/>
        </w:rPr>
        <w:t>сформируется у ребенка движение</w:t>
      </w:r>
      <w:r w:rsidRPr="00F677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здоровые привычки.</w:t>
      </w:r>
    </w:p>
    <w:p w:rsidR="00DE596C" w:rsidRDefault="00151D2F" w:rsidP="008F16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7A9">
        <w:rPr>
          <w:rFonts w:ascii="Times New Roman" w:hAnsi="Times New Roman" w:cs="Times New Roman"/>
          <w:sz w:val="24"/>
          <w:szCs w:val="24"/>
        </w:rPr>
        <w:t>Среди многочисленных средств физкультурно-оздоровительной деятельности территориально-климатические услов</w:t>
      </w:r>
      <w:r>
        <w:rPr>
          <w:rFonts w:ascii="Times New Roman" w:hAnsi="Times New Roman" w:cs="Times New Roman"/>
          <w:sz w:val="24"/>
          <w:szCs w:val="24"/>
        </w:rPr>
        <w:t>ия Сибири</w:t>
      </w:r>
      <w:r w:rsidRPr="00F677A9">
        <w:rPr>
          <w:rFonts w:ascii="Times New Roman" w:hAnsi="Times New Roman" w:cs="Times New Roman"/>
          <w:sz w:val="24"/>
          <w:szCs w:val="24"/>
        </w:rPr>
        <w:t xml:space="preserve"> создают уникальные возможности для использования лыж и через них целого комплекса целительно-оздоровительных естественных природных факторов.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7A9">
        <w:rPr>
          <w:rFonts w:ascii="Times New Roman" w:hAnsi="Times New Roman" w:cs="Times New Roman"/>
          <w:sz w:val="24"/>
          <w:szCs w:val="24"/>
        </w:rPr>
        <w:t>Быстрое</w:t>
      </w:r>
      <w:r>
        <w:rPr>
          <w:rFonts w:ascii="Times New Roman" w:hAnsi="Times New Roman" w:cs="Times New Roman"/>
          <w:sz w:val="24"/>
          <w:szCs w:val="24"/>
        </w:rPr>
        <w:t xml:space="preserve"> передвижение на свежем </w:t>
      </w:r>
      <w:r w:rsidRPr="00F677A9">
        <w:rPr>
          <w:rFonts w:ascii="Times New Roman" w:hAnsi="Times New Roman" w:cs="Times New Roman"/>
          <w:sz w:val="24"/>
          <w:szCs w:val="24"/>
        </w:rPr>
        <w:t xml:space="preserve"> воздухе укрепляет здоровье, закаляет организм, развивает быстроту, силу, ловкость, выносливость, помогает выработать хорошую согл</w:t>
      </w:r>
      <w:r>
        <w:rPr>
          <w:rFonts w:ascii="Times New Roman" w:hAnsi="Times New Roman" w:cs="Times New Roman"/>
          <w:sz w:val="24"/>
          <w:szCs w:val="24"/>
        </w:rPr>
        <w:t xml:space="preserve">асованность движений. </w:t>
      </w:r>
      <w:r w:rsidR="00DE596C" w:rsidRPr="00C03F6F">
        <w:rPr>
          <w:rFonts w:ascii="Times New Roman" w:hAnsi="Times New Roman" w:cs="Times New Roman"/>
          <w:sz w:val="24"/>
          <w:szCs w:val="24"/>
        </w:rPr>
        <w:t>Эмоциональный заряд, полученный в</w:t>
      </w:r>
      <w:r w:rsidR="002A6EC6" w:rsidRPr="00C03F6F">
        <w:rPr>
          <w:rFonts w:ascii="Times New Roman" w:hAnsi="Times New Roman" w:cs="Times New Roman"/>
          <w:sz w:val="24"/>
          <w:szCs w:val="24"/>
        </w:rPr>
        <w:t xml:space="preserve"> совместной деятельности </w:t>
      </w:r>
      <w:r w:rsidR="00B91190">
        <w:rPr>
          <w:rFonts w:ascii="Times New Roman" w:hAnsi="Times New Roman" w:cs="Times New Roman"/>
          <w:sz w:val="24"/>
          <w:szCs w:val="24"/>
        </w:rPr>
        <w:t xml:space="preserve">и </w:t>
      </w:r>
      <w:r w:rsidR="002A6EC6" w:rsidRPr="00C03F6F">
        <w:rPr>
          <w:rFonts w:ascii="Times New Roman" w:hAnsi="Times New Roman" w:cs="Times New Roman"/>
          <w:sz w:val="24"/>
          <w:szCs w:val="24"/>
        </w:rPr>
        <w:t>с детьми</w:t>
      </w:r>
      <w:r w:rsidR="00B91190">
        <w:rPr>
          <w:rFonts w:ascii="Times New Roman" w:hAnsi="Times New Roman" w:cs="Times New Roman"/>
          <w:sz w:val="24"/>
          <w:szCs w:val="24"/>
        </w:rPr>
        <w:t xml:space="preserve">, </w:t>
      </w:r>
      <w:r w:rsidR="002A6EC6" w:rsidRPr="00C03F6F">
        <w:rPr>
          <w:rFonts w:ascii="Times New Roman" w:hAnsi="Times New Roman" w:cs="Times New Roman"/>
          <w:sz w:val="24"/>
          <w:szCs w:val="24"/>
        </w:rPr>
        <w:t xml:space="preserve"> и </w:t>
      </w:r>
      <w:r w:rsidR="00B91190">
        <w:rPr>
          <w:rFonts w:ascii="Times New Roman" w:hAnsi="Times New Roman" w:cs="Times New Roman"/>
          <w:sz w:val="24"/>
          <w:szCs w:val="24"/>
        </w:rPr>
        <w:t xml:space="preserve">с </w:t>
      </w:r>
      <w:r w:rsidR="002A6EC6" w:rsidRPr="00C03F6F">
        <w:rPr>
          <w:rFonts w:ascii="Times New Roman" w:hAnsi="Times New Roman" w:cs="Times New Roman"/>
          <w:sz w:val="24"/>
          <w:szCs w:val="24"/>
        </w:rPr>
        <w:t>родителями, создаёт дополнительную потребность в</w:t>
      </w:r>
      <w:r w:rsidR="00760381" w:rsidRPr="00C03F6F">
        <w:rPr>
          <w:rFonts w:ascii="Times New Roman" w:hAnsi="Times New Roman" w:cs="Times New Roman"/>
          <w:sz w:val="24"/>
          <w:szCs w:val="24"/>
        </w:rPr>
        <w:t xml:space="preserve"> успешной </w:t>
      </w:r>
      <w:r w:rsidR="00C03F6F" w:rsidRPr="00C03F6F">
        <w:rPr>
          <w:rFonts w:ascii="Times New Roman" w:hAnsi="Times New Roman" w:cs="Times New Roman"/>
          <w:sz w:val="24"/>
          <w:szCs w:val="24"/>
        </w:rPr>
        <w:t xml:space="preserve">и постоянной </w:t>
      </w:r>
      <w:r w:rsidR="00760381" w:rsidRPr="00C03F6F">
        <w:rPr>
          <w:rFonts w:ascii="Times New Roman" w:hAnsi="Times New Roman" w:cs="Times New Roman"/>
          <w:sz w:val="24"/>
          <w:szCs w:val="24"/>
        </w:rPr>
        <w:t>двигательной деятельности</w:t>
      </w:r>
      <w:r w:rsidR="00C03F6F" w:rsidRPr="00C03F6F">
        <w:rPr>
          <w:rFonts w:ascii="Times New Roman" w:hAnsi="Times New Roman" w:cs="Times New Roman"/>
          <w:sz w:val="24"/>
          <w:szCs w:val="24"/>
        </w:rPr>
        <w:t>.</w:t>
      </w:r>
    </w:p>
    <w:p w:rsidR="008F165F" w:rsidRDefault="009B1A24" w:rsidP="00813D9D">
      <w:pPr>
        <w:spacing w:after="0" w:line="240" w:lineRule="auto"/>
      </w:pPr>
      <w:r>
        <w:tab/>
      </w:r>
    </w:p>
    <w:p w:rsidR="004440BB" w:rsidRDefault="00813D9D" w:rsidP="008F1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13D9D">
        <w:rPr>
          <w:rFonts w:ascii="Times New Roman" w:hAnsi="Times New Roman" w:cs="Times New Roman"/>
          <w:b/>
          <w:sz w:val="24"/>
          <w:szCs w:val="24"/>
        </w:rPr>
        <w:t>Цель  проекта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9B1A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приобщение детей 6-7 лет и их родителей к традициям большого спорта, а именно к  лыжным  гонкам.</w:t>
      </w:r>
    </w:p>
    <w:p w:rsidR="00DF40D1" w:rsidRDefault="00DF40D1" w:rsidP="008F165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13D9D" w:rsidRPr="00813D9D" w:rsidRDefault="00813D9D" w:rsidP="00813D9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13D9D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9A0834" w:rsidRDefault="009A0834" w:rsidP="00813D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координационных способностей и физических качеств детей</w:t>
      </w:r>
      <w:r w:rsidR="00AB3C68">
        <w:rPr>
          <w:rFonts w:ascii="Times New Roman" w:hAnsi="Times New Roman" w:cs="Times New Roman"/>
          <w:sz w:val="24"/>
          <w:szCs w:val="24"/>
        </w:rPr>
        <w:t xml:space="preserve"> 6-7 лет путём общей </w:t>
      </w:r>
      <w:r>
        <w:rPr>
          <w:rFonts w:ascii="Times New Roman" w:hAnsi="Times New Roman" w:cs="Times New Roman"/>
          <w:sz w:val="24"/>
          <w:szCs w:val="24"/>
        </w:rPr>
        <w:t xml:space="preserve"> лыжной подготовки</w:t>
      </w:r>
      <w:r w:rsidR="00E373AF">
        <w:rPr>
          <w:rFonts w:ascii="Times New Roman" w:hAnsi="Times New Roman" w:cs="Times New Roman"/>
          <w:sz w:val="24"/>
          <w:szCs w:val="24"/>
        </w:rPr>
        <w:t xml:space="preserve"> в тесном сотрудничестве с семьёй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A0834" w:rsidRPr="00813D9D" w:rsidRDefault="009A0834" w:rsidP="009A083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двигательного опыта дошкольников 6-7 лет участием в </w:t>
      </w:r>
      <w:r w:rsidR="00760381"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="00E373AF">
        <w:rPr>
          <w:rFonts w:ascii="Times New Roman" w:hAnsi="Times New Roman" w:cs="Times New Roman"/>
          <w:sz w:val="24"/>
          <w:szCs w:val="24"/>
        </w:rPr>
        <w:t>соревнованиях по лыжным гонкам.</w:t>
      </w:r>
    </w:p>
    <w:p w:rsidR="00DF40D1" w:rsidRDefault="00DF40D1" w:rsidP="00DF40D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A24" w:rsidRDefault="009B1A24" w:rsidP="00DF4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165F">
        <w:rPr>
          <w:rFonts w:ascii="Times New Roman" w:hAnsi="Times New Roman" w:cs="Times New Roman"/>
          <w:b/>
          <w:sz w:val="24"/>
          <w:szCs w:val="24"/>
        </w:rPr>
        <w:t>Т</w:t>
      </w:r>
      <w:r w:rsidR="00014A5E" w:rsidRPr="008F165F">
        <w:rPr>
          <w:rFonts w:ascii="Times New Roman" w:hAnsi="Times New Roman" w:cs="Times New Roman"/>
          <w:b/>
          <w:sz w:val="24"/>
          <w:szCs w:val="24"/>
        </w:rPr>
        <w:t>еоретические основы</w:t>
      </w:r>
      <w:r w:rsidR="00014A5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F677A9">
        <w:rPr>
          <w:rFonts w:ascii="Times New Roman" w:hAnsi="Times New Roman" w:cs="Times New Roman"/>
          <w:sz w:val="24"/>
          <w:szCs w:val="24"/>
        </w:rPr>
        <w:t xml:space="preserve"> базируются</w:t>
      </w:r>
      <w:r w:rsidR="008F165F">
        <w:rPr>
          <w:rFonts w:ascii="Times New Roman" w:hAnsi="Times New Roman" w:cs="Times New Roman"/>
          <w:sz w:val="24"/>
          <w:szCs w:val="24"/>
        </w:rPr>
        <w:t>:</w:t>
      </w:r>
      <w:r w:rsidRPr="00F677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A24" w:rsidRPr="009B1A24" w:rsidRDefault="009B1A24" w:rsidP="008F165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A24">
        <w:rPr>
          <w:rFonts w:ascii="Times New Roman" w:hAnsi="Times New Roman" w:cs="Times New Roman"/>
          <w:sz w:val="24"/>
          <w:szCs w:val="24"/>
        </w:rPr>
        <w:t>на научных принципах организации оздоровительно</w:t>
      </w:r>
      <w:r w:rsidR="008F165F">
        <w:rPr>
          <w:rFonts w:ascii="Times New Roman" w:hAnsi="Times New Roman" w:cs="Times New Roman"/>
          <w:sz w:val="24"/>
          <w:szCs w:val="24"/>
        </w:rPr>
        <w:t>й работы в ДОУ</w:t>
      </w:r>
      <w:r w:rsidRPr="009B1A24">
        <w:rPr>
          <w:rFonts w:ascii="Times New Roman" w:hAnsi="Times New Roman" w:cs="Times New Roman"/>
          <w:sz w:val="24"/>
          <w:szCs w:val="24"/>
        </w:rPr>
        <w:t xml:space="preserve"> А.В. </w:t>
      </w:r>
      <w:proofErr w:type="spellStart"/>
      <w:r w:rsidRPr="009B1A24">
        <w:rPr>
          <w:rFonts w:ascii="Times New Roman" w:hAnsi="Times New Roman" w:cs="Times New Roman"/>
          <w:sz w:val="24"/>
          <w:szCs w:val="24"/>
        </w:rPr>
        <w:t>Кенеман</w:t>
      </w:r>
      <w:proofErr w:type="spellEnd"/>
      <w:r w:rsidRPr="009B1A24">
        <w:rPr>
          <w:rFonts w:ascii="Times New Roman" w:hAnsi="Times New Roman" w:cs="Times New Roman"/>
          <w:sz w:val="24"/>
          <w:szCs w:val="24"/>
        </w:rPr>
        <w:t xml:space="preserve">, Д.В. </w:t>
      </w:r>
      <w:proofErr w:type="spellStart"/>
      <w:r w:rsidRPr="009B1A24">
        <w:rPr>
          <w:rFonts w:ascii="Times New Roman" w:hAnsi="Times New Roman" w:cs="Times New Roman"/>
          <w:sz w:val="24"/>
          <w:szCs w:val="24"/>
        </w:rPr>
        <w:t>Хухлаевой</w:t>
      </w:r>
      <w:proofErr w:type="spellEnd"/>
      <w:r w:rsidRPr="009B1A24">
        <w:rPr>
          <w:rFonts w:ascii="Times New Roman" w:hAnsi="Times New Roman" w:cs="Times New Roman"/>
          <w:sz w:val="24"/>
          <w:szCs w:val="24"/>
        </w:rPr>
        <w:t>, Т.И. Осокиной, Е.Н. Вави</w:t>
      </w:r>
      <w:r w:rsidR="00014A5E">
        <w:rPr>
          <w:rFonts w:ascii="Times New Roman" w:hAnsi="Times New Roman" w:cs="Times New Roman"/>
          <w:sz w:val="24"/>
          <w:szCs w:val="24"/>
        </w:rPr>
        <w:t xml:space="preserve">ловой, В.Г., </w:t>
      </w:r>
      <w:proofErr w:type="spellStart"/>
      <w:r w:rsidR="00014A5E">
        <w:rPr>
          <w:rFonts w:ascii="Times New Roman" w:hAnsi="Times New Roman" w:cs="Times New Roman"/>
          <w:sz w:val="24"/>
          <w:szCs w:val="24"/>
        </w:rPr>
        <w:t>Шармановой</w:t>
      </w:r>
      <w:proofErr w:type="spellEnd"/>
      <w:r w:rsidR="00014A5E">
        <w:rPr>
          <w:rFonts w:ascii="Times New Roman" w:hAnsi="Times New Roman" w:cs="Times New Roman"/>
          <w:sz w:val="24"/>
          <w:szCs w:val="24"/>
        </w:rPr>
        <w:t xml:space="preserve"> С.</w:t>
      </w:r>
      <w:r w:rsidR="008F165F">
        <w:rPr>
          <w:rFonts w:ascii="Times New Roman" w:hAnsi="Times New Roman" w:cs="Times New Roman"/>
          <w:sz w:val="24"/>
          <w:szCs w:val="24"/>
        </w:rPr>
        <w:t>Б.</w:t>
      </w:r>
      <w:r w:rsidR="00014A5E">
        <w:rPr>
          <w:rFonts w:ascii="Times New Roman" w:hAnsi="Times New Roman" w:cs="Times New Roman"/>
          <w:sz w:val="24"/>
          <w:szCs w:val="24"/>
        </w:rPr>
        <w:t>;</w:t>
      </w:r>
    </w:p>
    <w:p w:rsidR="009B1A24" w:rsidRPr="009B1A24" w:rsidRDefault="009B1A24" w:rsidP="008F165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A24">
        <w:rPr>
          <w:rFonts w:ascii="Times New Roman" w:hAnsi="Times New Roman" w:cs="Times New Roman"/>
          <w:sz w:val="24"/>
          <w:szCs w:val="24"/>
        </w:rPr>
        <w:t>на гигиенических основах физич</w:t>
      </w:r>
      <w:r>
        <w:rPr>
          <w:rFonts w:ascii="Times New Roman" w:hAnsi="Times New Roman" w:cs="Times New Roman"/>
          <w:sz w:val="24"/>
          <w:szCs w:val="24"/>
        </w:rPr>
        <w:t xml:space="preserve">еской культуры </w:t>
      </w:r>
      <w:r w:rsidRPr="009B1A24">
        <w:rPr>
          <w:rFonts w:ascii="Times New Roman" w:hAnsi="Times New Roman" w:cs="Times New Roman"/>
          <w:sz w:val="24"/>
          <w:szCs w:val="24"/>
        </w:rPr>
        <w:t xml:space="preserve">Я.С. </w:t>
      </w:r>
      <w:proofErr w:type="spellStart"/>
      <w:r w:rsidRPr="009B1A24">
        <w:rPr>
          <w:rFonts w:ascii="Times New Roman" w:hAnsi="Times New Roman" w:cs="Times New Roman"/>
          <w:sz w:val="24"/>
          <w:szCs w:val="24"/>
        </w:rPr>
        <w:t>Вайнбау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>, В.И. Коваль, Т.А. Родионова.</w:t>
      </w:r>
    </w:p>
    <w:p w:rsidR="00DF40D1" w:rsidRDefault="00DF40D1" w:rsidP="008F165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0D1" w:rsidRDefault="00DF40D1" w:rsidP="008F165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A24" w:rsidRPr="00E373AF" w:rsidRDefault="009B1A24" w:rsidP="00DF4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3AF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E373AF">
        <w:rPr>
          <w:rFonts w:ascii="Times New Roman" w:hAnsi="Times New Roman" w:cs="Times New Roman"/>
          <w:sz w:val="24"/>
          <w:szCs w:val="24"/>
        </w:rPr>
        <w:t xml:space="preserve"> </w:t>
      </w:r>
      <w:r w:rsidR="00367494">
        <w:rPr>
          <w:rFonts w:ascii="Times New Roman" w:hAnsi="Times New Roman" w:cs="Times New Roman"/>
          <w:sz w:val="24"/>
          <w:szCs w:val="24"/>
        </w:rPr>
        <w:t>работы заключается в организации совместной целенаправленной работы с родителями воспитанников по формированию навыков и стереотипов з</w:t>
      </w:r>
      <w:r w:rsidR="00B31102">
        <w:rPr>
          <w:rFonts w:ascii="Times New Roman" w:hAnsi="Times New Roman" w:cs="Times New Roman"/>
          <w:sz w:val="24"/>
          <w:szCs w:val="24"/>
        </w:rPr>
        <w:t>дорового образа жизни  у детей, их стремления к покорению спортивных высот.</w:t>
      </w:r>
    </w:p>
    <w:p w:rsidR="00DF40D1" w:rsidRPr="004A6402" w:rsidRDefault="00DF40D1" w:rsidP="00DF40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017F" w:rsidRDefault="00CB017F" w:rsidP="00DF4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6227">
        <w:rPr>
          <w:rFonts w:ascii="Times New Roman" w:hAnsi="Times New Roman" w:cs="Times New Roman"/>
          <w:b/>
          <w:sz w:val="24"/>
          <w:szCs w:val="24"/>
        </w:rPr>
        <w:t>Срок  реализации  проекта:</w:t>
      </w:r>
      <w:r w:rsidR="004306B4">
        <w:rPr>
          <w:rFonts w:ascii="Times New Roman" w:hAnsi="Times New Roman" w:cs="Times New Roman"/>
          <w:sz w:val="24"/>
          <w:szCs w:val="24"/>
        </w:rPr>
        <w:t xml:space="preserve"> </w:t>
      </w:r>
      <w:r w:rsidR="004F03FB">
        <w:rPr>
          <w:rFonts w:ascii="Times New Roman" w:hAnsi="Times New Roman" w:cs="Times New Roman"/>
          <w:sz w:val="24"/>
          <w:szCs w:val="24"/>
        </w:rPr>
        <w:t xml:space="preserve">краткосрочный, </w:t>
      </w:r>
      <w:r w:rsidR="004306B4">
        <w:rPr>
          <w:rFonts w:ascii="Times New Roman" w:hAnsi="Times New Roman" w:cs="Times New Roman"/>
          <w:sz w:val="24"/>
          <w:szCs w:val="24"/>
        </w:rPr>
        <w:t>ноябрь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03FB">
        <w:rPr>
          <w:rFonts w:ascii="Times New Roman" w:hAnsi="Times New Roman" w:cs="Times New Roman"/>
          <w:sz w:val="24"/>
          <w:szCs w:val="24"/>
        </w:rPr>
        <w:t xml:space="preserve"> – март </w:t>
      </w:r>
    </w:p>
    <w:p w:rsidR="00DF40D1" w:rsidRDefault="00DF40D1" w:rsidP="00DF40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17F" w:rsidRDefault="00CB017F" w:rsidP="00DF4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6227">
        <w:rPr>
          <w:rFonts w:ascii="Times New Roman" w:hAnsi="Times New Roman" w:cs="Times New Roman"/>
          <w:b/>
          <w:sz w:val="24"/>
          <w:szCs w:val="24"/>
        </w:rPr>
        <w:t>Форма работы с дошкольниками:</w:t>
      </w:r>
      <w:r w:rsidR="004F0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физичес</w:t>
      </w:r>
      <w:r w:rsidR="00B96227">
        <w:rPr>
          <w:rFonts w:ascii="Times New Roman" w:hAnsi="Times New Roman" w:cs="Times New Roman"/>
          <w:sz w:val="24"/>
          <w:szCs w:val="24"/>
        </w:rPr>
        <w:t xml:space="preserve">кой культуре на свежем воздухе - </w:t>
      </w:r>
      <w:r w:rsidR="002E7F0B">
        <w:rPr>
          <w:rFonts w:ascii="Times New Roman" w:hAnsi="Times New Roman" w:cs="Times New Roman"/>
          <w:sz w:val="24"/>
          <w:szCs w:val="24"/>
        </w:rPr>
        <w:t xml:space="preserve">лыжная подготовка, </w:t>
      </w:r>
      <w:r w:rsidR="004F03FB">
        <w:rPr>
          <w:rFonts w:ascii="Times New Roman" w:hAnsi="Times New Roman" w:cs="Times New Roman"/>
          <w:sz w:val="24"/>
          <w:szCs w:val="24"/>
        </w:rPr>
        <w:t>подгрупповая и индивидуальная</w:t>
      </w:r>
      <w:r w:rsidR="002E7F0B">
        <w:rPr>
          <w:rFonts w:ascii="Times New Roman" w:hAnsi="Times New Roman" w:cs="Times New Roman"/>
          <w:sz w:val="24"/>
          <w:szCs w:val="24"/>
        </w:rPr>
        <w:t>.</w:t>
      </w:r>
    </w:p>
    <w:p w:rsidR="00DF40D1" w:rsidRDefault="00DF40D1" w:rsidP="00DF40D1">
      <w:pPr>
        <w:spacing w:after="0" w:line="240" w:lineRule="auto"/>
        <w:ind w:firstLine="5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227" w:rsidRPr="00DF40D1" w:rsidRDefault="000B4A08" w:rsidP="00DF40D1">
      <w:pPr>
        <w:spacing w:after="0" w:line="240" w:lineRule="auto"/>
        <w:ind w:firstLine="5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0D1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:rsidR="000B4A08" w:rsidRDefault="000B4A08" w:rsidP="000B4A0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высокого уровня физической подг</w:t>
      </w:r>
      <w:r w:rsidR="004F03FB">
        <w:rPr>
          <w:rFonts w:ascii="Times New Roman" w:hAnsi="Times New Roman" w:cs="Times New Roman"/>
          <w:sz w:val="24"/>
          <w:szCs w:val="24"/>
        </w:rPr>
        <w:t>отовленности детей 6-7 лет (на 2</w:t>
      </w:r>
      <w:r>
        <w:rPr>
          <w:rFonts w:ascii="Times New Roman" w:hAnsi="Times New Roman" w:cs="Times New Roman"/>
          <w:sz w:val="24"/>
          <w:szCs w:val="24"/>
        </w:rPr>
        <w:t>0%);</w:t>
      </w:r>
    </w:p>
    <w:p w:rsidR="000B4A08" w:rsidRDefault="000B4A08" w:rsidP="00B31102">
      <w:pPr>
        <w:pStyle w:val="a3"/>
        <w:numPr>
          <w:ilvl w:val="0"/>
          <w:numId w:val="5"/>
        </w:numPr>
        <w:spacing w:after="0" w:line="240" w:lineRule="auto"/>
        <w:ind w:right="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Призовое место в лыжных гонках с</w:t>
      </w:r>
      <w:r w:rsidR="00E373AF">
        <w:rPr>
          <w:rFonts w:ascii="Times New Roman" w:hAnsi="Times New Roman" w:cs="Times New Roman"/>
          <w:sz w:val="24"/>
          <w:szCs w:val="24"/>
        </w:rPr>
        <w:t>реди</w:t>
      </w:r>
      <w:r w:rsidR="00B31102">
        <w:rPr>
          <w:rFonts w:ascii="Times New Roman" w:hAnsi="Times New Roman" w:cs="Times New Roman"/>
          <w:sz w:val="24"/>
          <w:szCs w:val="24"/>
        </w:rPr>
        <w:t xml:space="preserve"> дошкольников на муниципальном уровне.</w:t>
      </w:r>
    </w:p>
    <w:p w:rsidR="00DF40D1" w:rsidRDefault="00DF40D1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85741" w:rsidRDefault="00485741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85741" w:rsidRDefault="00485741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262F35" w:rsidRPr="00AB751E" w:rsidRDefault="00262F35" w:rsidP="00AB7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Pr="000B4A08" w:rsidRDefault="004A6402" w:rsidP="00DF40D1">
      <w:pPr>
        <w:pStyle w:val="a3"/>
        <w:spacing w:after="0" w:line="240" w:lineRule="auto"/>
        <w:ind w:left="945"/>
        <w:jc w:val="both"/>
        <w:rPr>
          <w:rFonts w:ascii="Times New Roman" w:hAnsi="Times New Roman" w:cs="Times New Roman"/>
          <w:sz w:val="24"/>
          <w:szCs w:val="24"/>
        </w:rPr>
      </w:pPr>
    </w:p>
    <w:p w:rsidR="00AB3C68" w:rsidRPr="00F641A2" w:rsidRDefault="0016794C" w:rsidP="00F641A2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94C">
        <w:rPr>
          <w:rFonts w:ascii="Times New Roman" w:hAnsi="Times New Roman" w:cs="Times New Roman"/>
          <w:b/>
          <w:sz w:val="24"/>
          <w:szCs w:val="24"/>
        </w:rPr>
        <w:t xml:space="preserve">Оздоровительный аспект </w:t>
      </w:r>
      <w:r w:rsidRPr="00F641A2">
        <w:rPr>
          <w:rFonts w:ascii="Times New Roman" w:hAnsi="Times New Roman" w:cs="Times New Roman"/>
          <w:b/>
          <w:sz w:val="24"/>
          <w:szCs w:val="24"/>
        </w:rPr>
        <w:t>лыжной подготовки дошкольников.</w:t>
      </w:r>
    </w:p>
    <w:p w:rsidR="00AB3C68" w:rsidRDefault="00AB3C68" w:rsidP="00AB3C6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46DB0" w:rsidRDefault="00B70D33" w:rsidP="00B70D33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B3C68" w:rsidRPr="00AB3C68">
        <w:rPr>
          <w:rFonts w:ascii="Times New Roman" w:hAnsi="Times New Roman" w:cs="Times New Roman"/>
          <w:sz w:val="24"/>
          <w:szCs w:val="24"/>
        </w:rPr>
        <w:t>Ходьба на лыжах оказывает большое влияние на физическое развитие и закалку организма ребенка. Она вовлекает в работу почти все мышечные группы, способствует энергичному обмену веществ в организме, усиливает функциональную деятельность внутренних органов, развивает мышечную чувствительность, способствует развитию пространственных ориентировок и коорди</w:t>
      </w:r>
      <w:r>
        <w:rPr>
          <w:rFonts w:ascii="Times New Roman" w:hAnsi="Times New Roman" w:cs="Times New Roman"/>
          <w:sz w:val="24"/>
          <w:szCs w:val="24"/>
        </w:rPr>
        <w:t xml:space="preserve">нации движений. </w:t>
      </w:r>
    </w:p>
    <w:p w:rsidR="00246DB0" w:rsidRDefault="00AB3C68" w:rsidP="00B70D33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  <w:r w:rsidRPr="00AB3C68">
        <w:rPr>
          <w:rFonts w:ascii="Times New Roman" w:hAnsi="Times New Roman" w:cs="Times New Roman"/>
          <w:sz w:val="24"/>
          <w:szCs w:val="24"/>
        </w:rPr>
        <w:t>Размашистая широкая амплитуда движений, постоянное ритмичное чередование напряжения и расслабления мышц способствует развитию мышечной сил</w:t>
      </w:r>
      <w:r w:rsidR="00B70D33">
        <w:rPr>
          <w:rFonts w:ascii="Times New Roman" w:hAnsi="Times New Roman" w:cs="Times New Roman"/>
          <w:sz w:val="24"/>
          <w:szCs w:val="24"/>
        </w:rPr>
        <w:t xml:space="preserve">ы. </w:t>
      </w:r>
    </w:p>
    <w:p w:rsidR="00B70D33" w:rsidRDefault="00570CAB" w:rsidP="00B70D33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динамическая работа ног при</w:t>
      </w:r>
      <w:r w:rsidR="00AB3C68" w:rsidRPr="00AB3C68">
        <w:rPr>
          <w:rFonts w:ascii="Times New Roman" w:hAnsi="Times New Roman" w:cs="Times New Roman"/>
          <w:sz w:val="24"/>
          <w:szCs w:val="24"/>
        </w:rPr>
        <w:t xml:space="preserve"> ходьбе на лыжах </w:t>
      </w:r>
      <w:r>
        <w:rPr>
          <w:rFonts w:ascii="Times New Roman" w:hAnsi="Times New Roman" w:cs="Times New Roman"/>
          <w:sz w:val="24"/>
          <w:szCs w:val="24"/>
        </w:rPr>
        <w:t xml:space="preserve">оказывает укрепляющее воздействие на формирование детской стопы, помогает предупредить развитие плоскостопия, а также </w:t>
      </w:r>
      <w:r w:rsidR="00AB3C68" w:rsidRPr="00AB3C68">
        <w:rPr>
          <w:rFonts w:ascii="Times New Roman" w:hAnsi="Times New Roman" w:cs="Times New Roman"/>
          <w:sz w:val="24"/>
          <w:szCs w:val="24"/>
        </w:rPr>
        <w:t>благопри</w:t>
      </w:r>
      <w:r>
        <w:rPr>
          <w:rFonts w:ascii="Times New Roman" w:hAnsi="Times New Roman" w:cs="Times New Roman"/>
          <w:sz w:val="24"/>
          <w:szCs w:val="24"/>
        </w:rPr>
        <w:t>ятно влияет</w:t>
      </w:r>
      <w:r w:rsidR="00AB3C68" w:rsidRPr="00AB3C68">
        <w:rPr>
          <w:rFonts w:ascii="Times New Roman" w:hAnsi="Times New Roman" w:cs="Times New Roman"/>
          <w:sz w:val="24"/>
          <w:szCs w:val="24"/>
        </w:rPr>
        <w:t xml:space="preserve"> и на формирование осанки. </w:t>
      </w:r>
    </w:p>
    <w:p w:rsidR="00B70D33" w:rsidRPr="00AB3C68" w:rsidRDefault="00B70D33" w:rsidP="00B70D33">
      <w:pPr>
        <w:pStyle w:val="a3"/>
        <w:spacing w:after="0"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  <w:r w:rsidRPr="00AB3C68">
        <w:rPr>
          <w:rFonts w:ascii="Times New Roman" w:hAnsi="Times New Roman" w:cs="Times New Roman"/>
          <w:sz w:val="24"/>
          <w:szCs w:val="24"/>
        </w:rPr>
        <w:t>Передвижение на лыжах относится к так наз</w:t>
      </w:r>
      <w:r>
        <w:rPr>
          <w:rFonts w:ascii="Times New Roman" w:hAnsi="Times New Roman" w:cs="Times New Roman"/>
          <w:sz w:val="24"/>
          <w:szCs w:val="24"/>
        </w:rPr>
        <w:t xml:space="preserve">ываемым циклическим упражнениям, </w:t>
      </w:r>
      <w:r w:rsidRPr="00AB3C68">
        <w:rPr>
          <w:rFonts w:ascii="Times New Roman" w:hAnsi="Times New Roman" w:cs="Times New Roman"/>
          <w:sz w:val="24"/>
          <w:szCs w:val="24"/>
        </w:rPr>
        <w:t xml:space="preserve"> таким, для которых характерна многократная повторяемость одних и тех же движений в одной и той же последовательности. Например, при попеременном двухшажном ходе на лыжах циклом движений является двойной шаг, во время которого происходит динамическая мышечная работа, связанная с постоянными чередованиями напряжения и расслабления мышц. Такой режим мышечной деятельности наиболее благоприятен для детского организма, создает хорошие условия для его работы и отдыха. Движения во время ходьбы на лыжах характеризуются большими амплитудами, простотой и динамичностью, поэтому они благоприятны для всестороннего развития мышечной системы ребенка.</w:t>
      </w:r>
    </w:p>
    <w:p w:rsidR="004A6402" w:rsidRDefault="00246DB0" w:rsidP="00F641A2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  <w:r w:rsidRPr="00246DB0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>но пребывание на чистом зимнем</w:t>
      </w:r>
      <w:r w:rsidRPr="00246DB0">
        <w:rPr>
          <w:rFonts w:ascii="Times New Roman" w:hAnsi="Times New Roman" w:cs="Times New Roman"/>
          <w:sz w:val="24"/>
          <w:szCs w:val="24"/>
        </w:rPr>
        <w:t xml:space="preserve"> воздухе уже само по себе дает неистощимый запас свежести и бодрости. Физические движения на воздухе как нельзя лучше способствуют повышению обмена веществ в организме и благотворно влияют на нервную систему. Так в процессе ходьбы на лыжах у детей хорошо развивается дыхательная мускулатура, дыхание согласуется с движениями, что очень ценно, так как хорошая работа дыхательного аппарата обеспечивает нормальную жизнедеятельность детского организма.</w:t>
      </w:r>
      <w:r>
        <w:rPr>
          <w:rFonts w:ascii="Times New Roman" w:hAnsi="Times New Roman" w:cs="Times New Roman"/>
          <w:sz w:val="24"/>
          <w:szCs w:val="24"/>
        </w:rPr>
        <w:t xml:space="preserve"> А это </w:t>
      </w:r>
      <w:r w:rsidRPr="00246DB0">
        <w:rPr>
          <w:rFonts w:ascii="Times New Roman" w:hAnsi="Times New Roman" w:cs="Times New Roman"/>
          <w:sz w:val="24"/>
          <w:szCs w:val="24"/>
        </w:rPr>
        <w:t>лучшее лекарство против гриппа, ангины и прочих болезней. И с этой точки зрения лыжи - добрые спут</w:t>
      </w:r>
      <w:r>
        <w:rPr>
          <w:rFonts w:ascii="Times New Roman" w:hAnsi="Times New Roman" w:cs="Times New Roman"/>
          <w:sz w:val="24"/>
          <w:szCs w:val="24"/>
        </w:rPr>
        <w:t xml:space="preserve">ники здоровья. </w:t>
      </w:r>
    </w:p>
    <w:p w:rsidR="00F641A2" w:rsidRDefault="00F641A2" w:rsidP="00F641A2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</w:p>
    <w:p w:rsidR="00F641A2" w:rsidRDefault="00F641A2" w:rsidP="00F641A2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</w:p>
    <w:p w:rsidR="00F641A2" w:rsidRPr="00634B5A" w:rsidRDefault="00F641A2" w:rsidP="00F641A2">
      <w:pPr>
        <w:pStyle w:val="a3"/>
        <w:spacing w:line="240" w:lineRule="auto"/>
        <w:ind w:left="0" w:firstLine="585"/>
        <w:jc w:val="both"/>
        <w:rPr>
          <w:rFonts w:ascii="Times New Roman" w:hAnsi="Times New Roman" w:cs="Times New Roman"/>
          <w:sz w:val="24"/>
          <w:szCs w:val="24"/>
        </w:rPr>
      </w:pPr>
    </w:p>
    <w:p w:rsidR="00634B5A" w:rsidRPr="00B96227" w:rsidRDefault="00B96227" w:rsidP="00FA629A">
      <w:pPr>
        <w:pStyle w:val="a3"/>
        <w:numPr>
          <w:ilvl w:val="0"/>
          <w:numId w:val="6"/>
        </w:numPr>
        <w:spacing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227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4A6402" w:rsidRDefault="004A6402" w:rsidP="004B339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B3396" w:rsidRDefault="004A6402" w:rsidP="004B339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6376F">
        <w:rPr>
          <w:rFonts w:ascii="Times New Roman" w:hAnsi="Times New Roman" w:cs="Times New Roman"/>
          <w:b/>
          <w:sz w:val="24"/>
          <w:szCs w:val="24"/>
        </w:rPr>
        <w:t>1 этап – подготовительный</w:t>
      </w:r>
      <w:r w:rsidR="004F03FB">
        <w:rPr>
          <w:rFonts w:ascii="Times New Roman" w:hAnsi="Times New Roman" w:cs="Times New Roman"/>
          <w:sz w:val="24"/>
          <w:szCs w:val="24"/>
        </w:rPr>
        <w:t xml:space="preserve">, ноябрь </w:t>
      </w:r>
    </w:p>
    <w:p w:rsidR="004A6402" w:rsidRPr="0066376F" w:rsidRDefault="004A6402" w:rsidP="004B3396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66376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A6402" w:rsidRPr="004A6402" w:rsidRDefault="004A6402" w:rsidP="004A640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402">
        <w:rPr>
          <w:rFonts w:ascii="Times New Roman" w:hAnsi="Times New Roman" w:cs="Times New Roman"/>
          <w:sz w:val="24"/>
          <w:szCs w:val="24"/>
        </w:rPr>
        <w:t>Оценить имеющиеся материально-технические ресурсы</w:t>
      </w:r>
      <w:r>
        <w:rPr>
          <w:rFonts w:ascii="Times New Roman" w:hAnsi="Times New Roman" w:cs="Times New Roman"/>
          <w:sz w:val="24"/>
          <w:szCs w:val="24"/>
        </w:rPr>
        <w:t>: наличие физкультурной площадки, исправного инвентаря – лыж и ботинок</w:t>
      </w:r>
      <w:r w:rsidRPr="004A6402">
        <w:rPr>
          <w:rFonts w:ascii="Times New Roman" w:hAnsi="Times New Roman" w:cs="Times New Roman"/>
          <w:sz w:val="24"/>
          <w:szCs w:val="24"/>
        </w:rPr>
        <w:t>;</w:t>
      </w:r>
    </w:p>
    <w:p w:rsidR="004A6402" w:rsidRDefault="004A6402" w:rsidP="004A640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402">
        <w:rPr>
          <w:rFonts w:ascii="Times New Roman" w:hAnsi="Times New Roman" w:cs="Times New Roman"/>
          <w:sz w:val="24"/>
          <w:szCs w:val="24"/>
        </w:rPr>
        <w:t>Провести корректировку содержания непосредственно образовательной деятельности по физической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 на свежем воздухе</w:t>
      </w:r>
      <w:r w:rsidR="004306B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мониторингом физической подготовленности </w:t>
      </w:r>
      <w:r w:rsidR="00243BC5">
        <w:rPr>
          <w:rFonts w:ascii="Times New Roman" w:hAnsi="Times New Roman" w:cs="Times New Roman"/>
          <w:sz w:val="24"/>
          <w:szCs w:val="24"/>
        </w:rPr>
        <w:t xml:space="preserve">детей 6-7 лет </w:t>
      </w:r>
      <w:r>
        <w:rPr>
          <w:rFonts w:ascii="Times New Roman" w:hAnsi="Times New Roman" w:cs="Times New Roman"/>
          <w:sz w:val="24"/>
          <w:szCs w:val="24"/>
        </w:rPr>
        <w:t>на начало учебного года</w:t>
      </w:r>
      <w:r w:rsidRPr="004A6402">
        <w:rPr>
          <w:rFonts w:ascii="Times New Roman" w:hAnsi="Times New Roman" w:cs="Times New Roman"/>
          <w:sz w:val="24"/>
          <w:szCs w:val="24"/>
        </w:rPr>
        <w:t>.</w:t>
      </w:r>
    </w:p>
    <w:p w:rsidR="004A6402" w:rsidRDefault="004A6402" w:rsidP="004A64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402" w:rsidRPr="004A6402" w:rsidRDefault="004A6402" w:rsidP="004A64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76F">
        <w:rPr>
          <w:rFonts w:ascii="Times New Roman" w:hAnsi="Times New Roman" w:cs="Times New Roman"/>
          <w:b/>
          <w:sz w:val="24"/>
          <w:szCs w:val="24"/>
        </w:rPr>
        <w:t>2 этап – практический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06B4">
        <w:rPr>
          <w:rFonts w:ascii="Times New Roman" w:hAnsi="Times New Roman" w:cs="Times New Roman"/>
          <w:sz w:val="24"/>
          <w:szCs w:val="24"/>
        </w:rPr>
        <w:t xml:space="preserve"> 4 неделя </w:t>
      </w:r>
      <w:r w:rsidR="004F03FB">
        <w:rPr>
          <w:rFonts w:ascii="Times New Roman" w:hAnsi="Times New Roman" w:cs="Times New Roman"/>
          <w:sz w:val="24"/>
          <w:szCs w:val="24"/>
        </w:rPr>
        <w:t>ноября  -  3 неделя марта</w:t>
      </w:r>
      <w:proofErr w:type="gramStart"/>
      <w:r w:rsidR="004F03FB">
        <w:rPr>
          <w:rFonts w:ascii="Times New Roman" w:hAnsi="Times New Roman" w:cs="Times New Roman"/>
          <w:sz w:val="24"/>
          <w:szCs w:val="24"/>
        </w:rPr>
        <w:t xml:space="preserve"> </w:t>
      </w:r>
      <w:r w:rsidR="004306B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A6402" w:rsidRPr="0066376F" w:rsidRDefault="004306B4" w:rsidP="004306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76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6376F" w:rsidRDefault="0066376F" w:rsidP="006637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6B4">
        <w:rPr>
          <w:rFonts w:ascii="Times New Roman" w:hAnsi="Times New Roman" w:cs="Times New Roman"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 xml:space="preserve">уществлять организацию ходьбы на лыжах </w:t>
      </w:r>
      <w:r w:rsidRPr="004306B4">
        <w:rPr>
          <w:rFonts w:ascii="Times New Roman" w:hAnsi="Times New Roman" w:cs="Times New Roman"/>
          <w:sz w:val="24"/>
          <w:szCs w:val="24"/>
        </w:rPr>
        <w:t xml:space="preserve"> поточным способом</w:t>
      </w:r>
      <w:r>
        <w:rPr>
          <w:rFonts w:ascii="Times New Roman" w:hAnsi="Times New Roman" w:cs="Times New Roman"/>
          <w:sz w:val="24"/>
          <w:szCs w:val="24"/>
        </w:rPr>
        <w:t xml:space="preserve"> с и</w:t>
      </w:r>
      <w:r w:rsidR="00744619">
        <w:rPr>
          <w:rFonts w:ascii="Times New Roman" w:hAnsi="Times New Roman" w:cs="Times New Roman"/>
          <w:sz w:val="24"/>
          <w:szCs w:val="24"/>
        </w:rPr>
        <w:t>спользованием игровых заданий</w:t>
      </w:r>
      <w:r w:rsidRPr="004306B4">
        <w:rPr>
          <w:rFonts w:ascii="Times New Roman" w:hAnsi="Times New Roman" w:cs="Times New Roman"/>
          <w:sz w:val="24"/>
          <w:szCs w:val="24"/>
        </w:rPr>
        <w:t>;</w:t>
      </w:r>
    </w:p>
    <w:p w:rsidR="009D6028" w:rsidRDefault="009D6028" w:rsidP="009D602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6B4">
        <w:rPr>
          <w:rFonts w:ascii="Times New Roman" w:hAnsi="Times New Roman" w:cs="Times New Roman"/>
          <w:sz w:val="24"/>
          <w:szCs w:val="24"/>
        </w:rPr>
        <w:t>Использовать современные формы сотрудничества с родителями дошкольников, пропаг</w:t>
      </w:r>
      <w:r>
        <w:rPr>
          <w:rFonts w:ascii="Times New Roman" w:hAnsi="Times New Roman" w:cs="Times New Roman"/>
          <w:sz w:val="24"/>
          <w:szCs w:val="24"/>
        </w:rPr>
        <w:t>андировать здоровый образ жизни;</w:t>
      </w:r>
    </w:p>
    <w:p w:rsidR="009A2EAA" w:rsidRPr="004306B4" w:rsidRDefault="009A2EAA" w:rsidP="0066376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городских</w:t>
      </w:r>
      <w:r w:rsidR="009D6028">
        <w:rPr>
          <w:rFonts w:ascii="Times New Roman" w:hAnsi="Times New Roman" w:cs="Times New Roman"/>
          <w:sz w:val="24"/>
          <w:szCs w:val="24"/>
        </w:rPr>
        <w:t xml:space="preserve"> соревнованиях по лыжным гонкам.</w:t>
      </w:r>
    </w:p>
    <w:p w:rsidR="004F03FB" w:rsidRDefault="004F03FB" w:rsidP="00FA62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29A" w:rsidRDefault="00FA629A" w:rsidP="00FA62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76F">
        <w:rPr>
          <w:rFonts w:ascii="Times New Roman" w:hAnsi="Times New Roman" w:cs="Times New Roman"/>
          <w:b/>
          <w:sz w:val="24"/>
          <w:szCs w:val="24"/>
        </w:rPr>
        <w:t>3 этап – итоговый,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41A2">
        <w:rPr>
          <w:rFonts w:ascii="Times New Roman" w:hAnsi="Times New Roman" w:cs="Times New Roman"/>
          <w:sz w:val="24"/>
          <w:szCs w:val="24"/>
        </w:rPr>
        <w:t xml:space="preserve"> </w:t>
      </w:r>
      <w:r w:rsidR="004F03FB">
        <w:rPr>
          <w:rFonts w:ascii="Times New Roman" w:hAnsi="Times New Roman" w:cs="Times New Roman"/>
          <w:sz w:val="24"/>
          <w:szCs w:val="24"/>
        </w:rPr>
        <w:t xml:space="preserve">март </w:t>
      </w:r>
    </w:p>
    <w:p w:rsidR="00FA629A" w:rsidRPr="0066376F" w:rsidRDefault="00FA629A" w:rsidP="00FA62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76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A2EAA" w:rsidRPr="009A2EAA" w:rsidRDefault="009A2EAA" w:rsidP="009A2EA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EAA">
        <w:rPr>
          <w:rFonts w:ascii="Times New Roman" w:hAnsi="Times New Roman" w:cs="Times New Roman"/>
          <w:sz w:val="24"/>
          <w:szCs w:val="24"/>
        </w:rPr>
        <w:t>Провести обработку и анализ полученных данных мониторинга физической подготовленности</w:t>
      </w:r>
      <w:r w:rsidR="004F03FB">
        <w:rPr>
          <w:rFonts w:ascii="Times New Roman" w:hAnsi="Times New Roman" w:cs="Times New Roman"/>
          <w:sz w:val="24"/>
          <w:szCs w:val="24"/>
        </w:rPr>
        <w:t xml:space="preserve"> на период марта</w:t>
      </w:r>
      <w:r w:rsidRPr="009A2EAA">
        <w:rPr>
          <w:rFonts w:ascii="Times New Roman" w:hAnsi="Times New Roman" w:cs="Times New Roman"/>
          <w:sz w:val="24"/>
          <w:szCs w:val="24"/>
        </w:rPr>
        <w:t>, а также итоги участия дошк</w:t>
      </w:r>
      <w:r>
        <w:rPr>
          <w:rFonts w:ascii="Times New Roman" w:hAnsi="Times New Roman" w:cs="Times New Roman"/>
          <w:sz w:val="24"/>
          <w:szCs w:val="24"/>
        </w:rPr>
        <w:t>ольников в соревнованиях по лыжным гонкам;</w:t>
      </w:r>
    </w:p>
    <w:p w:rsidR="009A2EAA" w:rsidRPr="009A2EAA" w:rsidRDefault="009A2EAA" w:rsidP="009A2EA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EAA">
        <w:rPr>
          <w:rFonts w:ascii="Times New Roman" w:hAnsi="Times New Roman" w:cs="Times New Roman"/>
          <w:sz w:val="24"/>
          <w:szCs w:val="24"/>
        </w:rPr>
        <w:t>Соотнести</w:t>
      </w:r>
      <w:r>
        <w:rPr>
          <w:rFonts w:ascii="Times New Roman" w:hAnsi="Times New Roman" w:cs="Times New Roman"/>
          <w:sz w:val="24"/>
          <w:szCs w:val="24"/>
        </w:rPr>
        <w:t xml:space="preserve"> результаты с поставленными задачами</w:t>
      </w:r>
      <w:r w:rsidRPr="009A2EAA">
        <w:rPr>
          <w:rFonts w:ascii="Times New Roman" w:hAnsi="Times New Roman" w:cs="Times New Roman"/>
          <w:sz w:val="24"/>
          <w:szCs w:val="24"/>
        </w:rPr>
        <w:t>.</w:t>
      </w:r>
    </w:p>
    <w:p w:rsidR="00FA629A" w:rsidRDefault="00FA629A" w:rsidP="009A2E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1A2" w:rsidRPr="00F641A2" w:rsidRDefault="00F641A2" w:rsidP="009A2E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1A2">
        <w:rPr>
          <w:rFonts w:ascii="Times New Roman" w:hAnsi="Times New Roman" w:cs="Times New Roman"/>
          <w:b/>
          <w:sz w:val="24"/>
          <w:szCs w:val="24"/>
        </w:rPr>
        <w:t>1 этап.</w:t>
      </w:r>
    </w:p>
    <w:p w:rsidR="00F641A2" w:rsidRDefault="00F641A2" w:rsidP="00F641A2">
      <w:pPr>
        <w:spacing w:after="0" w:line="240" w:lineRule="auto"/>
        <w:ind w:firstLine="5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полноценного физического развития детей в дошкольном учреждении хорошо оборудована </w:t>
      </w:r>
      <w:r w:rsidR="00485741">
        <w:rPr>
          <w:rFonts w:ascii="Times New Roman" w:hAnsi="Times New Roman" w:cs="Times New Roman"/>
          <w:sz w:val="24"/>
          <w:szCs w:val="24"/>
        </w:rPr>
        <w:t xml:space="preserve">спортивная </w:t>
      </w:r>
      <w:r>
        <w:rPr>
          <w:rFonts w:ascii="Times New Roman" w:hAnsi="Times New Roman" w:cs="Times New Roman"/>
          <w:sz w:val="24"/>
          <w:szCs w:val="24"/>
        </w:rPr>
        <w:t xml:space="preserve">площадка. Это особенно важно для оптимизации двигательной активности детей в любое время года. В зимнее время года по периметру площадки прокладывается лыжня. Немного в стороне размещены горки небольшой высоты для подъёма и спуска на лыжах.                 </w:t>
      </w:r>
    </w:p>
    <w:p w:rsidR="00F641A2" w:rsidRPr="00634B5A" w:rsidRDefault="00F641A2" w:rsidP="00F641A2">
      <w:pPr>
        <w:spacing w:after="0" w:line="240" w:lineRule="auto"/>
        <w:ind w:firstLine="5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Лыжный инвентарь </w:t>
      </w:r>
      <w:r w:rsidRPr="00634B5A">
        <w:rPr>
          <w:rFonts w:ascii="Times New Roman" w:hAnsi="Times New Roman" w:cs="Times New Roman"/>
          <w:sz w:val="24"/>
          <w:szCs w:val="24"/>
        </w:rPr>
        <w:t xml:space="preserve"> соот</w:t>
      </w:r>
      <w:r>
        <w:rPr>
          <w:rFonts w:ascii="Times New Roman" w:hAnsi="Times New Roman" w:cs="Times New Roman"/>
          <w:sz w:val="24"/>
          <w:szCs w:val="24"/>
        </w:rPr>
        <w:t xml:space="preserve">ветствует индивидуальным </w:t>
      </w:r>
      <w:r w:rsidRPr="00634B5A">
        <w:rPr>
          <w:rFonts w:ascii="Times New Roman" w:hAnsi="Times New Roman" w:cs="Times New Roman"/>
          <w:sz w:val="24"/>
          <w:szCs w:val="24"/>
        </w:rPr>
        <w:t>рост</w:t>
      </w:r>
      <w:r>
        <w:rPr>
          <w:rFonts w:ascii="Times New Roman" w:hAnsi="Times New Roman" w:cs="Times New Roman"/>
          <w:sz w:val="24"/>
          <w:szCs w:val="24"/>
        </w:rPr>
        <w:t xml:space="preserve">овым и весовым показателям детей. </w:t>
      </w:r>
      <w:r w:rsidRPr="00634B5A">
        <w:rPr>
          <w:rFonts w:ascii="Times New Roman" w:hAnsi="Times New Roman" w:cs="Times New Roman"/>
          <w:sz w:val="24"/>
          <w:szCs w:val="24"/>
        </w:rPr>
        <w:t>Длин</w:t>
      </w:r>
      <w:r>
        <w:rPr>
          <w:rFonts w:ascii="Times New Roman" w:hAnsi="Times New Roman" w:cs="Times New Roman"/>
          <w:sz w:val="24"/>
          <w:szCs w:val="24"/>
        </w:rPr>
        <w:t xml:space="preserve">а лыж  чуть выше, </w:t>
      </w:r>
      <w:r w:rsidRPr="00634B5A">
        <w:rPr>
          <w:rFonts w:ascii="Times New Roman" w:hAnsi="Times New Roman" w:cs="Times New Roman"/>
          <w:sz w:val="24"/>
          <w:szCs w:val="24"/>
        </w:rPr>
        <w:t>примерно</w:t>
      </w:r>
      <w:r>
        <w:rPr>
          <w:rFonts w:ascii="Times New Roman" w:hAnsi="Times New Roman" w:cs="Times New Roman"/>
          <w:sz w:val="24"/>
          <w:szCs w:val="24"/>
        </w:rPr>
        <w:t xml:space="preserve"> на 10 см. Учтено, что ч</w:t>
      </w:r>
      <w:r w:rsidRPr="00634B5A">
        <w:rPr>
          <w:rFonts w:ascii="Times New Roman" w:hAnsi="Times New Roman" w:cs="Times New Roman"/>
          <w:sz w:val="24"/>
          <w:szCs w:val="24"/>
        </w:rPr>
        <w:t xml:space="preserve">ем меньше вес ребенка, тем меньше и прогиб (жесткость) лыж - расстояние между лыжами в средней, утолщенной, части при их соединении скользящими поверхностями. </w:t>
      </w:r>
      <w:r>
        <w:rPr>
          <w:rFonts w:ascii="Times New Roman" w:hAnsi="Times New Roman" w:cs="Times New Roman"/>
          <w:sz w:val="24"/>
          <w:szCs w:val="24"/>
        </w:rPr>
        <w:t>В ДОУ приобретены пластиковые лыжи, лыжные палки в наличии, но не используются в целях безопасности.</w:t>
      </w:r>
    </w:p>
    <w:p w:rsidR="004F03FB" w:rsidRDefault="00F641A2" w:rsidP="00E578F4">
      <w:pPr>
        <w:spacing w:after="100" w:afterAutospacing="1" w:line="240" w:lineRule="auto"/>
        <w:ind w:firstLine="5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Лыжные ботинки </w:t>
      </w:r>
      <w:r w:rsidRPr="00634B5A">
        <w:rPr>
          <w:rFonts w:ascii="Times New Roman" w:hAnsi="Times New Roman" w:cs="Times New Roman"/>
          <w:sz w:val="24"/>
          <w:szCs w:val="24"/>
        </w:rPr>
        <w:t>по ра</w:t>
      </w:r>
      <w:r>
        <w:rPr>
          <w:rFonts w:ascii="Times New Roman" w:hAnsi="Times New Roman" w:cs="Times New Roman"/>
          <w:sz w:val="24"/>
          <w:szCs w:val="24"/>
        </w:rPr>
        <w:t>змеру свободные</w:t>
      </w:r>
      <w:r w:rsidRPr="00634B5A">
        <w:rPr>
          <w:rFonts w:ascii="Times New Roman" w:hAnsi="Times New Roman" w:cs="Times New Roman"/>
          <w:sz w:val="24"/>
          <w:szCs w:val="24"/>
        </w:rPr>
        <w:t>, но не сле</w:t>
      </w:r>
      <w:r>
        <w:rPr>
          <w:rFonts w:ascii="Times New Roman" w:hAnsi="Times New Roman" w:cs="Times New Roman"/>
          <w:sz w:val="24"/>
          <w:szCs w:val="24"/>
        </w:rPr>
        <w:t>тающие с ноги при ходьбе. В работе с детьми используется и повседневная зимняя</w:t>
      </w:r>
      <w:r w:rsidRPr="00634B5A">
        <w:rPr>
          <w:rFonts w:ascii="Times New Roman" w:hAnsi="Times New Roman" w:cs="Times New Roman"/>
          <w:sz w:val="24"/>
          <w:szCs w:val="24"/>
        </w:rPr>
        <w:t xml:space="preserve"> обувь - валенки, сапоги, ботинк</w:t>
      </w:r>
      <w:r>
        <w:rPr>
          <w:rFonts w:ascii="Times New Roman" w:hAnsi="Times New Roman" w:cs="Times New Roman"/>
          <w:sz w:val="24"/>
          <w:szCs w:val="24"/>
        </w:rPr>
        <w:t xml:space="preserve">и, утепленные высокие кроссовки на лыжи с другими креплениями, </w:t>
      </w:r>
      <w:r w:rsidRPr="00634B5A">
        <w:rPr>
          <w:rFonts w:ascii="Times New Roman" w:hAnsi="Times New Roman" w:cs="Times New Roman"/>
          <w:sz w:val="24"/>
          <w:szCs w:val="24"/>
        </w:rPr>
        <w:t>пяточным кожаным или резиновым ремнем</w:t>
      </w:r>
      <w:r>
        <w:rPr>
          <w:rFonts w:ascii="Times New Roman" w:hAnsi="Times New Roman" w:cs="Times New Roman"/>
          <w:sz w:val="24"/>
          <w:szCs w:val="24"/>
        </w:rPr>
        <w:t>, затягивая который обеспечивается</w:t>
      </w:r>
      <w:r w:rsidRPr="00634B5A">
        <w:rPr>
          <w:rFonts w:ascii="Times New Roman" w:hAnsi="Times New Roman" w:cs="Times New Roman"/>
          <w:sz w:val="24"/>
          <w:szCs w:val="24"/>
        </w:rPr>
        <w:t xml:space="preserve"> прочное сцепление обуви с лыжей. Самой удобной является конструкция, позволяющая ребенку быстро надевать и снимать лыжи вначале с помощью взрослых, а затем и самостоятельно.</w:t>
      </w:r>
      <w:r w:rsidR="00485741">
        <w:rPr>
          <w:rFonts w:ascii="Times New Roman" w:hAnsi="Times New Roman" w:cs="Times New Roman"/>
          <w:sz w:val="24"/>
          <w:szCs w:val="24"/>
        </w:rPr>
        <w:t xml:space="preserve"> Весь инвентарь исправен.</w:t>
      </w:r>
    </w:p>
    <w:p w:rsidR="004306B4" w:rsidRDefault="00485741" w:rsidP="00E578F4">
      <w:pPr>
        <w:spacing w:after="100" w:afterAutospacing="1" w:line="240" w:lineRule="auto"/>
        <w:ind w:firstLine="5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начало </w:t>
      </w:r>
      <w:r w:rsidR="00E578F4">
        <w:rPr>
          <w:rFonts w:ascii="Times New Roman" w:hAnsi="Times New Roman" w:cs="Times New Roman"/>
          <w:sz w:val="24"/>
          <w:szCs w:val="24"/>
        </w:rPr>
        <w:t xml:space="preserve"> </w:t>
      </w:r>
      <w:r w:rsidR="004F03FB">
        <w:rPr>
          <w:rFonts w:ascii="Times New Roman" w:hAnsi="Times New Roman" w:cs="Times New Roman"/>
          <w:sz w:val="24"/>
          <w:szCs w:val="24"/>
        </w:rPr>
        <w:t>учебного года проводит</w:t>
      </w:r>
      <w:r>
        <w:rPr>
          <w:rFonts w:ascii="Times New Roman" w:hAnsi="Times New Roman" w:cs="Times New Roman"/>
          <w:sz w:val="24"/>
          <w:szCs w:val="24"/>
        </w:rPr>
        <w:t xml:space="preserve">ся мониторинг физической подготовленности детей, в результате которого сделаны поправки в индивидуальный  и </w:t>
      </w:r>
      <w:r w:rsidR="004F03FB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>групповой план работы по развитию движений</w:t>
      </w:r>
      <w:r w:rsidR="00E578F4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4F03FB">
        <w:rPr>
          <w:rFonts w:ascii="Times New Roman" w:hAnsi="Times New Roman" w:cs="Times New Roman"/>
          <w:sz w:val="24"/>
          <w:szCs w:val="24"/>
        </w:rPr>
        <w:t xml:space="preserve"> 6-7 лет</w:t>
      </w:r>
      <w:r>
        <w:rPr>
          <w:rFonts w:ascii="Times New Roman" w:hAnsi="Times New Roman" w:cs="Times New Roman"/>
          <w:sz w:val="24"/>
          <w:szCs w:val="24"/>
        </w:rPr>
        <w:t>. В ноябре до наличия обильного снежного покрова на площадке с детьми планировались подготовительные имитационные упражнения, необходимые для выполнения правильной техники ходьбы на лыжах, а также общая физическая подготовка.</w:t>
      </w:r>
    </w:p>
    <w:p w:rsidR="004F03FB" w:rsidRDefault="000873C6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03FB">
        <w:rPr>
          <w:rFonts w:ascii="Times New Roman" w:hAnsi="Times New Roman" w:cs="Times New Roman"/>
          <w:sz w:val="24"/>
          <w:szCs w:val="24"/>
        </w:rPr>
        <w:t xml:space="preserve">       </w:t>
      </w:r>
      <w:r w:rsidR="004F03FB" w:rsidRPr="000873C6">
        <w:rPr>
          <w:rFonts w:ascii="Times New Roman" w:hAnsi="Times New Roman" w:cs="Times New Roman"/>
          <w:sz w:val="24"/>
          <w:szCs w:val="24"/>
        </w:rPr>
        <w:t xml:space="preserve">Дошкольники 6-7 лет группы </w:t>
      </w:r>
      <w:r w:rsidR="004F03FB" w:rsidRPr="000873C6">
        <w:rPr>
          <w:rFonts w:ascii="Times New Roman" w:hAnsi="Times New Roman" w:cs="Times New Roman"/>
          <w:b/>
          <w:sz w:val="24"/>
          <w:szCs w:val="24"/>
        </w:rPr>
        <w:t>«Затейники»</w:t>
      </w:r>
      <w:r w:rsidR="004F03F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F03FB" w:rsidRPr="000873C6">
        <w:rPr>
          <w:rFonts w:ascii="Times New Roman" w:hAnsi="Times New Roman" w:cs="Times New Roman"/>
          <w:sz w:val="24"/>
          <w:szCs w:val="24"/>
        </w:rPr>
        <w:t>МАДОУ ЦРР-ДС  №44 «Золотой ключик»</w:t>
      </w:r>
    </w:p>
    <w:p w:rsidR="004F03FB" w:rsidRDefault="004F03FB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(в процентном соотношении)</w:t>
      </w:r>
      <w:r w:rsidR="00B410DF">
        <w:rPr>
          <w:rFonts w:ascii="Times New Roman" w:hAnsi="Times New Roman" w:cs="Times New Roman"/>
          <w:sz w:val="24"/>
          <w:szCs w:val="24"/>
        </w:rPr>
        <w:t>, 2011г.</w:t>
      </w:r>
    </w:p>
    <w:p w:rsidR="004F03FB" w:rsidRDefault="004F03FB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3FB" w:rsidRPr="000873C6" w:rsidRDefault="004F03FB" w:rsidP="004F03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4F03F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63357" cy="2409245"/>
            <wp:effectExtent l="19050" t="0" r="22943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F03FB" w:rsidRDefault="004F03FB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3FB" w:rsidRDefault="004F03FB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3FB" w:rsidRDefault="004F03FB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3FB" w:rsidRDefault="004F03FB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3FB" w:rsidRDefault="000873C6" w:rsidP="004F0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B3396" w:rsidRPr="004F03FB" w:rsidRDefault="000873C6" w:rsidP="004F03FB">
      <w:pPr>
        <w:spacing w:after="0" w:line="240" w:lineRule="auto"/>
      </w:pPr>
      <w:r w:rsidRPr="000873C6">
        <w:rPr>
          <w:rFonts w:ascii="Times New Roman" w:hAnsi="Times New Roman" w:cs="Times New Roman"/>
          <w:b/>
          <w:sz w:val="24"/>
          <w:szCs w:val="24"/>
        </w:rPr>
        <w:t>2 этап.</w:t>
      </w:r>
    </w:p>
    <w:p w:rsidR="00C07BCD" w:rsidRPr="00C07BCD" w:rsidRDefault="00270754" w:rsidP="000B27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7D63DD">
        <w:rPr>
          <w:rFonts w:ascii="Times New Roman" w:hAnsi="Times New Roman" w:cs="Times New Roman"/>
          <w:color w:val="000000" w:themeColor="text1"/>
          <w:sz w:val="24"/>
          <w:szCs w:val="24"/>
        </w:rPr>
        <w:t>Ознакомление детей с изучаемым движени</w:t>
      </w:r>
      <w:r w:rsidR="004F03FB">
        <w:rPr>
          <w:rFonts w:ascii="Times New Roman" w:hAnsi="Times New Roman" w:cs="Times New Roman"/>
          <w:color w:val="000000" w:themeColor="text1"/>
          <w:sz w:val="24"/>
          <w:szCs w:val="24"/>
        </w:rPr>
        <w:t>ем  начинается</w:t>
      </w:r>
      <w:r w:rsidR="007D6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помещении путём демонстрации рисунков, фотографий, видео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63DD">
        <w:rPr>
          <w:rFonts w:ascii="Times New Roman" w:hAnsi="Times New Roman" w:cs="Times New Roman"/>
          <w:color w:val="000000" w:themeColor="text1"/>
          <w:sz w:val="24"/>
          <w:szCs w:val="24"/>
        </w:rPr>
        <w:t>моментов лыжных соревнований среди взрослых спортсменов.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4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Дошкольники были ознакомлены с правилами безопасности при переносе лыжного инвентаря.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Дети нау</w:t>
      </w:r>
      <w:r w:rsidR="00677EDF">
        <w:rPr>
          <w:rFonts w:ascii="Times New Roman" w:hAnsi="Times New Roman" w:cs="Times New Roman"/>
          <w:color w:val="000000" w:themeColor="text1"/>
          <w:sz w:val="24"/>
          <w:szCs w:val="24"/>
        </w:rPr>
        <w:t>чились пользоваться лыжными кре</w:t>
      </w:r>
      <w:r w:rsidR="004F03FB">
        <w:rPr>
          <w:rFonts w:ascii="Times New Roman" w:hAnsi="Times New Roman" w:cs="Times New Roman"/>
          <w:color w:val="000000" w:themeColor="text1"/>
          <w:sz w:val="24"/>
          <w:szCs w:val="24"/>
        </w:rPr>
        <w:t>плениями.</w:t>
      </w:r>
    </w:p>
    <w:p w:rsidR="00677EDF" w:rsidRDefault="00677EDF" w:rsidP="000B27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Важной задачей обучения явилось овладение детьми скользящим шагом. Сначала требовался показ педагога в обычной скорости, затем в более медленном темпе. Дети быстро овладели одновременным отталкиванием ноги и движением рук, сохраняли равновесие, выполняли самоконтроль за скольжением. Дети постепенно овладели широким свободным шагом. Поняли, что для быстроты лыжного хода нужно энергично отталкиваться ногой.</w:t>
      </w:r>
    </w:p>
    <w:p w:rsidR="00677EDF" w:rsidRDefault="00677EDF" w:rsidP="0074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Обучение спуску с невысокой горки начиналось на горизонтальной площадке. Лишь после того, как все дети правильно </w:t>
      </w:r>
      <w:r w:rsidR="00744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научились выполнять стойку на месте, начали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выполнять её при спуске с очень пологого склона. Дети узнали правила </w:t>
      </w:r>
      <w:r w:rsidR="009D6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правильного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падения.</w:t>
      </w:r>
    </w:p>
    <w:p w:rsidR="000B276B" w:rsidRDefault="004F03FB" w:rsidP="000B27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0B27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образовательной деятельности по физической культуре, 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спортивной площадке проводятся</w:t>
      </w:r>
      <w:r w:rsidR="000B27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имитационные движения лыжников, игровые упражнения и подвижные игры. Например,</w:t>
      </w:r>
    </w:p>
    <w:p w:rsidR="000B276B" w:rsidRDefault="000B276B" w:rsidP="000B27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276B" w:rsidRDefault="000B276B" w:rsidP="000B27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Упражнения для обучения </w:t>
      </w:r>
      <w:r w:rsidRPr="000B27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скользящему шагу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B276B" w:rsidRDefault="000B276B" w:rsidP="000B276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ходьба на лыжах со сложенными за спиной руками;</w:t>
      </w:r>
    </w:p>
    <w:p w:rsidR="000B276B" w:rsidRDefault="000B276B" w:rsidP="000B276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ходьба по лыжне с изменением темпа;</w:t>
      </w:r>
    </w:p>
    <w:p w:rsidR="004F03FB" w:rsidRDefault="000B276B" w:rsidP="004F03F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пройти,  приседая под воротцами, стараясь не сбить их.</w:t>
      </w:r>
    </w:p>
    <w:p w:rsidR="000B276B" w:rsidRPr="004F03FB" w:rsidRDefault="000B276B" w:rsidP="004F03FB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03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Упражнения для обучения </w:t>
      </w:r>
      <w:r w:rsidRPr="004F03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поворотам</w:t>
      </w:r>
      <w:r w:rsidRPr="004F03F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B276B" w:rsidRDefault="000B276B" w:rsidP="000B27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повороты на месте вокруг пяток лыж;</w:t>
      </w:r>
    </w:p>
    <w:p w:rsidR="000B276B" w:rsidRDefault="000B276B" w:rsidP="000B27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передвижение на лыжах между флажками;</w:t>
      </w:r>
    </w:p>
    <w:p w:rsidR="000B276B" w:rsidRDefault="000B276B" w:rsidP="000B276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ходьба на лыжах по фигуре – звезда, спираль.</w:t>
      </w:r>
    </w:p>
    <w:p w:rsidR="000B276B" w:rsidRDefault="000B276B" w:rsidP="000B276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276B" w:rsidRDefault="000B276B" w:rsidP="000B276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Упражнения для обучения </w:t>
      </w:r>
      <w:r w:rsidRPr="000B27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спускам со склона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B276B" w:rsidRDefault="000B276B" w:rsidP="000B276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спуск со склона до ориентира;</w:t>
      </w:r>
    </w:p>
    <w:p w:rsidR="000B276B" w:rsidRDefault="000B276B" w:rsidP="000B276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спуск в воротца, образованные флажками;</w:t>
      </w:r>
    </w:p>
    <w:p w:rsidR="000B276B" w:rsidRDefault="000B276B" w:rsidP="000B276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спуск со склона группой или парами, взявшись за руки;</w:t>
      </w:r>
    </w:p>
    <w:p w:rsidR="000B276B" w:rsidRPr="00C07BCD" w:rsidRDefault="000B276B" w:rsidP="000B276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спуск со склона с одновременным метанием снежка в цель.</w:t>
      </w:r>
    </w:p>
    <w:p w:rsidR="000B276B" w:rsidRDefault="000B276B" w:rsidP="0027075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0754" w:rsidRDefault="000B276B" w:rsidP="0027075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Подвижная игра </w:t>
      </w:r>
      <w:r w:rsidRPr="000B27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«Лыжные дуэты»: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площадке обозначена дистанция в 10м. Дети соревнуются парами. Несколько пар встают на линию старта и берутся за руки. По сигналу лыжные дуэты начинают продвигаться вперёд. Однако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на дистанции они разъединяют руки, то оба теряют право продолжать гонку. Побеждает пара, пришедшая к финишу первой.</w:t>
      </w:r>
    </w:p>
    <w:p w:rsidR="000B276B" w:rsidRDefault="000B276B" w:rsidP="0027075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Подвижная игра </w:t>
      </w:r>
      <w:r w:rsidRPr="00E048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 кого меньше шагов»: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стоят на старте</w:t>
      </w:r>
      <w:r w:rsidR="00E0481C">
        <w:rPr>
          <w:rFonts w:ascii="Times New Roman" w:hAnsi="Times New Roman" w:cs="Times New Roman"/>
          <w:color w:val="000000" w:themeColor="text1"/>
          <w:sz w:val="24"/>
          <w:szCs w:val="24"/>
        </w:rPr>
        <w:t>, до финиша 15м. По сигналу начинают скольжение вперёд. Выигрывает тот, кто за меньшее число скольжений дойдёт до финиша.</w:t>
      </w:r>
    </w:p>
    <w:p w:rsidR="004B3396" w:rsidRPr="00485E90" w:rsidRDefault="004B3396" w:rsidP="00485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 xml:space="preserve">Наряду с ходьбой на лыжах для выработки чувства лыж, чувства снега, овладения </w:t>
      </w:r>
      <w:proofErr w:type="gramStart"/>
      <w:r w:rsidRPr="00381EBF">
        <w:rPr>
          <w:rFonts w:ascii="Times New Roman" w:hAnsi="Times New Roman" w:cs="Times New Roman"/>
          <w:sz w:val="24"/>
          <w:szCs w:val="24"/>
        </w:rPr>
        <w:t>специфическими</w:t>
      </w:r>
      <w:proofErr w:type="gramEnd"/>
      <w:r w:rsidRPr="00381EBF">
        <w:rPr>
          <w:rFonts w:ascii="Times New Roman" w:hAnsi="Times New Roman" w:cs="Times New Roman"/>
          <w:sz w:val="24"/>
          <w:szCs w:val="24"/>
        </w:rPr>
        <w:t xml:space="preserve"> для лыжника</w:t>
      </w:r>
      <w:r w:rsidR="009D6028">
        <w:rPr>
          <w:rFonts w:ascii="Times New Roman" w:hAnsi="Times New Roman" w:cs="Times New Roman"/>
          <w:sz w:val="24"/>
          <w:szCs w:val="24"/>
        </w:rPr>
        <w:t>,</w:t>
      </w:r>
      <w:r w:rsidRPr="00381EBF">
        <w:rPr>
          <w:rFonts w:ascii="Times New Roman" w:hAnsi="Times New Roman" w:cs="Times New Roman"/>
          <w:sz w:val="24"/>
          <w:szCs w:val="24"/>
        </w:rPr>
        <w:t xml:space="preserve"> равновесием и координацией движений в условиях единой биомеханическо</w:t>
      </w:r>
      <w:r w:rsidR="00381EBF" w:rsidRPr="00381EBF">
        <w:rPr>
          <w:rFonts w:ascii="Times New Roman" w:hAnsi="Times New Roman" w:cs="Times New Roman"/>
          <w:sz w:val="24"/>
          <w:szCs w:val="24"/>
        </w:rPr>
        <w:t>й системы (лыжник - лыжи</w:t>
      </w:r>
      <w:r w:rsidRPr="00381EBF">
        <w:rPr>
          <w:rFonts w:ascii="Times New Roman" w:hAnsi="Times New Roman" w:cs="Times New Roman"/>
          <w:sz w:val="24"/>
          <w:szCs w:val="24"/>
        </w:rPr>
        <w:t>) испол</w:t>
      </w:r>
      <w:r w:rsidR="004F03FB">
        <w:rPr>
          <w:rFonts w:ascii="Times New Roman" w:hAnsi="Times New Roman" w:cs="Times New Roman"/>
          <w:sz w:val="24"/>
          <w:szCs w:val="24"/>
        </w:rPr>
        <w:t>ьзуются</w:t>
      </w:r>
      <w:r w:rsidR="00381EBF">
        <w:rPr>
          <w:rFonts w:ascii="Times New Roman" w:hAnsi="Times New Roman" w:cs="Times New Roman"/>
          <w:sz w:val="24"/>
          <w:szCs w:val="24"/>
        </w:rPr>
        <w:t xml:space="preserve"> </w:t>
      </w:r>
      <w:r w:rsidRPr="00381EBF">
        <w:rPr>
          <w:rFonts w:ascii="Times New Roman" w:hAnsi="Times New Roman" w:cs="Times New Roman"/>
          <w:sz w:val="24"/>
          <w:szCs w:val="24"/>
        </w:rPr>
        <w:t>следующие упражнения:</w:t>
      </w:r>
    </w:p>
    <w:p w:rsidR="004B3396" w:rsidRPr="004F03FB" w:rsidRDefault="004B3396" w:rsidP="004F03FB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перенос веса тела с одной ноги на другую, не отрывая лыжи от опоры;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стоя на двух лыжах, опуститься в полуприсед и затем подняться;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поочередное поднимание и опускание носка и затем пятки лыжи при небольшом сгибании обеих ног в колене;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lastRenderedPageBreak/>
        <w:t>поднимание согнутой ноги назад и вперед с отрывом вначале пятки, затем носка лыжи;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поднимание согнутой ноги вперед с расположением и удержанием лыжи параллельно лыжне;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прыжки на месте с ноги на ногу;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прыжки-подскоки на месте на двух лыжах;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небольшие махи слегка согнутой ногой назад и вперед;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стоя на чуть согнутых в коленях ногах и немного наклонив туловище, поочередные махи прямыми руками вперед (до уровня глаз) и назад (немного дальше бедра);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небольшой выпад вперед правой, затем левой ногой;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поочередный выпад вперед с махом то левой, то правой рукой вперед и назад при разноименном сочетании работы рук и ног;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поочередные махи носками лыж вправо и влево;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поочередное поднимание и перестановка носков лыж в сторону;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поворот переступанием на месте вокруг пяток лыж - носки лыж поочередно приподнимают и переставляют вправо или влево, а пятки лыж не отрывают от снега;</w:t>
      </w:r>
    </w:p>
    <w:p w:rsidR="004B3396" w:rsidRPr="00381EBF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поворот переступанием на месте вокруг носков лыж; когда приподнимают и переставляют вправо или влево только пятки лыж, а носки остаются на месте;</w:t>
      </w:r>
    </w:p>
    <w:p w:rsidR="00485E90" w:rsidRDefault="004B3396" w:rsidP="00381EB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EBF">
        <w:rPr>
          <w:rFonts w:ascii="Times New Roman" w:hAnsi="Times New Roman" w:cs="Times New Roman"/>
          <w:sz w:val="24"/>
          <w:szCs w:val="24"/>
        </w:rPr>
        <w:t>приставные шаги в сторону</w:t>
      </w:r>
      <w:r w:rsidR="00381E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6028" w:rsidRDefault="009D6028" w:rsidP="00485E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B3396" w:rsidRPr="00485E90" w:rsidRDefault="00381EBF" w:rsidP="009D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E90">
        <w:rPr>
          <w:rFonts w:ascii="Times New Roman" w:hAnsi="Times New Roman" w:cs="Times New Roman"/>
          <w:sz w:val="24"/>
          <w:szCs w:val="24"/>
        </w:rPr>
        <w:t>Все упражнения выполняются</w:t>
      </w:r>
      <w:r w:rsidR="004B3396" w:rsidRPr="00485E90">
        <w:rPr>
          <w:rFonts w:ascii="Times New Roman" w:hAnsi="Times New Roman" w:cs="Times New Roman"/>
          <w:sz w:val="24"/>
          <w:szCs w:val="24"/>
        </w:rPr>
        <w:t xml:space="preserve"> без опоры </w:t>
      </w:r>
      <w:r w:rsidRPr="00485E90">
        <w:rPr>
          <w:rFonts w:ascii="Times New Roman" w:hAnsi="Times New Roman" w:cs="Times New Roman"/>
          <w:sz w:val="24"/>
          <w:szCs w:val="24"/>
        </w:rPr>
        <w:t>на палки, постепенно увеличивается</w:t>
      </w:r>
      <w:r w:rsidR="004B3396" w:rsidRPr="00485E90">
        <w:rPr>
          <w:rFonts w:ascii="Times New Roman" w:hAnsi="Times New Roman" w:cs="Times New Roman"/>
          <w:sz w:val="24"/>
          <w:szCs w:val="24"/>
        </w:rPr>
        <w:t xml:space="preserve"> количество повторений и темп выполнения. Дозировка нагрузки определяется подготовленностью, самочувствием, настроением ребенка. Перегрузки и насилие недопустимы. </w:t>
      </w:r>
    </w:p>
    <w:p w:rsidR="004B3396" w:rsidRPr="00485E90" w:rsidRDefault="004B3396" w:rsidP="009D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E90">
        <w:rPr>
          <w:rFonts w:ascii="Times New Roman" w:hAnsi="Times New Roman" w:cs="Times New Roman"/>
          <w:sz w:val="24"/>
          <w:szCs w:val="24"/>
        </w:rPr>
        <w:t xml:space="preserve">Отбор упражнений, объединение их в общую систему, последовательность выполнения предусматривают постепенное повышение координационной нагрузки, обеспечивают взаимосвязь отдельных движений. </w:t>
      </w:r>
    </w:p>
    <w:p w:rsidR="009D6028" w:rsidRDefault="004B3396" w:rsidP="009D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E90">
        <w:rPr>
          <w:rFonts w:ascii="Times New Roman" w:hAnsi="Times New Roman" w:cs="Times New Roman"/>
          <w:sz w:val="24"/>
          <w:szCs w:val="24"/>
        </w:rPr>
        <w:t>Если из-за неблагоприятных погодных условий или по др</w:t>
      </w:r>
      <w:r w:rsidR="00485E90">
        <w:rPr>
          <w:rFonts w:ascii="Times New Roman" w:hAnsi="Times New Roman" w:cs="Times New Roman"/>
          <w:sz w:val="24"/>
          <w:szCs w:val="24"/>
        </w:rPr>
        <w:t>угим причинам занятия проводились</w:t>
      </w:r>
      <w:r w:rsidRPr="00485E90">
        <w:rPr>
          <w:rFonts w:ascii="Times New Roman" w:hAnsi="Times New Roman" w:cs="Times New Roman"/>
          <w:sz w:val="24"/>
          <w:szCs w:val="24"/>
        </w:rPr>
        <w:t xml:space="preserve"> не совсем регулярно, при их возоб</w:t>
      </w:r>
      <w:r w:rsidR="00485E90">
        <w:rPr>
          <w:rFonts w:ascii="Times New Roman" w:hAnsi="Times New Roman" w:cs="Times New Roman"/>
          <w:sz w:val="24"/>
          <w:szCs w:val="24"/>
        </w:rPr>
        <w:t xml:space="preserve">новлении после </w:t>
      </w:r>
      <w:r w:rsidR="004F03FB">
        <w:rPr>
          <w:rFonts w:ascii="Times New Roman" w:hAnsi="Times New Roman" w:cs="Times New Roman"/>
          <w:sz w:val="24"/>
          <w:szCs w:val="24"/>
        </w:rPr>
        <w:t>перерыва обязательно повторяется</w:t>
      </w:r>
      <w:r w:rsidRPr="00485E90">
        <w:rPr>
          <w:rFonts w:ascii="Times New Roman" w:hAnsi="Times New Roman" w:cs="Times New Roman"/>
          <w:sz w:val="24"/>
          <w:szCs w:val="24"/>
        </w:rPr>
        <w:t xml:space="preserve"> все то, чему ребенок уже научился.</w:t>
      </w:r>
      <w:r w:rsidR="00485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028" w:rsidRDefault="009D6028" w:rsidP="00485E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03FB" w:rsidRDefault="00485E90" w:rsidP="009D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поставленных целей и задач по физическому воспитанию дошкольников, родителям предлагалась краткая, точная информация о том, как именно поддерживать двигательную активность детей в выходные или вечерами. Рекомендации и беседы носили просветительский характер в области орган</w:t>
      </w:r>
      <w:r w:rsidR="00595379">
        <w:rPr>
          <w:rFonts w:ascii="Times New Roman" w:hAnsi="Times New Roman" w:cs="Times New Roman"/>
          <w:sz w:val="24"/>
          <w:szCs w:val="24"/>
        </w:rPr>
        <w:t xml:space="preserve">изации лыжных прогулок с детьми </w:t>
      </w:r>
      <w:r w:rsidR="00595379" w:rsidRPr="00595379">
        <w:rPr>
          <w:rFonts w:ascii="Times New Roman" w:hAnsi="Times New Roman" w:cs="Times New Roman"/>
          <w:b/>
          <w:sz w:val="24"/>
          <w:szCs w:val="24"/>
        </w:rPr>
        <w:t>(приложение).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396" w:rsidRPr="00485E90" w:rsidRDefault="004F03FB" w:rsidP="009D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2011-2012 учебном году р</w:t>
      </w:r>
      <w:r w:rsidR="00485E90">
        <w:rPr>
          <w:rFonts w:ascii="Times New Roman" w:hAnsi="Times New Roman" w:cs="Times New Roman"/>
          <w:sz w:val="24"/>
          <w:szCs w:val="24"/>
        </w:rPr>
        <w:t>одители воспитанников серьёзно отнеслись к советам по организации активного лыжного семейного отдыха, при</w:t>
      </w:r>
      <w:r w:rsidR="009D6028">
        <w:rPr>
          <w:rFonts w:ascii="Times New Roman" w:hAnsi="Times New Roman" w:cs="Times New Roman"/>
          <w:sz w:val="24"/>
          <w:szCs w:val="24"/>
        </w:rPr>
        <w:t>меняли на практике рекомендации, с завидным постоянством выезжали дружно всей семьёй на туристические базы или ходил</w:t>
      </w:r>
      <w:r w:rsidR="00595379">
        <w:rPr>
          <w:rFonts w:ascii="Times New Roman" w:hAnsi="Times New Roman" w:cs="Times New Roman"/>
          <w:sz w:val="24"/>
          <w:szCs w:val="24"/>
        </w:rPr>
        <w:t xml:space="preserve">и по лыжне Комсомольского озера </w:t>
      </w:r>
      <w:r w:rsidR="00595379" w:rsidRPr="00595379">
        <w:rPr>
          <w:rFonts w:ascii="Times New Roman" w:hAnsi="Times New Roman" w:cs="Times New Roman"/>
          <w:b/>
          <w:sz w:val="24"/>
          <w:szCs w:val="24"/>
        </w:rPr>
        <w:t>(</w:t>
      </w:r>
      <w:r w:rsidR="00595379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 w:rsidR="00595379" w:rsidRPr="00595379">
        <w:rPr>
          <w:rFonts w:ascii="Times New Roman" w:hAnsi="Times New Roman" w:cs="Times New Roman"/>
          <w:b/>
          <w:sz w:val="24"/>
          <w:szCs w:val="24"/>
        </w:rPr>
        <w:t>приложение).</w:t>
      </w:r>
    </w:p>
    <w:p w:rsidR="004B3396" w:rsidRDefault="004B3396" w:rsidP="00381EBF">
      <w:pPr>
        <w:pStyle w:val="a3"/>
        <w:spacing w:after="0" w:line="240" w:lineRule="auto"/>
        <w:ind w:left="945"/>
        <w:rPr>
          <w:rFonts w:ascii="Times New Roman" w:hAnsi="Times New Roman" w:cs="Times New Roman"/>
          <w:sz w:val="24"/>
          <w:szCs w:val="24"/>
        </w:rPr>
      </w:pPr>
    </w:p>
    <w:p w:rsidR="00355D46" w:rsidRPr="009D6028" w:rsidRDefault="009D6028" w:rsidP="009D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028">
        <w:rPr>
          <w:rFonts w:ascii="Times New Roman" w:hAnsi="Times New Roman" w:cs="Times New Roman"/>
          <w:sz w:val="24"/>
          <w:szCs w:val="24"/>
        </w:rPr>
        <w:t xml:space="preserve">Благодаря постоянной и последовательной совместной работе педагогического коллектива и родителей, воспитанники ДОУ №44 </w:t>
      </w:r>
      <w:r>
        <w:rPr>
          <w:rFonts w:ascii="Times New Roman" w:hAnsi="Times New Roman" w:cs="Times New Roman"/>
          <w:sz w:val="24"/>
          <w:szCs w:val="24"/>
        </w:rPr>
        <w:t xml:space="preserve">6-7 лет </w:t>
      </w:r>
      <w:r w:rsidRPr="009D6028">
        <w:rPr>
          <w:rFonts w:ascii="Times New Roman" w:hAnsi="Times New Roman" w:cs="Times New Roman"/>
          <w:sz w:val="24"/>
          <w:szCs w:val="24"/>
        </w:rPr>
        <w:t xml:space="preserve">смогли участвовать в городских соревнованиях «Лыжня для всех» и </w:t>
      </w:r>
      <w:r w:rsidRPr="009D602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D6028">
        <w:rPr>
          <w:rFonts w:ascii="Times New Roman" w:hAnsi="Times New Roman" w:cs="Times New Roman"/>
          <w:sz w:val="24"/>
          <w:szCs w:val="24"/>
        </w:rPr>
        <w:t xml:space="preserve"> Спартакиаде по лыжным гонкам среди дошколь</w:t>
      </w:r>
      <w:r>
        <w:rPr>
          <w:rFonts w:ascii="Times New Roman" w:hAnsi="Times New Roman" w:cs="Times New Roman"/>
          <w:sz w:val="24"/>
          <w:szCs w:val="24"/>
        </w:rPr>
        <w:t>ных учрежден</w:t>
      </w:r>
      <w:r w:rsidR="00595379">
        <w:rPr>
          <w:rFonts w:ascii="Times New Roman" w:hAnsi="Times New Roman" w:cs="Times New Roman"/>
          <w:sz w:val="24"/>
          <w:szCs w:val="24"/>
        </w:rPr>
        <w:t>ий г</w:t>
      </w:r>
      <w:proofErr w:type="gramStart"/>
      <w:r w:rsidR="0059537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595379">
        <w:rPr>
          <w:rFonts w:ascii="Times New Roman" w:hAnsi="Times New Roman" w:cs="Times New Roman"/>
          <w:sz w:val="24"/>
          <w:szCs w:val="24"/>
        </w:rPr>
        <w:t xml:space="preserve">ижневартовска в 2012 году </w:t>
      </w:r>
      <w:r w:rsidR="00595379" w:rsidRPr="00595379">
        <w:rPr>
          <w:rFonts w:ascii="Times New Roman" w:hAnsi="Times New Roman" w:cs="Times New Roman"/>
          <w:b/>
          <w:sz w:val="24"/>
          <w:szCs w:val="24"/>
        </w:rPr>
        <w:t>(фото приложение).</w:t>
      </w:r>
    </w:p>
    <w:p w:rsidR="00355D46" w:rsidRDefault="00355D46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EEE" w:rsidRDefault="009E2EEE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F35" w:rsidRDefault="00262F35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0DF" w:rsidRDefault="00B410D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0DF" w:rsidRDefault="00B410D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10DF" w:rsidRDefault="00B410DF" w:rsidP="009E2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2EEE" w:rsidRDefault="009E2EEE" w:rsidP="009E2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2EEE">
        <w:rPr>
          <w:rFonts w:ascii="Times New Roman" w:hAnsi="Times New Roman" w:cs="Times New Roman"/>
          <w:b/>
          <w:sz w:val="24"/>
          <w:szCs w:val="24"/>
        </w:rPr>
        <w:lastRenderedPageBreak/>
        <w:t>3 этап.</w:t>
      </w: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2EEE" w:rsidRDefault="009E2EEE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6406F" w:rsidRPr="00E6406F">
        <w:rPr>
          <w:rFonts w:ascii="Times New Roman" w:hAnsi="Times New Roman" w:cs="Times New Roman"/>
          <w:sz w:val="24"/>
          <w:szCs w:val="24"/>
        </w:rPr>
        <w:t xml:space="preserve">В марте 2012г. проводился повторный мониторинг физической подготовленности детей. </w:t>
      </w: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9E2EEE" w:rsidP="00E640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3C6">
        <w:rPr>
          <w:rFonts w:ascii="Times New Roman" w:hAnsi="Times New Roman" w:cs="Times New Roman"/>
          <w:sz w:val="24"/>
          <w:szCs w:val="24"/>
        </w:rPr>
        <w:t xml:space="preserve">Дошкольники 6-7 лет группы </w:t>
      </w:r>
      <w:r w:rsidRPr="000873C6">
        <w:rPr>
          <w:rFonts w:ascii="Times New Roman" w:hAnsi="Times New Roman" w:cs="Times New Roman"/>
          <w:b/>
          <w:sz w:val="24"/>
          <w:szCs w:val="24"/>
        </w:rPr>
        <w:t>«Затейники»</w:t>
      </w:r>
    </w:p>
    <w:p w:rsidR="009E2EEE" w:rsidRDefault="009E2EEE" w:rsidP="00E640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73C6">
        <w:rPr>
          <w:rFonts w:ascii="Times New Roman" w:hAnsi="Times New Roman" w:cs="Times New Roman"/>
          <w:sz w:val="24"/>
          <w:szCs w:val="24"/>
        </w:rPr>
        <w:t>МАДОУ ЦРР-ДС  №44 «Золотой ключик»</w:t>
      </w:r>
    </w:p>
    <w:p w:rsidR="009E2EEE" w:rsidRDefault="009E2EEE" w:rsidP="00E640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процентном соотношении)</w:t>
      </w:r>
    </w:p>
    <w:p w:rsidR="009E2EEE" w:rsidRDefault="009E2EEE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EEE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64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2021" cy="2755076"/>
            <wp:effectExtent l="19050" t="0" r="23429" b="7174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E2EEE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E640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сравнении показателей по диаграмме на ноябрь 2011 года и итоговой диаграмме прослеживается положительная динамика увеличения высокого уровня тестовых показателей и физических качеств детей по всем видам. Общий уровень подготовки на 15% превышает запланированный результат высокого уровня – 50%. Это говорит о правильности выбора организации и содержания непосредственно образовательной деятельности по физической культуре, работе с родительской общественностью.</w:t>
      </w:r>
    </w:p>
    <w:p w:rsidR="00E6406F" w:rsidRDefault="00E6406F" w:rsidP="00E640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C26" w:rsidRDefault="008F1C26" w:rsidP="00E640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Дети, участвующие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Спартакиаде по лыжным гонкам среди дошкольных образовательных учреждений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Нижневартовска получили заслуженные награды:</w:t>
      </w:r>
    </w:p>
    <w:p w:rsidR="008F1C26" w:rsidRDefault="008F1C26" w:rsidP="008F1C2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общекомандное (кубок)</w:t>
      </w:r>
    </w:p>
    <w:p w:rsidR="008F1C26" w:rsidRPr="008F1C26" w:rsidRDefault="008F1C26" w:rsidP="008F1C2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среди команд девочек (кубок)</w:t>
      </w:r>
    </w:p>
    <w:p w:rsidR="008F1C26" w:rsidRDefault="008F1C26" w:rsidP="00E640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EEE" w:rsidRDefault="00E6406F" w:rsidP="008F1C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проекта показывают успешное достижение поставленной цели и задач. </w:t>
      </w:r>
    </w:p>
    <w:p w:rsidR="009E2EEE" w:rsidRDefault="009E2EEE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F35" w:rsidRDefault="00262F35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Pr="008F1C26" w:rsidRDefault="008F1C26" w:rsidP="008F1C26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C26">
        <w:rPr>
          <w:rFonts w:ascii="Times New Roman" w:hAnsi="Times New Roman" w:cs="Times New Roman"/>
          <w:b/>
          <w:sz w:val="24"/>
          <w:szCs w:val="24"/>
        </w:rPr>
        <w:lastRenderedPageBreak/>
        <w:t>Контроль динамики физической подготовленности детей 6-7 лет</w:t>
      </w: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Pr="00362F22" w:rsidRDefault="00D15C43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челночный бег  </w:t>
      </w:r>
      <w:r w:rsidR="00362F22" w:rsidRPr="00362F22">
        <w:rPr>
          <w:rFonts w:ascii="Times New Roman" w:eastAsia="Times New Roman" w:hAnsi="Times New Roman" w:cs="Times New Roman"/>
          <w:b/>
          <w:i/>
          <w:sz w:val="24"/>
          <w:szCs w:val="24"/>
        </w:rPr>
        <w:t>3х</w:t>
      </w:r>
      <w:r>
        <w:rPr>
          <w:rFonts w:ascii="Times New Roman" w:hAnsi="Times New Roman" w:cs="Times New Roman"/>
          <w:b/>
          <w:i/>
          <w:sz w:val="24"/>
          <w:szCs w:val="24"/>
        </w:rPr>
        <w:t>10 м</w:t>
      </w:r>
      <w:r w:rsidR="00362F22" w:rsidRPr="00362F2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(сек)</w:t>
      </w:r>
      <w:r w:rsidR="00362F22" w:rsidRPr="00362F2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</w:t>
      </w:r>
      <w:r w:rsidR="005953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357A0">
        <w:rPr>
          <w:rFonts w:ascii="Times New Roman" w:hAnsi="Times New Roman" w:cs="Times New Roman"/>
          <w:b/>
          <w:i/>
          <w:sz w:val="24"/>
          <w:szCs w:val="24"/>
        </w:rPr>
        <w:t>ЛОВКОСТЬ</w:t>
      </w:r>
    </w:p>
    <w:p w:rsidR="00362F22" w:rsidRPr="00362F22" w:rsidRDefault="00362F22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83"/>
        <w:gridCol w:w="934"/>
        <w:gridCol w:w="1138"/>
        <w:gridCol w:w="1111"/>
        <w:gridCol w:w="1342"/>
      </w:tblGrid>
      <w:tr w:rsidR="00D15C43" w:rsidRPr="00362F22" w:rsidTr="00D15C43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D15C43" w:rsidRPr="00362F22" w:rsidTr="00D15C43">
        <w:trPr>
          <w:cantSplit/>
          <w:trHeight w:val="240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</w:tr>
      <w:tr w:rsidR="00D15C43" w:rsidRPr="00362F22" w:rsidTr="00D15C43">
        <w:trPr>
          <w:cantSplit/>
          <w:trHeight w:val="300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</w:tr>
      <w:tr w:rsidR="00D15C43" w:rsidRPr="00362F22" w:rsidTr="00D15C43">
        <w:trPr>
          <w:cantSplit/>
          <w:trHeight w:val="195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</w:tr>
      <w:tr w:rsidR="00D15C43" w:rsidRPr="00362F22" w:rsidTr="00D15C43">
        <w:trPr>
          <w:cantSplit/>
          <w:trHeight w:val="375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43" w:rsidRPr="00362F22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</w:tr>
    </w:tbl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5C43" w:rsidRDefault="00D15C43" w:rsidP="00D15C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бег на скорость (10 м</w:t>
      </w:r>
      <w:r w:rsidR="00362F22" w:rsidRPr="00362F2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    </w:t>
      </w:r>
      <w:r w:rsidR="002357A0">
        <w:rPr>
          <w:rFonts w:ascii="Times New Roman" w:hAnsi="Times New Roman" w:cs="Times New Roman"/>
          <w:b/>
          <w:i/>
          <w:sz w:val="24"/>
          <w:szCs w:val="24"/>
        </w:rPr>
        <w:t>БЫСТРОТА</w:t>
      </w:r>
    </w:p>
    <w:p w:rsidR="00362F22" w:rsidRPr="00362F22" w:rsidRDefault="00362F22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83"/>
        <w:gridCol w:w="934"/>
        <w:gridCol w:w="1138"/>
        <w:gridCol w:w="1111"/>
        <w:gridCol w:w="1342"/>
      </w:tblGrid>
      <w:tr w:rsidR="00362F22" w:rsidRPr="00362F22" w:rsidTr="00D15C43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362F22" w:rsidRPr="00362F22" w:rsidTr="00D15C43">
        <w:trPr>
          <w:cantSplit/>
          <w:trHeight w:val="240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362F22" w:rsidRPr="00362F22" w:rsidTr="00D15C43">
        <w:trPr>
          <w:cantSplit/>
          <w:trHeight w:val="300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362F22" w:rsidRPr="00362F22" w:rsidTr="00D15C43">
        <w:trPr>
          <w:cantSplit/>
          <w:trHeight w:val="195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362F22" w:rsidRPr="00362F22" w:rsidTr="00D15C43">
        <w:trPr>
          <w:cantSplit/>
          <w:trHeight w:val="375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F22" w:rsidRPr="00362F22" w:rsidRDefault="00362F22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F22"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</w:p>
        </w:tc>
      </w:tr>
    </w:tbl>
    <w:p w:rsidR="00362F22" w:rsidRDefault="00362F22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06F" w:rsidRDefault="00E6406F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5C43" w:rsidRPr="00D15C43" w:rsidRDefault="00D15C43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прыжки в длину с места </w:t>
      </w:r>
      <w:r w:rsidRPr="00D15C43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proofErr w:type="gramStart"/>
      <w:r w:rsidRPr="00D15C43">
        <w:rPr>
          <w:rFonts w:ascii="Times New Roman" w:eastAsia="Times New Roman" w:hAnsi="Times New Roman" w:cs="Times New Roman"/>
          <w:b/>
          <w:i/>
          <w:sz w:val="24"/>
          <w:szCs w:val="24"/>
        </w:rPr>
        <w:t>см</w:t>
      </w:r>
      <w:proofErr w:type="gramEnd"/>
      <w:r w:rsidRPr="00D15C4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         </w:t>
      </w:r>
      <w:r>
        <w:rPr>
          <w:rFonts w:ascii="Times New Roman" w:hAnsi="Times New Roman" w:cs="Times New Roman"/>
          <w:b/>
          <w:i/>
          <w:sz w:val="24"/>
          <w:szCs w:val="24"/>
        </w:rPr>
        <w:t>СИЛА</w:t>
      </w:r>
    </w:p>
    <w:p w:rsidR="00D15C43" w:rsidRPr="00D15C43" w:rsidRDefault="00D15C43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152"/>
        <w:gridCol w:w="971"/>
        <w:gridCol w:w="1617"/>
        <w:gridCol w:w="1617"/>
        <w:gridCol w:w="1617"/>
      </w:tblGrid>
      <w:tr w:rsidR="00D15C43" w:rsidRPr="00D15C43" w:rsidTr="00D15C43">
        <w:trPr>
          <w:trHeight w:val="470"/>
        </w:trPr>
        <w:tc>
          <w:tcPr>
            <w:tcW w:w="1152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97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D15C43" w:rsidRPr="00D15C43" w:rsidTr="00D15C43">
        <w:trPr>
          <w:cantSplit/>
          <w:trHeight w:val="313"/>
        </w:trPr>
        <w:tc>
          <w:tcPr>
            <w:tcW w:w="1152" w:type="dxa"/>
            <w:vMerge w:val="restart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101,0 и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86,3-100,0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85,0 и   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</w:tr>
      <w:tr w:rsidR="00D15C43" w:rsidRPr="00D15C43" w:rsidTr="00D15C43">
        <w:trPr>
          <w:cantSplit/>
          <w:trHeight w:val="313"/>
        </w:trPr>
        <w:tc>
          <w:tcPr>
            <w:tcW w:w="1152" w:type="dxa"/>
            <w:vMerge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100,0 и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88,0-99,6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87,0 и   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</w:tr>
      <w:tr w:rsidR="00D15C43" w:rsidRPr="00D15C43" w:rsidTr="00D15C43">
        <w:trPr>
          <w:cantSplit/>
          <w:trHeight w:val="313"/>
        </w:trPr>
        <w:tc>
          <w:tcPr>
            <w:tcW w:w="1152" w:type="dxa"/>
            <w:vMerge w:val="restart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113,0 и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100,0-112,7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99,0 и   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</w:tr>
      <w:tr w:rsidR="00D15C43" w:rsidRPr="00D15C43" w:rsidTr="00D15C43">
        <w:trPr>
          <w:cantSplit/>
          <w:trHeight w:val="313"/>
        </w:trPr>
        <w:tc>
          <w:tcPr>
            <w:tcW w:w="1152" w:type="dxa"/>
            <w:vMerge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114,0 и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98,0-113,4</w:t>
            </w:r>
          </w:p>
        </w:tc>
        <w:tc>
          <w:tcPr>
            <w:tcW w:w="1617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97,0 и    </w:t>
            </w: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&lt;</w:t>
            </w:r>
          </w:p>
        </w:tc>
      </w:tr>
    </w:tbl>
    <w:p w:rsidR="00362F22" w:rsidRDefault="00362F22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D15C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5C43" w:rsidRPr="00D15C43" w:rsidRDefault="00D15C43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Бег</w:t>
      </w:r>
      <w:r w:rsidR="00595379">
        <w:rPr>
          <w:rFonts w:ascii="Times New Roman" w:hAnsi="Times New Roman" w:cs="Times New Roman"/>
          <w:b/>
          <w:i/>
          <w:sz w:val="24"/>
          <w:szCs w:val="24"/>
        </w:rPr>
        <w:t xml:space="preserve"> (мин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  </w:t>
      </w:r>
      <w:r w:rsidR="00595379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ВЫНОСЛИВОСТЬ</w:t>
      </w:r>
    </w:p>
    <w:p w:rsidR="00D15C43" w:rsidRPr="00D15C43" w:rsidRDefault="00D15C43" w:rsidP="00D15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2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720"/>
        <w:gridCol w:w="1091"/>
        <w:gridCol w:w="1069"/>
        <w:gridCol w:w="1080"/>
      </w:tblGrid>
      <w:tr w:rsidR="00D15C43" w:rsidRPr="00D15C43" w:rsidTr="00D15C43">
        <w:tc>
          <w:tcPr>
            <w:tcW w:w="108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2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09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9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8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D15C43" w:rsidRPr="00D15C43" w:rsidTr="00D15C43">
        <w:tc>
          <w:tcPr>
            <w:tcW w:w="1080" w:type="dxa"/>
          </w:tcPr>
          <w:p w:rsidR="00D15C43" w:rsidRPr="00D15C43" w:rsidRDefault="00595379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15C43"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72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9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5C43" w:rsidRPr="00D15C43" w:rsidTr="00D15C43">
        <w:tc>
          <w:tcPr>
            <w:tcW w:w="108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091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9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15C43" w:rsidRPr="00D15C43" w:rsidRDefault="00D15C43" w:rsidP="00D15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C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D15C43" w:rsidP="00D15C4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C43">
        <w:rPr>
          <w:rFonts w:ascii="Times New Roman" w:hAnsi="Times New Roman" w:cs="Times New Roman"/>
          <w:sz w:val="24"/>
          <w:szCs w:val="24"/>
        </w:rPr>
        <w:t>Методика обследования уровня физического развития Г.</w:t>
      </w:r>
      <w:r w:rsidR="00595379">
        <w:rPr>
          <w:rFonts w:ascii="Times New Roman" w:hAnsi="Times New Roman" w:cs="Times New Roman"/>
          <w:sz w:val="24"/>
          <w:szCs w:val="24"/>
        </w:rPr>
        <w:t>П. Лесковой</w:t>
      </w:r>
      <w:r w:rsidRPr="00D15C43">
        <w:rPr>
          <w:rFonts w:ascii="Times New Roman" w:hAnsi="Times New Roman" w:cs="Times New Roman"/>
          <w:sz w:val="24"/>
          <w:szCs w:val="24"/>
        </w:rPr>
        <w:t>, Н.</w:t>
      </w:r>
      <w:r w:rsidR="00595379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595379">
        <w:rPr>
          <w:rFonts w:ascii="Times New Roman" w:hAnsi="Times New Roman" w:cs="Times New Roman"/>
          <w:sz w:val="24"/>
          <w:szCs w:val="24"/>
        </w:rPr>
        <w:t>Ноткиной</w:t>
      </w:r>
      <w:proofErr w:type="spellEnd"/>
    </w:p>
    <w:p w:rsidR="00D15C43" w:rsidRDefault="00D15C43" w:rsidP="00D15C4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C43">
        <w:rPr>
          <w:rFonts w:ascii="Times New Roman" w:hAnsi="Times New Roman" w:cs="Times New Roman"/>
          <w:sz w:val="24"/>
          <w:szCs w:val="24"/>
        </w:rPr>
        <w:t xml:space="preserve">Методика обследования уровня физического развития </w:t>
      </w:r>
      <w:r w:rsidR="00595379">
        <w:rPr>
          <w:rFonts w:ascii="Times New Roman" w:hAnsi="Times New Roman" w:cs="Times New Roman"/>
          <w:sz w:val="24"/>
          <w:szCs w:val="24"/>
        </w:rPr>
        <w:t>Е.Н.Вавиловой.</w:t>
      </w:r>
    </w:p>
    <w:p w:rsidR="00D15C43" w:rsidRPr="00D15C43" w:rsidRDefault="00D15C43" w:rsidP="00D15C4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5C43" w:rsidRDefault="00D15C43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Pr="00595379" w:rsidRDefault="00595379" w:rsidP="00595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379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379" w:rsidRDefault="00595379" w:rsidP="00EE7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783A">
        <w:rPr>
          <w:rFonts w:ascii="Times New Roman" w:hAnsi="Times New Roman" w:cs="Times New Roman"/>
          <w:sz w:val="24"/>
          <w:szCs w:val="24"/>
        </w:rPr>
        <w:t>Существенное место в решении многогранных задач физического воспитания принадлежит задаче, направленной на пропаганду здорового образа жизни,  как среди детей, так и среди родителей.</w:t>
      </w:r>
    </w:p>
    <w:p w:rsidR="00362F22" w:rsidRDefault="00EE783A" w:rsidP="00C86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Успех проекта показал важность поддержания естественной двигательной активности детей не только в</w:t>
      </w:r>
      <w:r w:rsidR="00574216">
        <w:rPr>
          <w:rFonts w:ascii="Times New Roman" w:hAnsi="Times New Roman" w:cs="Times New Roman"/>
          <w:sz w:val="24"/>
          <w:szCs w:val="24"/>
        </w:rPr>
        <w:t xml:space="preserve"> рамках ДОУ, но и в «открытой системе» взаимодействия детского сада и семьи, в единстве целей, практическом </w:t>
      </w:r>
      <w:r w:rsidR="00C86314">
        <w:rPr>
          <w:rFonts w:ascii="Times New Roman" w:hAnsi="Times New Roman" w:cs="Times New Roman"/>
          <w:sz w:val="24"/>
          <w:szCs w:val="24"/>
        </w:rPr>
        <w:t>применении знаний, общей заинтересованности в результатах. Содружество детей и взрослых стало оптимальной средой, жизненным пространством, в котором происходит накопление опыта здоровьесбережения.</w:t>
      </w:r>
    </w:p>
    <w:p w:rsidR="0054194F" w:rsidRDefault="00E0277C" w:rsidP="00C86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Ходьба на лыжах направлена, прежде всего, на укрепление здоровья, улучшение общей физической подготовленности детей, удовлетворение их потребности в движении, а положительный эмоциональный тонус поддерживает интерес к спортивным упражнениям. Во всё</w:t>
      </w:r>
      <w:r w:rsidR="0005108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этом нуждаются дети не только одной возрастной группы. Важно содействовать развитию двигательных способностей детей всех возраст</w:t>
      </w:r>
      <w:r w:rsidR="0054194F">
        <w:rPr>
          <w:rFonts w:ascii="Times New Roman" w:hAnsi="Times New Roman" w:cs="Times New Roman"/>
          <w:sz w:val="24"/>
          <w:szCs w:val="24"/>
        </w:rPr>
        <w:t xml:space="preserve">ов с учётом их возможностей. </w:t>
      </w:r>
    </w:p>
    <w:p w:rsidR="006C0EBB" w:rsidRDefault="0054194F" w:rsidP="00C86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27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277C" w:rsidRDefault="00E0277C" w:rsidP="00C86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F22" w:rsidRDefault="00362F22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F35" w:rsidRDefault="00262F35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9E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Default="00CA5C4F" w:rsidP="00CA5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C4F">
        <w:rPr>
          <w:rFonts w:ascii="Times New Roman" w:hAnsi="Times New Roman" w:cs="Times New Roman"/>
          <w:b/>
          <w:sz w:val="24"/>
          <w:szCs w:val="24"/>
        </w:rPr>
        <w:lastRenderedPageBreak/>
        <w:t>Список   литературы</w:t>
      </w:r>
    </w:p>
    <w:p w:rsidR="00CA5C4F" w:rsidRDefault="00CA5C4F" w:rsidP="00CA5C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5C4F" w:rsidRDefault="00CA5C4F" w:rsidP="00CA5C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5C4F" w:rsidRPr="00CA5C4F" w:rsidRDefault="00CA5C4F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A5C4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A5C4F">
        <w:rPr>
          <w:rFonts w:ascii="Times New Roman" w:hAnsi="Times New Roman" w:cs="Times New Roman"/>
          <w:sz w:val="24"/>
          <w:szCs w:val="24"/>
        </w:rPr>
        <w:t>Андерсон</w:t>
      </w:r>
      <w:proofErr w:type="spellEnd"/>
      <w:r w:rsidRPr="00CA5C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C4F">
        <w:rPr>
          <w:rFonts w:ascii="Times New Roman" w:hAnsi="Times New Roman" w:cs="Times New Roman"/>
          <w:sz w:val="24"/>
          <w:szCs w:val="24"/>
        </w:rPr>
        <w:t xml:space="preserve">В. А. Физическое воспитание детей дошкольного возраста / В.А. </w:t>
      </w:r>
      <w:proofErr w:type="spellStart"/>
      <w:r w:rsidRPr="00CA5C4F">
        <w:rPr>
          <w:rFonts w:ascii="Times New Roman" w:hAnsi="Times New Roman" w:cs="Times New Roman"/>
          <w:sz w:val="24"/>
          <w:szCs w:val="24"/>
        </w:rPr>
        <w:t>Андерсон</w:t>
      </w:r>
      <w:proofErr w:type="spellEnd"/>
      <w:r w:rsidRPr="00CA5C4F"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 w:rsidRPr="00CA5C4F">
        <w:rPr>
          <w:rFonts w:ascii="Times New Roman" w:hAnsi="Times New Roman" w:cs="Times New Roman"/>
          <w:sz w:val="24"/>
          <w:szCs w:val="24"/>
        </w:rPr>
        <w:t>Викс</w:t>
      </w:r>
      <w:proofErr w:type="spellEnd"/>
      <w:r w:rsidRPr="00CA5C4F">
        <w:rPr>
          <w:rFonts w:ascii="Times New Roman" w:hAnsi="Times New Roman" w:cs="Times New Roman"/>
          <w:sz w:val="24"/>
          <w:szCs w:val="24"/>
        </w:rPr>
        <w:t xml:space="preserve">, Л.С. </w:t>
      </w:r>
      <w:proofErr w:type="spellStart"/>
      <w:r w:rsidRPr="00CA5C4F">
        <w:rPr>
          <w:rFonts w:ascii="Times New Roman" w:hAnsi="Times New Roman" w:cs="Times New Roman"/>
          <w:sz w:val="24"/>
          <w:szCs w:val="24"/>
        </w:rPr>
        <w:t>Жбанова</w:t>
      </w:r>
      <w:proofErr w:type="spellEnd"/>
      <w:r w:rsidRPr="00CA5C4F">
        <w:rPr>
          <w:rFonts w:ascii="Times New Roman" w:hAnsi="Times New Roman" w:cs="Times New Roman"/>
          <w:sz w:val="24"/>
          <w:szCs w:val="24"/>
        </w:rPr>
        <w:t xml:space="preserve"> - М.: просвещение, 1991. - 63 </w:t>
      </w:r>
      <w:proofErr w:type="gramStart"/>
      <w:r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И.М. Лыжный спорт/ Н.М.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>, В.А. Воробьев. - М.: просвещение, 2000. - 198с.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Голощекина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М.П. Лыжи в детском саду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Пособие для воспитателя дет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ада /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Голощекина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М.П. - М.: Просвещение, 1977. - 96 с.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Грядкина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Т. С. Теории и технологии физического воспитания дошкольника/ Т.С.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Грядкина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Нюткина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- СПб.: изд-во РГПУ им. А.И. Герцена, 2003. - 65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Кальюсто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Ю.-Х.А. Основы техники лыжных ходов / Ю.-Х.А.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Кальюсто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>. - Тарту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РИО ТГУ, 1990.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Осокина Т.И. Лыжи и коньки - детям / Осокина Т.И. - М.: Просвещение, 1966. - 108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Осокина Т. И. Физическая культура в детском саду/ Т.И. Осокина. - М.: просвещение, 1973. - 287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Осокина Т. И. Физические упражнения и подвижные игры для дошкольников/ Т.И. Осокина, Е.А. Тимофеева. - М.: просвещение, 1971. - 159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Полтавцева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Н. В. Физическая культура в дошкольном детстве/ Н.В.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Полтавцева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- М.: Просвещение, 2004. - 272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A5C4F" w:rsidRPr="00CA5C4F">
        <w:rPr>
          <w:rFonts w:ascii="Times New Roman" w:hAnsi="Times New Roman" w:cs="Times New Roman"/>
          <w:sz w:val="24"/>
          <w:szCs w:val="24"/>
        </w:rPr>
        <w:t>. Раменская Т. И. Лыжный век России / Т. И. Раменская. - М.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Советский спорт, 1998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Фарбей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 В. В. Лыжный спорт / В. В.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Фарбей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, Г. В. </w:t>
      </w:r>
      <w:proofErr w:type="spellStart"/>
      <w:r w:rsidR="00CA5C4F" w:rsidRPr="00CA5C4F">
        <w:rPr>
          <w:rFonts w:ascii="Times New Roman" w:hAnsi="Times New Roman" w:cs="Times New Roman"/>
          <w:sz w:val="24"/>
          <w:szCs w:val="24"/>
        </w:rPr>
        <w:t>Скорохватова</w:t>
      </w:r>
      <w:proofErr w:type="spellEnd"/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- СПб.: Издательство РГПУ им, А.И. Герцена, 2007. - 623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3863BC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CA5C4F" w:rsidRPr="00CA5C4F">
        <w:rPr>
          <w:rFonts w:ascii="Times New Roman" w:hAnsi="Times New Roman" w:cs="Times New Roman"/>
          <w:sz w:val="24"/>
          <w:szCs w:val="24"/>
        </w:rPr>
        <w:t xml:space="preserve">. Фролов В. Г. Физкультурные занятия на улице с детьми дошкольного возраста/ В.Г. Фролов, Г.П. Юрко - М.: просвещение, 1983. - 191 </w:t>
      </w:r>
      <w:proofErr w:type="gramStart"/>
      <w:r w:rsidR="00CA5C4F" w:rsidRPr="00CA5C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5C4F" w:rsidRPr="00CA5C4F">
        <w:rPr>
          <w:rFonts w:ascii="Times New Roman" w:hAnsi="Times New Roman" w:cs="Times New Roman"/>
          <w:sz w:val="24"/>
          <w:szCs w:val="24"/>
        </w:rPr>
        <w:t>.</w:t>
      </w:r>
    </w:p>
    <w:p w:rsidR="00CA5C4F" w:rsidRPr="00CA5C4F" w:rsidRDefault="00CA5C4F" w:rsidP="00CA5C4F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2F22" w:rsidRPr="00CA5C4F" w:rsidRDefault="00362F22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Pr="00CA5C4F" w:rsidRDefault="00362F22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362F22" w:rsidRPr="00CA5C4F" w:rsidRDefault="00362F22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Pr="00CA5C4F" w:rsidRDefault="00CA5C4F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Pr="00CA5C4F" w:rsidRDefault="00CA5C4F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CA5C4F" w:rsidRPr="00CA5C4F" w:rsidRDefault="00CA5C4F" w:rsidP="00CA5C4F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AB751E" w:rsidRDefault="00AB751E" w:rsidP="00EA35C3">
      <w:pPr>
        <w:tabs>
          <w:tab w:val="left" w:pos="6792"/>
        </w:tabs>
        <w:rPr>
          <w:rFonts w:ascii="Times New Roman" w:hAnsi="Times New Roman" w:cs="Times New Roman"/>
          <w:sz w:val="24"/>
          <w:szCs w:val="24"/>
        </w:rPr>
      </w:pPr>
    </w:p>
    <w:p w:rsidR="00AB751E" w:rsidRDefault="00AB751E" w:rsidP="00EA35C3">
      <w:pPr>
        <w:tabs>
          <w:tab w:val="left" w:pos="6792"/>
        </w:tabs>
        <w:rPr>
          <w:rFonts w:ascii="Times New Roman" w:hAnsi="Times New Roman" w:cs="Times New Roman"/>
          <w:sz w:val="24"/>
          <w:szCs w:val="24"/>
        </w:rPr>
      </w:pPr>
    </w:p>
    <w:p w:rsidR="007B07AB" w:rsidRDefault="007B07AB" w:rsidP="00EA35C3">
      <w:pPr>
        <w:tabs>
          <w:tab w:val="left" w:pos="67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"/>
          <w:szCs w:val="2"/>
        </w:rPr>
        <w:drawing>
          <wp:inline distT="0" distB="0" distL="0" distR="0">
            <wp:extent cx="5473065" cy="4121785"/>
            <wp:effectExtent l="19050" t="0" r="0" b="0"/>
            <wp:docPr id="113" name="Рисунок 113" descr="STA6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TA6001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AB" w:rsidRDefault="007B07AB" w:rsidP="00EA35C3">
      <w:pPr>
        <w:tabs>
          <w:tab w:val="left" w:pos="6792"/>
        </w:tabs>
        <w:rPr>
          <w:rFonts w:ascii="Times New Roman" w:hAnsi="Times New Roman" w:cs="Times New Roman"/>
          <w:sz w:val="24"/>
          <w:szCs w:val="24"/>
        </w:rPr>
      </w:pPr>
    </w:p>
    <w:p w:rsidR="007B07AB" w:rsidRDefault="007B07AB" w:rsidP="00EA35C3">
      <w:pPr>
        <w:tabs>
          <w:tab w:val="left" w:pos="67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"/>
          <w:szCs w:val="2"/>
        </w:rPr>
        <w:drawing>
          <wp:inline distT="0" distB="0" distL="0" distR="0">
            <wp:extent cx="5541010" cy="4149090"/>
            <wp:effectExtent l="19050" t="0" r="2540" b="0"/>
            <wp:docPr id="116" name="Рисунок 116" descr="DSC0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SC0677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AB" w:rsidRPr="00EA35C3" w:rsidRDefault="001C0AC9" w:rsidP="00EA35C3">
      <w:pPr>
        <w:tabs>
          <w:tab w:val="left" w:pos="67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</w:t>
      </w:r>
    </w:p>
    <w:sectPr w:rsidR="007B07AB" w:rsidRPr="00EA35C3" w:rsidSect="00262F35">
      <w:pgSz w:w="11906" w:h="16838"/>
      <w:pgMar w:top="1134" w:right="991" w:bottom="1134" w:left="1276" w:header="708" w:footer="708" w:gutter="0"/>
      <w:pgBorders w:offsetFrom="page">
        <w:top w:val="triple" w:sz="4" w:space="24" w:color="5F497A" w:themeColor="accent4" w:themeShade="BF"/>
        <w:left w:val="triple" w:sz="4" w:space="24" w:color="5F497A" w:themeColor="accent4" w:themeShade="BF"/>
        <w:bottom w:val="triple" w:sz="4" w:space="24" w:color="5F497A" w:themeColor="accent4" w:themeShade="BF"/>
        <w:right w:val="triple" w:sz="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2FB"/>
    <w:multiLevelType w:val="hybridMultilevel"/>
    <w:tmpl w:val="9854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51E07"/>
    <w:multiLevelType w:val="hybridMultilevel"/>
    <w:tmpl w:val="33F0C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27E5"/>
    <w:multiLevelType w:val="hybridMultilevel"/>
    <w:tmpl w:val="91D29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046E3"/>
    <w:multiLevelType w:val="hybridMultilevel"/>
    <w:tmpl w:val="2B5E1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F0962"/>
    <w:multiLevelType w:val="hybridMultilevel"/>
    <w:tmpl w:val="DE0ACE20"/>
    <w:lvl w:ilvl="0" w:tplc="369697EA">
      <w:start w:val="1"/>
      <w:numFmt w:val="decimal"/>
      <w:lvlText w:val="%1."/>
      <w:lvlJc w:val="left"/>
      <w:pPr>
        <w:ind w:left="94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246A326F"/>
    <w:multiLevelType w:val="hybridMultilevel"/>
    <w:tmpl w:val="1250E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746A2"/>
    <w:multiLevelType w:val="hybridMultilevel"/>
    <w:tmpl w:val="A5564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D7712"/>
    <w:multiLevelType w:val="hybridMultilevel"/>
    <w:tmpl w:val="736EDC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1BE0F17"/>
    <w:multiLevelType w:val="hybridMultilevel"/>
    <w:tmpl w:val="75C0D8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A03299"/>
    <w:multiLevelType w:val="hybridMultilevel"/>
    <w:tmpl w:val="E54E8E22"/>
    <w:lvl w:ilvl="0" w:tplc="2A1A8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4E5A52">
      <w:numFmt w:val="none"/>
      <w:lvlText w:val=""/>
      <w:lvlJc w:val="left"/>
      <w:pPr>
        <w:tabs>
          <w:tab w:val="num" w:pos="360"/>
        </w:tabs>
      </w:pPr>
    </w:lvl>
    <w:lvl w:ilvl="2" w:tplc="7AAA638C">
      <w:numFmt w:val="none"/>
      <w:lvlText w:val=""/>
      <w:lvlJc w:val="left"/>
      <w:pPr>
        <w:tabs>
          <w:tab w:val="num" w:pos="360"/>
        </w:tabs>
      </w:pPr>
    </w:lvl>
    <w:lvl w:ilvl="3" w:tplc="894EE154">
      <w:numFmt w:val="none"/>
      <w:lvlText w:val=""/>
      <w:lvlJc w:val="left"/>
      <w:pPr>
        <w:tabs>
          <w:tab w:val="num" w:pos="360"/>
        </w:tabs>
      </w:pPr>
    </w:lvl>
    <w:lvl w:ilvl="4" w:tplc="0FC8CC42">
      <w:numFmt w:val="none"/>
      <w:lvlText w:val=""/>
      <w:lvlJc w:val="left"/>
      <w:pPr>
        <w:tabs>
          <w:tab w:val="num" w:pos="360"/>
        </w:tabs>
      </w:pPr>
    </w:lvl>
    <w:lvl w:ilvl="5" w:tplc="8D7E8904">
      <w:numFmt w:val="none"/>
      <w:lvlText w:val=""/>
      <w:lvlJc w:val="left"/>
      <w:pPr>
        <w:tabs>
          <w:tab w:val="num" w:pos="360"/>
        </w:tabs>
      </w:pPr>
    </w:lvl>
    <w:lvl w:ilvl="6" w:tplc="F94C8902">
      <w:numFmt w:val="none"/>
      <w:lvlText w:val=""/>
      <w:lvlJc w:val="left"/>
      <w:pPr>
        <w:tabs>
          <w:tab w:val="num" w:pos="360"/>
        </w:tabs>
      </w:pPr>
    </w:lvl>
    <w:lvl w:ilvl="7" w:tplc="969EB6A6">
      <w:numFmt w:val="none"/>
      <w:lvlText w:val=""/>
      <w:lvlJc w:val="left"/>
      <w:pPr>
        <w:tabs>
          <w:tab w:val="num" w:pos="360"/>
        </w:tabs>
      </w:pPr>
    </w:lvl>
    <w:lvl w:ilvl="8" w:tplc="AA20343E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5177453"/>
    <w:multiLevelType w:val="hybridMultilevel"/>
    <w:tmpl w:val="83CCD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90FA4"/>
    <w:multiLevelType w:val="hybridMultilevel"/>
    <w:tmpl w:val="6910F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5A46B0"/>
    <w:multiLevelType w:val="hybridMultilevel"/>
    <w:tmpl w:val="490CC3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7C57AFF"/>
    <w:multiLevelType w:val="hybridMultilevel"/>
    <w:tmpl w:val="0C86D37C"/>
    <w:lvl w:ilvl="0" w:tplc="BD84FB9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4">
    <w:nsid w:val="5D9869D7"/>
    <w:multiLevelType w:val="hybridMultilevel"/>
    <w:tmpl w:val="64A457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C6A5E8C"/>
    <w:multiLevelType w:val="hybridMultilevel"/>
    <w:tmpl w:val="2346A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986DF6"/>
    <w:multiLevelType w:val="hybridMultilevel"/>
    <w:tmpl w:val="5FD60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125DDF"/>
    <w:multiLevelType w:val="hybridMultilevel"/>
    <w:tmpl w:val="F3F81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6"/>
  </w:num>
  <w:num w:numId="5">
    <w:abstractNumId w:val="4"/>
  </w:num>
  <w:num w:numId="6">
    <w:abstractNumId w:val="13"/>
  </w:num>
  <w:num w:numId="7">
    <w:abstractNumId w:val="10"/>
  </w:num>
  <w:num w:numId="8">
    <w:abstractNumId w:val="16"/>
  </w:num>
  <w:num w:numId="9">
    <w:abstractNumId w:val="17"/>
  </w:num>
  <w:num w:numId="10">
    <w:abstractNumId w:val="9"/>
  </w:num>
  <w:num w:numId="11">
    <w:abstractNumId w:val="0"/>
  </w:num>
  <w:num w:numId="12">
    <w:abstractNumId w:val="8"/>
  </w:num>
  <w:num w:numId="13">
    <w:abstractNumId w:val="7"/>
  </w:num>
  <w:num w:numId="14">
    <w:abstractNumId w:val="14"/>
  </w:num>
  <w:num w:numId="15">
    <w:abstractNumId w:val="12"/>
  </w:num>
  <w:num w:numId="16">
    <w:abstractNumId w:val="5"/>
  </w:num>
  <w:num w:numId="17">
    <w:abstractNumId w:val="2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440BB"/>
    <w:rsid w:val="00014A5E"/>
    <w:rsid w:val="0002211D"/>
    <w:rsid w:val="0005108F"/>
    <w:rsid w:val="000873C6"/>
    <w:rsid w:val="00091103"/>
    <w:rsid w:val="000B276B"/>
    <w:rsid w:val="000B4A08"/>
    <w:rsid w:val="000F3339"/>
    <w:rsid w:val="00151D2F"/>
    <w:rsid w:val="0016794C"/>
    <w:rsid w:val="001C0AC9"/>
    <w:rsid w:val="002357A0"/>
    <w:rsid w:val="00243BC5"/>
    <w:rsid w:val="00246DB0"/>
    <w:rsid w:val="00262F35"/>
    <w:rsid w:val="00270754"/>
    <w:rsid w:val="002A6EC6"/>
    <w:rsid w:val="002B6746"/>
    <w:rsid w:val="002E7F0B"/>
    <w:rsid w:val="002F7031"/>
    <w:rsid w:val="00330EEB"/>
    <w:rsid w:val="00344289"/>
    <w:rsid w:val="00355D46"/>
    <w:rsid w:val="00362F22"/>
    <w:rsid w:val="00363D82"/>
    <w:rsid w:val="00367494"/>
    <w:rsid w:val="00381EBF"/>
    <w:rsid w:val="003863BC"/>
    <w:rsid w:val="003B0D92"/>
    <w:rsid w:val="004306B4"/>
    <w:rsid w:val="004440BB"/>
    <w:rsid w:val="00464A09"/>
    <w:rsid w:val="00485741"/>
    <w:rsid w:val="00485E90"/>
    <w:rsid w:val="004A6402"/>
    <w:rsid w:val="004B3396"/>
    <w:rsid w:val="004F03FB"/>
    <w:rsid w:val="004F0556"/>
    <w:rsid w:val="00535988"/>
    <w:rsid w:val="00536C2A"/>
    <w:rsid w:val="0054194F"/>
    <w:rsid w:val="00565BAC"/>
    <w:rsid w:val="00570CAB"/>
    <w:rsid w:val="00574216"/>
    <w:rsid w:val="00595379"/>
    <w:rsid w:val="00596759"/>
    <w:rsid w:val="00634B5A"/>
    <w:rsid w:val="0066376F"/>
    <w:rsid w:val="00677EDF"/>
    <w:rsid w:val="00684220"/>
    <w:rsid w:val="006A1CA0"/>
    <w:rsid w:val="006C0EBB"/>
    <w:rsid w:val="00701395"/>
    <w:rsid w:val="00744619"/>
    <w:rsid w:val="00760381"/>
    <w:rsid w:val="007B07AB"/>
    <w:rsid w:val="007D63DD"/>
    <w:rsid w:val="00801639"/>
    <w:rsid w:val="00813D9D"/>
    <w:rsid w:val="008B2B16"/>
    <w:rsid w:val="008B33E9"/>
    <w:rsid w:val="008F165F"/>
    <w:rsid w:val="008F1C26"/>
    <w:rsid w:val="009A0834"/>
    <w:rsid w:val="009A2EAA"/>
    <w:rsid w:val="009B1A24"/>
    <w:rsid w:val="009D6028"/>
    <w:rsid w:val="009E2EEE"/>
    <w:rsid w:val="00AB3C68"/>
    <w:rsid w:val="00AB751E"/>
    <w:rsid w:val="00AD22A3"/>
    <w:rsid w:val="00B31102"/>
    <w:rsid w:val="00B410DF"/>
    <w:rsid w:val="00B70D33"/>
    <w:rsid w:val="00B91190"/>
    <w:rsid w:val="00B96227"/>
    <w:rsid w:val="00BF7D69"/>
    <w:rsid w:val="00C0270E"/>
    <w:rsid w:val="00C03F6F"/>
    <w:rsid w:val="00C07BCD"/>
    <w:rsid w:val="00C45900"/>
    <w:rsid w:val="00C86314"/>
    <w:rsid w:val="00CA5C4F"/>
    <w:rsid w:val="00CB017F"/>
    <w:rsid w:val="00CB6E67"/>
    <w:rsid w:val="00D15C43"/>
    <w:rsid w:val="00DB4B4F"/>
    <w:rsid w:val="00DE596C"/>
    <w:rsid w:val="00DF40D1"/>
    <w:rsid w:val="00E0277C"/>
    <w:rsid w:val="00E0481C"/>
    <w:rsid w:val="00E308BB"/>
    <w:rsid w:val="00E373AF"/>
    <w:rsid w:val="00E578F4"/>
    <w:rsid w:val="00E6406F"/>
    <w:rsid w:val="00EA35C3"/>
    <w:rsid w:val="00EE783A"/>
    <w:rsid w:val="00F51C76"/>
    <w:rsid w:val="00F641A2"/>
    <w:rsid w:val="00FA629A"/>
    <w:rsid w:val="00FB164D"/>
    <w:rsid w:val="00FD4925"/>
    <w:rsid w:val="00FD5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A24"/>
    <w:pPr>
      <w:ind w:left="720"/>
      <w:contextualSpacing/>
    </w:pPr>
  </w:style>
  <w:style w:type="paragraph" w:styleId="a4">
    <w:name w:val="Body Text"/>
    <w:basedOn w:val="a"/>
    <w:link w:val="a5"/>
    <w:rsid w:val="004306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4306B4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8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floor>
      <c:spPr>
        <a:gradFill flip="none" rotWithShape="1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16200000" scaled="0"/>
          <a:tileRect/>
        </a:gradFill>
      </c:spPr>
    </c:floor>
    <c:sideWall>
      <c:spPr>
        <a:gradFill flip="none" rotWithShape="1">
          <a:gsLst>
            <a:gs pos="0">
              <a:srgbClr val="DDEBCF">
                <a:alpha val="51000"/>
              </a:srgbClr>
            </a:gs>
            <a:gs pos="50000">
              <a:srgbClr val="9CB86E"/>
            </a:gs>
            <a:gs pos="100000">
              <a:srgbClr val="156B13"/>
            </a:gs>
          </a:gsLst>
          <a:path path="rect">
            <a:fillToRect l="50000" t="50000" r="50000" b="50000"/>
          </a:path>
          <a:tileRect/>
        </a:gradFill>
      </c:spPr>
    </c:sideWall>
    <c:backWall>
      <c:spPr>
        <a:gradFill flip="none" rotWithShape="1">
          <a:gsLst>
            <a:gs pos="0">
              <a:srgbClr val="DDEBCF">
                <a:alpha val="51000"/>
              </a:srgbClr>
            </a:gs>
            <a:gs pos="50000">
              <a:srgbClr val="9CB86E"/>
            </a:gs>
            <a:gs pos="100000">
              <a:srgbClr val="156B13"/>
            </a:gs>
          </a:gsLst>
          <a:path path="rect">
            <a:fillToRect l="50000" t="50000" r="50000" b="50000"/>
          </a:path>
          <a:tileRect/>
        </a:gra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быстрота</c:v>
                </c:pt>
                <c:pt idx="1">
                  <c:v>ловкость</c:v>
                </c:pt>
                <c:pt idx="2">
                  <c:v>выносливость</c:v>
                </c:pt>
                <c:pt idx="3">
                  <c:v>прыжок</c:v>
                </c:pt>
                <c:pt idx="4">
                  <c:v>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5</c:v>
                </c:pt>
                <c:pt idx="3">
                  <c:v>25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быстрота</c:v>
                </c:pt>
                <c:pt idx="1">
                  <c:v>ловкость</c:v>
                </c:pt>
                <c:pt idx="2">
                  <c:v>выносливость</c:v>
                </c:pt>
                <c:pt idx="3">
                  <c:v>прыжок</c:v>
                </c:pt>
                <c:pt idx="4">
                  <c:v>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85</c:v>
                </c:pt>
                <c:pt idx="1">
                  <c:v>50</c:v>
                </c:pt>
                <c:pt idx="2">
                  <c:v>55</c:v>
                </c:pt>
                <c:pt idx="3">
                  <c:v>55</c:v>
                </c:pt>
                <c:pt idx="4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быстрота</c:v>
                </c:pt>
                <c:pt idx="1">
                  <c:v>ловкость</c:v>
                </c:pt>
                <c:pt idx="2">
                  <c:v>выносливость</c:v>
                </c:pt>
                <c:pt idx="3">
                  <c:v>прыжок</c:v>
                </c:pt>
                <c:pt idx="4">
                  <c:v>уровень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35</c:v>
                </c:pt>
                <c:pt idx="2">
                  <c:v>40</c:v>
                </c:pt>
                <c:pt idx="3">
                  <c:v>20</c:v>
                </c:pt>
                <c:pt idx="4">
                  <c:v>24</c:v>
                </c:pt>
              </c:numCache>
            </c:numRef>
          </c:val>
        </c:ser>
        <c:shape val="cylinder"/>
        <c:axId val="123167488"/>
        <c:axId val="123169024"/>
        <c:axId val="0"/>
      </c:bar3DChart>
      <c:catAx>
        <c:axId val="123167488"/>
        <c:scaling>
          <c:orientation val="minMax"/>
        </c:scaling>
        <c:axPos val="b"/>
        <c:tickLblPos val="nextTo"/>
        <c:crossAx val="123169024"/>
        <c:crosses val="autoZero"/>
        <c:auto val="1"/>
        <c:lblAlgn val="ctr"/>
        <c:lblOffset val="100"/>
      </c:catAx>
      <c:valAx>
        <c:axId val="123169024"/>
        <c:scaling>
          <c:orientation val="minMax"/>
        </c:scaling>
        <c:axPos val="l"/>
        <c:majorGridlines/>
        <c:numFmt formatCode="General" sourceLinked="1"/>
        <c:tickLblPos val="nextTo"/>
        <c:crossAx val="123167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floor>
      <c:spPr>
        <a:gradFill flip="none" rotWithShape="1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16200000" scaled="0"/>
          <a:tileRect/>
        </a:gradFill>
      </c:spPr>
    </c:floor>
    <c:sideWall>
      <c:spPr>
        <a:gradFill flip="none" rotWithShape="1">
          <a:gsLst>
            <a:gs pos="0">
              <a:srgbClr val="DDEBCF">
                <a:alpha val="51000"/>
              </a:srgbClr>
            </a:gs>
            <a:gs pos="50000">
              <a:srgbClr val="9CB86E"/>
            </a:gs>
            <a:gs pos="100000">
              <a:srgbClr val="156B13"/>
            </a:gs>
          </a:gsLst>
          <a:path path="rect">
            <a:fillToRect l="50000" t="50000" r="50000" b="50000"/>
          </a:path>
          <a:tileRect/>
        </a:gradFill>
      </c:spPr>
    </c:sideWall>
    <c:backWall>
      <c:spPr>
        <a:gradFill flip="none" rotWithShape="1">
          <a:gsLst>
            <a:gs pos="0">
              <a:srgbClr val="DDEBCF">
                <a:alpha val="51000"/>
              </a:srgbClr>
            </a:gs>
            <a:gs pos="50000">
              <a:srgbClr val="9CB86E"/>
            </a:gs>
            <a:gs pos="100000">
              <a:srgbClr val="156B13"/>
            </a:gs>
          </a:gsLst>
          <a:path path="rect">
            <a:fillToRect l="50000" t="50000" r="50000" b="50000"/>
          </a:path>
          <a:tileRect/>
        </a:gra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быстрота</c:v>
                </c:pt>
                <c:pt idx="1">
                  <c:v>ловкость</c:v>
                </c:pt>
                <c:pt idx="2">
                  <c:v>выносливость</c:v>
                </c:pt>
                <c:pt idx="3">
                  <c:v>прыжок</c:v>
                </c:pt>
                <c:pt idx="4">
                  <c:v>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95</c:v>
                </c:pt>
                <c:pt idx="1">
                  <c:v>55</c:v>
                </c:pt>
                <c:pt idx="2">
                  <c:v>45</c:v>
                </c:pt>
                <c:pt idx="3">
                  <c:v>65</c:v>
                </c:pt>
                <c:pt idx="4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быстрота</c:v>
                </c:pt>
                <c:pt idx="1">
                  <c:v>ловкость</c:v>
                </c:pt>
                <c:pt idx="2">
                  <c:v>выносливость</c:v>
                </c:pt>
                <c:pt idx="3">
                  <c:v>прыжок</c:v>
                </c:pt>
                <c:pt idx="4">
                  <c:v>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45</c:v>
                </c:pt>
                <c:pt idx="2">
                  <c:v>55</c:v>
                </c:pt>
                <c:pt idx="3">
                  <c:v>35</c:v>
                </c:pt>
                <c:pt idx="4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быстрота</c:v>
                </c:pt>
                <c:pt idx="1">
                  <c:v>ловкость</c:v>
                </c:pt>
                <c:pt idx="2">
                  <c:v>выносливость</c:v>
                </c:pt>
                <c:pt idx="3">
                  <c:v>прыжок</c:v>
                </c:pt>
                <c:pt idx="4">
                  <c:v>уровень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84403328"/>
        <c:axId val="84404864"/>
        <c:axId val="0"/>
      </c:bar3DChart>
      <c:catAx>
        <c:axId val="84403328"/>
        <c:scaling>
          <c:orientation val="minMax"/>
        </c:scaling>
        <c:axPos val="b"/>
        <c:tickLblPos val="nextTo"/>
        <c:crossAx val="84404864"/>
        <c:crosses val="autoZero"/>
        <c:auto val="1"/>
        <c:lblAlgn val="ctr"/>
        <c:lblOffset val="100"/>
      </c:catAx>
      <c:valAx>
        <c:axId val="84404864"/>
        <c:scaling>
          <c:orientation val="minMax"/>
        </c:scaling>
        <c:axPos val="l"/>
        <c:majorGridlines/>
        <c:numFmt formatCode="General" sourceLinked="1"/>
        <c:tickLblPos val="nextTo"/>
        <c:crossAx val="84403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AD83A-2CD4-4CCC-8AEF-8AC927F36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</Pages>
  <Words>2776</Words>
  <Characters>15828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40</cp:revision>
  <dcterms:created xsi:type="dcterms:W3CDTF">2013-01-17T11:47:00Z</dcterms:created>
  <dcterms:modified xsi:type="dcterms:W3CDTF">2014-10-30T04:03:00Z</dcterms:modified>
</cp:coreProperties>
</file>