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65" w:rsidRDefault="00DA7165" w:rsidP="00DA716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 </w:t>
      </w:r>
      <w:r w:rsidRPr="00D5482A">
        <w:rPr>
          <w:rFonts w:ascii="Times New Roman" w:hAnsi="Times New Roman" w:cs="Times New Roman"/>
          <w:b/>
          <w:sz w:val="24"/>
          <w:szCs w:val="24"/>
        </w:rPr>
        <w:t>физк</w:t>
      </w:r>
      <w:r>
        <w:rPr>
          <w:rFonts w:ascii="Times New Roman" w:hAnsi="Times New Roman" w:cs="Times New Roman"/>
          <w:b/>
          <w:sz w:val="24"/>
          <w:szCs w:val="24"/>
        </w:rPr>
        <w:t>ультурного - речевого занятия.</w:t>
      </w:r>
    </w:p>
    <w:p w:rsidR="00DA716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«Осень».</w:t>
      </w:r>
    </w:p>
    <w:p w:rsidR="00DA7165" w:rsidRPr="00D5482A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сюжет:« Прогулка по осеннему парку».</w:t>
      </w:r>
    </w:p>
    <w:p w:rsidR="00DA716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DA7165" w:rsidRPr="00A3232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Познавательно-речевые.</w:t>
      </w:r>
    </w:p>
    <w:p w:rsidR="00DA7165" w:rsidRPr="00674D7E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</w:t>
      </w:r>
      <w:r w:rsidRPr="00674D7E">
        <w:rPr>
          <w:rFonts w:ascii="Times New Roman" w:hAnsi="Times New Roman" w:cs="Times New Roman"/>
          <w:sz w:val="24"/>
          <w:szCs w:val="24"/>
        </w:rPr>
        <w:t>ть знания детей о временах года.</w:t>
      </w:r>
    </w:p>
    <w:p w:rsidR="00DA716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D7E">
        <w:rPr>
          <w:rFonts w:ascii="Times New Roman" w:hAnsi="Times New Roman" w:cs="Times New Roman"/>
          <w:sz w:val="24"/>
          <w:szCs w:val="24"/>
        </w:rPr>
        <w:t>Закреплять знания о желтом, красном, зеленых цветах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A716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E797B">
        <w:rPr>
          <w:rFonts w:ascii="Times New Roman" w:hAnsi="Times New Roman" w:cs="Times New Roman"/>
          <w:sz w:val="24"/>
          <w:szCs w:val="24"/>
        </w:rPr>
        <w:t>Развивать умения отсчитывать предметы из большого количества по образцу или заданному числу.</w:t>
      </w:r>
    </w:p>
    <w:p w:rsidR="00DA716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 активизировать  словарный запас  по данной теме.</w:t>
      </w:r>
    </w:p>
    <w:p w:rsidR="00DA7165" w:rsidRDefault="00DA7165" w:rsidP="00DA716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Развивать умение поддерживать беседу.</w:t>
      </w:r>
    </w:p>
    <w:p w:rsidR="00DA7165" w:rsidRPr="0076593E" w:rsidRDefault="00DA7165" w:rsidP="00DA716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2325">
        <w:rPr>
          <w:rFonts w:ascii="Times New Roman" w:hAnsi="Times New Roman" w:cs="Times New Roman"/>
          <w:i/>
          <w:sz w:val="24"/>
          <w:szCs w:val="24"/>
          <w:u w:val="single"/>
        </w:rPr>
        <w:t>Коррекционно- развивающие.</w:t>
      </w:r>
    </w:p>
    <w:p w:rsidR="00DA716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согласовывать речь с движением.</w:t>
      </w:r>
    </w:p>
    <w:p w:rsidR="00DA7165" w:rsidRPr="00D81137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81137">
        <w:rPr>
          <w:rFonts w:ascii="Times New Roman" w:hAnsi="Times New Roman" w:cs="Times New Roman"/>
          <w:sz w:val="24"/>
          <w:szCs w:val="24"/>
        </w:rPr>
        <w:t>Развивать речевое дыхание.</w:t>
      </w:r>
    </w:p>
    <w:p w:rsidR="00DA7165" w:rsidRPr="00D81137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81137">
        <w:rPr>
          <w:rFonts w:ascii="Times New Roman" w:hAnsi="Times New Roman" w:cs="Times New Roman"/>
          <w:sz w:val="24"/>
          <w:szCs w:val="24"/>
        </w:rPr>
        <w:t>Развивать общую и мелкую моторику.</w:t>
      </w:r>
    </w:p>
    <w:p w:rsidR="00DA716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внимание, память, логическое мышление, воображение.</w:t>
      </w:r>
    </w:p>
    <w:p w:rsidR="00DA7165" w:rsidRPr="00A3232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325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Образовательные.</w:t>
      </w:r>
    </w:p>
    <w:p w:rsidR="00DA7165" w:rsidRPr="00DF5BD1" w:rsidRDefault="00DA7165" w:rsidP="00DA7165">
      <w:pPr>
        <w:spacing w:after="0"/>
        <w:ind w:left="-709"/>
        <w:jc w:val="both"/>
        <w:rPr>
          <w:b/>
        </w:rPr>
      </w:pPr>
      <w:r w:rsidRPr="00DF5BD1">
        <w:rPr>
          <w:rFonts w:ascii="Times New Roman" w:hAnsi="Times New Roman" w:cs="Times New Roman"/>
          <w:sz w:val="24"/>
          <w:szCs w:val="24"/>
        </w:rPr>
        <w:t>Учить детей бросать мяч вверх о землю и ловить после отскока двумя руками, не прижимая к себе.</w:t>
      </w:r>
    </w:p>
    <w:p w:rsidR="00DA7165" w:rsidRPr="00DF5BD1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F5BD1">
        <w:rPr>
          <w:rFonts w:ascii="Times New Roman" w:hAnsi="Times New Roman" w:cs="Times New Roman"/>
          <w:sz w:val="24"/>
          <w:szCs w:val="24"/>
        </w:rPr>
        <w:t xml:space="preserve">Упражнять в умении  перестраиваться из колонны в шеренгу переступанием,   </w:t>
      </w:r>
      <w:r>
        <w:rPr>
          <w:rFonts w:ascii="Times New Roman" w:hAnsi="Times New Roman" w:cs="Times New Roman"/>
          <w:sz w:val="24"/>
          <w:szCs w:val="24"/>
        </w:rPr>
        <w:t>беге</w:t>
      </w:r>
      <w:r w:rsidRPr="00DF5BD1">
        <w:rPr>
          <w:rFonts w:ascii="Times New Roman" w:hAnsi="Times New Roman" w:cs="Times New Roman"/>
          <w:sz w:val="24"/>
          <w:szCs w:val="24"/>
        </w:rPr>
        <w:t xml:space="preserve"> «змейкой», согласовывая движения рук и ног, в умении прыгать через предметы высотой 15 см,  </w:t>
      </w:r>
    </w:p>
    <w:p w:rsidR="00DA7165" w:rsidRPr="00D81137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</w:t>
      </w:r>
      <w:r w:rsidRPr="00DF5BD1">
        <w:rPr>
          <w:rFonts w:ascii="Times New Roman" w:hAnsi="Times New Roman" w:cs="Times New Roman"/>
          <w:sz w:val="24"/>
          <w:szCs w:val="24"/>
        </w:rPr>
        <w:t>ь ходьбу по узкой рейки  гимнастической скамье приставным шагом, сохраняя равновесие.</w:t>
      </w:r>
    </w:p>
    <w:p w:rsidR="00DA7165" w:rsidRPr="00A3232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Оздоровительная.</w:t>
      </w:r>
    </w:p>
    <w:p w:rsidR="00DA7165" w:rsidRPr="007745B0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745B0">
        <w:rPr>
          <w:rFonts w:ascii="Times New Roman" w:hAnsi="Times New Roman" w:cs="Times New Roman"/>
          <w:sz w:val="24"/>
          <w:szCs w:val="24"/>
        </w:rPr>
        <w:t>Развивать выносливость, силу, ловкость.</w:t>
      </w:r>
    </w:p>
    <w:p w:rsidR="00DA7165" w:rsidRPr="00A32325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325">
        <w:rPr>
          <w:rFonts w:ascii="Times New Roman" w:hAnsi="Times New Roman" w:cs="Times New Roman"/>
          <w:i/>
          <w:sz w:val="24"/>
          <w:szCs w:val="24"/>
          <w:u w:val="single"/>
        </w:rPr>
        <w:t>Воспитательн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ая.</w:t>
      </w:r>
    </w:p>
    <w:p w:rsidR="00DA7165" w:rsidRPr="00A70786" w:rsidRDefault="00DA7165" w:rsidP="00DA716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положительные эмоции к речевой  и  физкультурной деятельности.</w:t>
      </w:r>
    </w:p>
    <w:p w:rsidR="00DA7165" w:rsidRPr="00D81137" w:rsidRDefault="00DA7165" w:rsidP="00DA716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среда.</w:t>
      </w:r>
      <w:r w:rsidRPr="00D81137">
        <w:rPr>
          <w:rFonts w:ascii="Times New Roman" w:hAnsi="Times New Roman" w:cs="Times New Roman"/>
          <w:sz w:val="24"/>
          <w:szCs w:val="24"/>
        </w:rPr>
        <w:t xml:space="preserve"> </w:t>
      </w:r>
      <w:r w:rsidRPr="00DF5BD1">
        <w:rPr>
          <w:rFonts w:ascii="Times New Roman" w:hAnsi="Times New Roman" w:cs="Times New Roman"/>
          <w:sz w:val="24"/>
          <w:szCs w:val="24"/>
        </w:rPr>
        <w:t>гимнастическая скамья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5BD1">
        <w:rPr>
          <w:rFonts w:ascii="Times New Roman" w:hAnsi="Times New Roman" w:cs="Times New Roman"/>
          <w:sz w:val="24"/>
          <w:szCs w:val="24"/>
        </w:rPr>
        <w:t xml:space="preserve"> мячи на полгруппы дете</w:t>
      </w:r>
      <w:r>
        <w:rPr>
          <w:rFonts w:ascii="Times New Roman" w:hAnsi="Times New Roman" w:cs="Times New Roman"/>
          <w:sz w:val="24"/>
          <w:szCs w:val="24"/>
        </w:rPr>
        <w:t xml:space="preserve">й; </w:t>
      </w:r>
      <w:r w:rsidRPr="00DF5BD1">
        <w:rPr>
          <w:rFonts w:ascii="Times New Roman" w:hAnsi="Times New Roman" w:cs="Times New Roman"/>
          <w:sz w:val="24"/>
          <w:szCs w:val="24"/>
        </w:rPr>
        <w:t>5-6 предметов высотой 15 см.</w:t>
      </w:r>
      <w:r>
        <w:rPr>
          <w:rFonts w:ascii="Times New Roman" w:hAnsi="Times New Roman" w:cs="Times New Roman"/>
          <w:sz w:val="24"/>
          <w:szCs w:val="24"/>
        </w:rPr>
        <w:t>,  по 2 листочка на каждого ребенка.</w:t>
      </w:r>
    </w:p>
    <w:tbl>
      <w:tblPr>
        <w:tblStyle w:val="a3"/>
        <w:tblW w:w="10598" w:type="dxa"/>
        <w:tblInd w:w="-709" w:type="dxa"/>
        <w:tblLook w:val="04A0"/>
      </w:tblPr>
      <w:tblGrid>
        <w:gridCol w:w="5353"/>
        <w:gridCol w:w="5245"/>
      </w:tblGrid>
      <w:tr w:rsidR="00DA7165" w:rsidTr="009C44FD">
        <w:tc>
          <w:tcPr>
            <w:tcW w:w="5353" w:type="dxa"/>
          </w:tcPr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62">
              <w:rPr>
                <w:rFonts w:ascii="Times New Roman" w:hAnsi="Times New Roman" w:cs="Times New Roman"/>
                <w:sz w:val="24"/>
                <w:szCs w:val="24"/>
              </w:rPr>
              <w:t>Части занятий, содержание.</w:t>
            </w:r>
          </w:p>
        </w:tc>
        <w:tc>
          <w:tcPr>
            <w:tcW w:w="5245" w:type="dxa"/>
          </w:tcPr>
          <w:p w:rsidR="00DA7165" w:rsidRDefault="00DA7165" w:rsidP="009C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Организационно-педагогическая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62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DA7165" w:rsidTr="009C44FD">
        <w:tc>
          <w:tcPr>
            <w:tcW w:w="5353" w:type="dxa"/>
          </w:tcPr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DA7165" w:rsidRPr="00C33437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37">
              <w:rPr>
                <w:rFonts w:ascii="Times New Roman" w:hAnsi="Times New Roman" w:cs="Times New Roman"/>
                <w:sz w:val="24"/>
                <w:szCs w:val="24"/>
              </w:rPr>
              <w:t>Построение свободное.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Pr="00D509EE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 «Листики».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–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листья собирать.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березы, листья рябины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 тополя, листья осины,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 дуба мы соберем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садик осенний букет принесем.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на поясе.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за головой.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обычным шагом.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«змейкой».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 в движении               (4-5 раз)                                          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круг.</w:t>
            </w:r>
          </w:p>
          <w:p w:rsidR="00DA7165" w:rsidRPr="00070EB3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DA7165" w:rsidRPr="00775B8A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ОРУ с листочками.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0EB3">
              <w:rPr>
                <w:rFonts w:ascii="Times New Roman" w:hAnsi="Times New Roman" w:cs="Times New Roman"/>
                <w:sz w:val="24"/>
                <w:szCs w:val="24"/>
              </w:rPr>
              <w:t xml:space="preserve">И.п: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о.с., руки внизу.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поднять руки вверх, вернуться в исх. пол.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(6-8  раз)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И.п: ноги на ширине плеч, руки внизу.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повороты вправо и влево с разведением рук в стороны, вернуться в исх. пол.                     (8 раз)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И.п: сидя на полу, ноги скрестно, листочки в вытянутых руках над головой.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наклоны и вращения туловища вправо, вперед, влево.                                                            (6-8 раз)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6C76">
              <w:rPr>
                <w:rFonts w:ascii="Times New Roman" w:hAnsi="Times New Roman" w:cs="Times New Roman"/>
                <w:sz w:val="24"/>
                <w:szCs w:val="24"/>
              </w:rPr>
              <w:t xml:space="preserve">И.п: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о.с, руки перед грудью.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В: присесть,  положить листочки на пол,  сбоку от себя,  выпрямиться.  Присесть, взять листочки, выпрямиться, вернуться в исх. пол.          (6-8 раз)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5.И.п: о.с.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прыжки на двух ногах, в чередовании с ходьбой.                                (3 раза по 10 подпрыг)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6.И.п: о.с., руки внизу.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поднять руки через стороны вверх, вернуться  в исх. пол.                                                    (6-8 раз)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друг за другом.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B8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развития движения.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Бросание мяча вверх, о землю, ловить  двумя руками .</w:t>
            </w:r>
            <w:r w:rsidRPr="009C5A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9C5A7C">
              <w:rPr>
                <w:rFonts w:ascii="Times New Roman" w:hAnsi="Times New Roman" w:cs="Times New Roman"/>
                <w:sz w:val="24"/>
                <w:szCs w:val="24"/>
              </w:rPr>
              <w:t>(10 раз)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A7165" w:rsidRPr="00450C68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0C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 в высоту с места через 5-6 предметов высотой 15 см</w:t>
            </w:r>
            <w:r w:rsidRPr="00450C68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50C68">
              <w:rPr>
                <w:rFonts w:ascii="Times New Roman" w:hAnsi="Times New Roman" w:cs="Times New Roman"/>
                <w:sz w:val="24"/>
                <w:szCs w:val="24"/>
              </w:rPr>
              <w:t xml:space="preserve"> (2-3 раза)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по узкой рейке гимнастической скамьи</w:t>
            </w:r>
            <w:r w:rsidRPr="001700B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700B9">
              <w:rPr>
                <w:rFonts w:ascii="Times New Roman" w:hAnsi="Times New Roman" w:cs="Times New Roman"/>
                <w:sz w:val="24"/>
                <w:szCs w:val="24"/>
              </w:rPr>
              <w:t>(2-3 раза)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Pr="00917D70" w:rsidRDefault="00DA7165" w:rsidP="009C44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 «Раз- два- три! Этот лист бери!»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Варианты: 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 два-три! Красный лист бери!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Раз- два-три! Кленовый лист бери!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Раз- два-три! Два листа бери!   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 два-три! Такой же, как у меня  бери!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 два-три! Ничего не бери!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Раз-два- три! Большой букет собери!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7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Pr="00674D7E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DA7165" w:rsidRPr="00A70786" w:rsidRDefault="00DA7165" w:rsidP="009C44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09A">
              <w:rPr>
                <w:rFonts w:ascii="Times New Roman" w:hAnsi="Times New Roman" w:cs="Times New Roman"/>
                <w:sz w:val="24"/>
                <w:szCs w:val="24"/>
              </w:rPr>
              <w:t>Ребята, отгадайте загадку.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 в поле, дождь идет,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Ветерок срывает листья,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севера туман ползет,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 грозные нависли,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движутся на юг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Чуть крылом касаясь сосен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Догадался, милый друг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время года?-….  (осень)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эта загадка про осень.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парк осенний на прогулку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Приглашаю вас пойти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Интересней приключений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Нам, ребята, не найти.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дорожкам, по тропинкам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парке будем мы гулять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Может быть в осенним парке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 будем собирать?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а теперь в путь за осенним букетом. На пути нам встретятся разные препятствия, я уверенна, что с ними вы справитесь без труда, ведь вы все сильные и ловкие.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за другом становитесь.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Шагают наши ножки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по дорожке.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парке много птичьих гнезд, нельзя шуметь,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идем тихо, тихо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птичьи гнезда, идем обычным шагом.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дождя на тропинке образовалась большая лужа.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на пятках, чтобы не замочить ног.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лужу, идем обычным шагом.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стала «убегать» между  деревьями, и мы побежим.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стоит вокруг, только листья шуршат под ногами  и птички  кричат (вдох через нос; на выдохе произносить звук «и-и-и»).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вот  мы  и вышли на  просторную лужайку.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 она усыпана листьями. А знаете почему?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«Плакали ночью березы и клены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Вспомнили клены, что были зелены,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желтой березы тоже капало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Значит, береза тоже плакала».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называется это явление в природе.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(листопад)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 по два листочка и вставайте в круг.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деревьях мы растем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играем с ветерком.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 веточки качает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деревьев нас срывает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 мы летим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ветерком играть хотим.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на землю опустились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Отдохнуть теперь решились.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упрямый ветерок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собою нас увлек.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Ветерок играл, играл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листочки разбросал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опушке,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Скачут быстрые лягушки.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Прыг- скок, прыг-скок,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Скачет с нами наш листок.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теперь отдохнуть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спокойненько уснуть.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 листочки на скамейку.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листочки «спять».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 продолжим нашу прогулку.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дорожке мы пойдем 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 на пути найдем.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Подбрасывать мяч не высоко, при ловле мяча делать шаг вперед, назад или в сторону, следить за направлением мяча.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не ровный, пни, канавы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преодолеть нам надо.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(энергично отталкиваться, помогая взмахом рук)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 шли, шли</w:t>
            </w: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 мостика дошли.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(смотреть вперед, приставляя пятку одной ноги к носку другой, спина прямая).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 прогулка по осеннему парку подходит к концу. Настало время собрать букет из осенних листьев.</w:t>
            </w: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65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Посмотрите, какой красивый  осенний букет  получился. Давайте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рассмотрим.</w:t>
            </w:r>
          </w:p>
          <w:p w:rsidR="00DA7165" w:rsidRDefault="00DA7165" w:rsidP="009C44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в букете листья?</w:t>
            </w:r>
            <w:r>
              <w:t xml:space="preserve"> </w:t>
            </w:r>
          </w:p>
          <w:p w:rsidR="00DA7165" w:rsidRPr="00F2309F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А почему он такой разноцветный?</w:t>
            </w:r>
          </w:p>
          <w:p w:rsidR="00DA7165" w:rsidRPr="00F2309F" w:rsidRDefault="00DA7165" w:rsidP="009C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Мимические упражнения. </w:t>
            </w:r>
          </w:p>
          <w:p w:rsidR="00DA7165" w:rsidRPr="00F2309F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- Изобразите «Раннюю Осень». </w:t>
            </w:r>
          </w:p>
          <w:p w:rsidR="00DA7165" w:rsidRPr="00F2309F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(У Ранней Осени легкая поступь, веселое лицо. Она радостная, щедрая, добрая, красивая).</w:t>
            </w:r>
          </w:p>
          <w:p w:rsidR="00DA7165" w:rsidRPr="00F2309F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- Изобразите «Позднюю Осень»</w:t>
            </w:r>
          </w:p>
          <w:p w:rsidR="00DA7165" w:rsidRPr="00F2309F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( Поздняя Осень грустная, печальная, Зимой гонимая).</w:t>
            </w:r>
          </w:p>
          <w:p w:rsidR="00DA7165" w:rsidRPr="00F2309F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- Изобразите плачущую Осень.</w:t>
            </w:r>
          </w:p>
          <w:p w:rsidR="00DA7165" w:rsidRPr="00F2309F" w:rsidRDefault="00DA7165" w:rsidP="009C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А  теперь покажите свое настроение после  нашей прогулки по осеннему парку.</w:t>
            </w:r>
          </w:p>
          <w:p w:rsidR="00DA7165" w:rsidRPr="0082309A" w:rsidRDefault="00DA7165" w:rsidP="009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Наша прогулка подошла к концу. Пора возвращаться в детский сад.</w:t>
            </w:r>
          </w:p>
        </w:tc>
      </w:tr>
    </w:tbl>
    <w:p w:rsidR="00F40490" w:rsidRDefault="00F40490"/>
    <w:sectPr w:rsidR="00F40490" w:rsidSect="00F4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A7165"/>
    <w:rsid w:val="001D0FEA"/>
    <w:rsid w:val="00CE649A"/>
    <w:rsid w:val="00DA7165"/>
    <w:rsid w:val="00E94EDE"/>
    <w:rsid w:val="00F4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</cp:revision>
  <dcterms:created xsi:type="dcterms:W3CDTF">2012-09-16T13:41:00Z</dcterms:created>
  <dcterms:modified xsi:type="dcterms:W3CDTF">2012-09-16T13:41:00Z</dcterms:modified>
</cp:coreProperties>
</file>