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C01" w:rsidRDefault="00B37C0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sz w:val="32"/>
          <w:szCs w:val="32"/>
        </w:rPr>
      </w:pPr>
      <w:r w:rsidRPr="00B37C01">
        <w:rPr>
          <w:b/>
          <w:bCs/>
          <w:sz w:val="32"/>
          <w:szCs w:val="32"/>
        </w:rPr>
        <w:t>Моделирование  "ВЕСЕННИЕ  ЦВЕТЫ"</w:t>
      </w:r>
    </w:p>
    <w:p w:rsidR="00B37C01" w:rsidRPr="00B37C01" w:rsidRDefault="00B37C0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sz w:val="32"/>
          <w:szCs w:val="32"/>
        </w:rPr>
      </w:pPr>
    </w:p>
    <w:p w:rsidR="00B37C01" w:rsidRPr="00B37C01" w:rsidRDefault="00B37C01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 w:rsidRPr="00B37C01">
        <w:rPr>
          <w:b/>
          <w:bCs/>
          <w:i/>
          <w:iCs/>
          <w:sz w:val="28"/>
          <w:szCs w:val="28"/>
        </w:rPr>
        <w:t>Цель занятия:</w:t>
      </w:r>
      <w:r w:rsidRPr="00B37C01">
        <w:rPr>
          <w:b/>
          <w:bCs/>
          <w:sz w:val="28"/>
          <w:szCs w:val="28"/>
        </w:rPr>
        <w:t xml:space="preserve">  </w:t>
      </w:r>
    </w:p>
    <w:p w:rsidR="002035A0" w:rsidRDefault="00B37C01" w:rsidP="002035A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B37C01">
        <w:rPr>
          <w:sz w:val="28"/>
          <w:szCs w:val="28"/>
        </w:rPr>
        <w:t xml:space="preserve">         Создать доброжелательную</w:t>
      </w:r>
      <w:r>
        <w:rPr>
          <w:rFonts w:ascii="Times New Roman CYR" w:hAnsi="Times New Roman CYR" w:cs="Times New Roman CYR"/>
          <w:sz w:val="28"/>
          <w:szCs w:val="28"/>
        </w:rPr>
        <w:t xml:space="preserve"> рабочую атмосферу</w:t>
      </w:r>
      <w:r w:rsidRPr="00B37C01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между родителями и детьми. </w:t>
      </w:r>
      <w:r w:rsidR="002035A0">
        <w:rPr>
          <w:rFonts w:ascii="Times New Roman CYR" w:hAnsi="Times New Roman CYR" w:cs="Times New Roman CYR"/>
          <w:sz w:val="28"/>
          <w:szCs w:val="28"/>
        </w:rPr>
        <w:t>Найти подход и заинтересовать детей разных возрастных групп к созданию небольшого весеннего цветка - подснежника, крокуса.</w:t>
      </w:r>
    </w:p>
    <w:p w:rsidR="002035A0" w:rsidRDefault="002035A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035A0" w:rsidRPr="00B37C01" w:rsidRDefault="002035A0" w:rsidP="002035A0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Задачи</w:t>
      </w:r>
      <w:r w:rsidRPr="00B37C01">
        <w:rPr>
          <w:b/>
          <w:bCs/>
          <w:i/>
          <w:iCs/>
          <w:sz w:val="28"/>
          <w:szCs w:val="28"/>
        </w:rPr>
        <w:t>:</w:t>
      </w:r>
      <w:r w:rsidRPr="00B37C01">
        <w:rPr>
          <w:b/>
          <w:bCs/>
          <w:sz w:val="28"/>
          <w:szCs w:val="28"/>
        </w:rPr>
        <w:t xml:space="preserve">  </w:t>
      </w: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Учить создавать сформированные представления о предмете в объеме. </w:t>
      </w: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Знакомить с техникой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бумагопластика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(моделирование).</w:t>
      </w: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Знакомить с приемами работы с бумагой - правильно складывать бумагу, разрезать на равные части, делать надрезы, скручивать бумагу, работать кисточкой и клеем. </w:t>
      </w: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37C01" w:rsidRDefault="002035A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М</w:t>
      </w:r>
      <w:r w:rsidR="00B37C01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атериал:</w:t>
      </w: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Бумага креповая, глянцевая пастельных оттенков, для цветов, зеленая для листьев, тонкие деревянные палочки, клей ПВА, ножницы, кисточки для клея, салфетки.</w:t>
      </w:r>
    </w:p>
    <w:p w:rsidR="003B60F3" w:rsidRPr="003B60F3" w:rsidRDefault="003B60F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ход работы:</w:t>
      </w: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Рассказываю стихотворения: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... Долго шла весна тайком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От ветров и стужи,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А сегодня прямиком 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Шлепает по лужам;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Гонит талые снега</w:t>
      </w:r>
    </w:p>
    <w:p w:rsidR="00B37C01" w:rsidRDefault="00B37C01">
      <w:pPr>
        <w:widowControl w:val="0"/>
        <w:autoSpaceDE w:val="0"/>
        <w:autoSpaceDN w:val="0"/>
        <w:adjustRightInd w:val="0"/>
        <w:ind w:left="2982" w:hanging="2982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С гомоном и звоном, 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Чтобы выстелить луга </w:t>
      </w:r>
    </w:p>
    <w:p w:rsidR="00B37C01" w:rsidRDefault="00B37C01" w:rsidP="003B60F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Бархатом зеленым...</w:t>
      </w:r>
    </w:p>
    <w:p w:rsidR="003B60F3" w:rsidRDefault="003B60F3" w:rsidP="003B60F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На полянке у тропинки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Пробиваются травинки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С бугорка ручей бежит,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А под елкой снег лежит.</w:t>
      </w: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Наконец-то пришла весна. Снег растаял почти весь, ярко светит солнце, прилетели скворцы и шумят на всю округу, появляется первая травка; а в травке на солнечном припеке, появляются первые весенние цветы - подснежники:</w:t>
      </w:r>
    </w:p>
    <w:p w:rsidR="002F738A" w:rsidRDefault="00B37C0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37C01">
        <w:rPr>
          <w:sz w:val="28"/>
          <w:szCs w:val="28"/>
        </w:rPr>
        <w:t xml:space="preserve">В саду, где березки столпились гурьбой, </w:t>
      </w:r>
      <w:r w:rsidRPr="00B37C01">
        <w:rPr>
          <w:sz w:val="28"/>
          <w:szCs w:val="28"/>
        </w:rPr>
        <w:br/>
        <w:t xml:space="preserve">Подснежника глянул глазок голубой. </w:t>
      </w:r>
      <w:r w:rsidRPr="00B37C01">
        <w:rPr>
          <w:sz w:val="28"/>
          <w:szCs w:val="28"/>
        </w:rPr>
        <w:br/>
      </w:r>
      <w:proofErr w:type="gramStart"/>
      <w:r w:rsidRPr="00B37C01">
        <w:rPr>
          <w:sz w:val="28"/>
          <w:szCs w:val="28"/>
        </w:rPr>
        <w:t>Сперва</w:t>
      </w:r>
      <w:proofErr w:type="gramEnd"/>
      <w:r w:rsidRPr="00B37C01">
        <w:rPr>
          <w:sz w:val="28"/>
          <w:szCs w:val="28"/>
        </w:rPr>
        <w:t xml:space="preserve"> понемножку </w:t>
      </w:r>
      <w:r w:rsidRPr="00B37C01">
        <w:rPr>
          <w:sz w:val="28"/>
          <w:szCs w:val="28"/>
        </w:rPr>
        <w:br/>
        <w:t xml:space="preserve">Зеленую выставил ножку, </w:t>
      </w:r>
      <w:r w:rsidRPr="00B37C01">
        <w:rPr>
          <w:sz w:val="28"/>
          <w:szCs w:val="28"/>
        </w:rPr>
        <w:br/>
        <w:t>Потом потянулся из всех своих маленьких сил</w:t>
      </w:r>
      <w:r w:rsidR="002F738A">
        <w:rPr>
          <w:sz w:val="28"/>
          <w:szCs w:val="28"/>
        </w:rPr>
        <w:t>,</w:t>
      </w:r>
      <w:r w:rsidRPr="00B37C01">
        <w:rPr>
          <w:sz w:val="28"/>
          <w:szCs w:val="28"/>
        </w:rPr>
        <w:t xml:space="preserve"> </w:t>
      </w:r>
      <w:r w:rsidRPr="00B37C01">
        <w:rPr>
          <w:sz w:val="28"/>
          <w:szCs w:val="28"/>
        </w:rPr>
        <w:br/>
        <w:t>И</w:t>
      </w:r>
      <w:r w:rsidR="002F738A">
        <w:rPr>
          <w:sz w:val="28"/>
          <w:szCs w:val="28"/>
        </w:rPr>
        <w:t>,</w:t>
      </w:r>
      <w:r w:rsidRPr="00B37C01">
        <w:rPr>
          <w:sz w:val="28"/>
          <w:szCs w:val="28"/>
        </w:rPr>
        <w:t xml:space="preserve"> тихо спросил: </w:t>
      </w:r>
      <w:r w:rsidRPr="00B37C01">
        <w:rPr>
          <w:sz w:val="28"/>
          <w:szCs w:val="28"/>
        </w:rPr>
        <w:br/>
        <w:t xml:space="preserve">«Я вижу, погода тепла и ясна; </w:t>
      </w:r>
      <w:r w:rsidRPr="00B37C01">
        <w:rPr>
          <w:sz w:val="28"/>
          <w:szCs w:val="28"/>
        </w:rPr>
        <w:br/>
        <w:t>Скажите, ведь</w:t>
      </w:r>
      <w:r>
        <w:rPr>
          <w:sz w:val="28"/>
          <w:szCs w:val="28"/>
        </w:rPr>
        <w:t>,</w:t>
      </w:r>
      <w:r w:rsidRPr="00B37C01">
        <w:rPr>
          <w:sz w:val="28"/>
          <w:szCs w:val="28"/>
        </w:rPr>
        <w:t xml:space="preserve"> правда, что это весна?»</w:t>
      </w:r>
    </w:p>
    <w:p w:rsidR="00B37C01" w:rsidRPr="00B37C01" w:rsidRDefault="00B37C0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37C01">
        <w:rPr>
          <w:sz w:val="28"/>
          <w:szCs w:val="28"/>
        </w:rPr>
        <w:t xml:space="preserve"> </w:t>
      </w:r>
    </w:p>
    <w:p w:rsidR="003B60F3" w:rsidRDefault="00B37C01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Первые цветы, они маленькие, нежные, но такие стойкие, не боятся не ночных заморо</w:t>
      </w:r>
      <w:r w:rsidR="003B60F3">
        <w:rPr>
          <w:rFonts w:ascii="Times New Roman CYR" w:hAnsi="Times New Roman CYR" w:cs="Times New Roman CYR"/>
          <w:sz w:val="28"/>
          <w:szCs w:val="28"/>
        </w:rPr>
        <w:t>зков, ни переменчивой погоды…</w:t>
      </w:r>
      <w:r w:rsidR="003B60F3">
        <w:rPr>
          <w:sz w:val="28"/>
          <w:szCs w:val="28"/>
        </w:rPr>
        <w:t xml:space="preserve"> посмотрите на них.</w:t>
      </w:r>
    </w:p>
    <w:p w:rsidR="003B60F3" w:rsidRDefault="003B60F3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738A">
        <w:rPr>
          <w:sz w:val="28"/>
          <w:szCs w:val="28"/>
        </w:rPr>
        <w:t>У нас тоже есть маленькая зеленая полянка с нежными подснежниками, посмотрите…</w:t>
      </w:r>
    </w:p>
    <w:p w:rsidR="00EC733B" w:rsidRDefault="00EC733B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2F738A" w:rsidRDefault="002F738A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>Предлагаю рассмотреть</w:t>
      </w:r>
      <w:r w:rsidR="00E049F7">
        <w:rPr>
          <w:sz w:val="28"/>
          <w:szCs w:val="28"/>
        </w:rPr>
        <w:t xml:space="preserve"> цветы</w:t>
      </w:r>
      <w:r w:rsidR="00C5172A">
        <w:rPr>
          <w:sz w:val="28"/>
          <w:szCs w:val="28"/>
        </w:rPr>
        <w:t>,</w:t>
      </w:r>
      <w:r>
        <w:rPr>
          <w:sz w:val="28"/>
          <w:szCs w:val="28"/>
        </w:rPr>
        <w:t xml:space="preserve"> сделанные в технике «</w:t>
      </w:r>
      <w:proofErr w:type="spellStart"/>
      <w:r>
        <w:rPr>
          <w:sz w:val="28"/>
          <w:szCs w:val="28"/>
        </w:rPr>
        <w:t>бумагопластика</w:t>
      </w:r>
      <w:proofErr w:type="spellEnd"/>
      <w:r>
        <w:rPr>
          <w:sz w:val="28"/>
          <w:szCs w:val="28"/>
        </w:rPr>
        <w:t>».</w:t>
      </w:r>
    </w:p>
    <w:p w:rsidR="00C5172A" w:rsidRDefault="009E4B08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35560</wp:posOffset>
            </wp:positionV>
            <wp:extent cx="1835150" cy="2330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33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2A">
        <w:rPr>
          <w:sz w:val="28"/>
          <w:szCs w:val="28"/>
        </w:rPr>
        <w:t xml:space="preserve"> </w:t>
      </w:r>
    </w:p>
    <w:p w:rsidR="00C5172A" w:rsidRDefault="00C5172A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C5172A" w:rsidRDefault="00C5172A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C5172A" w:rsidRDefault="00C5172A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C5172A" w:rsidRPr="0028713B" w:rsidRDefault="00C5172A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C5172A" w:rsidRDefault="00C5172A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28713B" w:rsidRDefault="0028713B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EC733B" w:rsidRDefault="00EC733B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6A317E" w:rsidRDefault="002F738A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     Перед вами лежат полоски креповой бумаги  голубого, розового цветов, это будут лепестки будущих цветов. Из полосок желтой бумаги можно сделать тычинки. Из зеленой бумаги – вырезать листики.</w:t>
      </w:r>
    </w:p>
    <w:p w:rsidR="006A317E" w:rsidRDefault="006A317E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>Прежде, чем начать работать с креповой бумагой рассмотрим ее свойства.</w:t>
      </w:r>
    </w:p>
    <w:p w:rsidR="00EC733B" w:rsidRDefault="00EC733B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2F738A" w:rsidRDefault="006A317E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Полоски креповой бумаги можно растягивать по ширине или по длине, </w:t>
      </w:r>
      <w:r w:rsidR="002F73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lastRenderedPageBreak/>
        <w:t xml:space="preserve">зависимости от того, как их нарезать. Такое свойство бумаги позволит моделировать форму цветка. </w:t>
      </w:r>
    </w:p>
    <w:p w:rsidR="0028713B" w:rsidRDefault="0028713B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6A317E" w:rsidRDefault="006A317E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>1. Берем тонкую деревянную палочку, острым концом вниз, кладем перед собой, это будет стебель цветка.</w:t>
      </w:r>
    </w:p>
    <w:p w:rsidR="006A317E" w:rsidRDefault="006A317E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8713B">
        <w:rPr>
          <w:sz w:val="28"/>
          <w:szCs w:val="28"/>
        </w:rPr>
        <w:t>Берем желтую полоску креповой бумаги, одну ее сторону нарезаем как бахрому, мажем край бумаги клеем и накручиваем полоску на тупой конец палочки, «бахромой» наружу.</w:t>
      </w:r>
    </w:p>
    <w:p w:rsidR="002F738A" w:rsidRDefault="009E4B08" w:rsidP="00B56666">
      <w:pPr>
        <w:widowControl w:val="0"/>
        <w:tabs>
          <w:tab w:val="left" w:pos="6379"/>
        </w:tabs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8B818BB" wp14:editId="29999514">
            <wp:simplePos x="0" y="0"/>
            <wp:positionH relativeFrom="column">
              <wp:posOffset>1100357</wp:posOffset>
            </wp:positionH>
            <wp:positionV relativeFrom="paragraph">
              <wp:posOffset>237741</wp:posOffset>
            </wp:positionV>
            <wp:extent cx="2714804" cy="160103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0" cy="1609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38A" w:rsidRPr="0028713B" w:rsidRDefault="002F738A" w:rsidP="003B60F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37C01" w:rsidRPr="00B56666" w:rsidRDefault="00B37C0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37C01" w:rsidRPr="002035A0" w:rsidRDefault="00B37C0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37C01" w:rsidRDefault="00B37C0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B37C01" w:rsidRDefault="00B56666">
      <w:pPr>
        <w:widowControl w:val="0"/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3. Выбираем полоску для цветка. Разрезаем ее на три равные части, по делениям на бумаге. Получилось 3 </w:t>
      </w:r>
      <w:proofErr w:type="gramStart"/>
      <w:r>
        <w:rPr>
          <w:iCs/>
          <w:sz w:val="28"/>
          <w:szCs w:val="28"/>
        </w:rPr>
        <w:t>будущих</w:t>
      </w:r>
      <w:proofErr w:type="gramEnd"/>
      <w:r>
        <w:rPr>
          <w:iCs/>
          <w:sz w:val="28"/>
          <w:szCs w:val="28"/>
        </w:rPr>
        <w:t xml:space="preserve"> лепестка.</w:t>
      </w:r>
    </w:p>
    <w:p w:rsidR="00B56666" w:rsidRDefault="00821B34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sz w:val="28"/>
          <w:szCs w:val="28"/>
        </w:rPr>
        <w:t>Каждую полученную полоску</w:t>
      </w:r>
      <w:r w:rsidR="00B56666">
        <w:rPr>
          <w:iCs/>
          <w:sz w:val="28"/>
          <w:szCs w:val="28"/>
        </w:rPr>
        <w:t xml:space="preserve"> перекручиваем посередине,  и складываем вдвое, затем закрепляем на палочке сверху тычинок, с помощью клея.</w:t>
      </w: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9E4B08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1194113</wp:posOffset>
            </wp:positionH>
            <wp:positionV relativeFrom="paragraph">
              <wp:posOffset>189893</wp:posOffset>
            </wp:positionV>
            <wp:extent cx="2558191" cy="1919235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80" cy="191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  <w:bookmarkStart w:id="0" w:name="_GoBack"/>
      <w:bookmarkEnd w:id="0"/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4. Берем зеленую полоску бумаги, разрезаем на 2 части, из одной части вырезаем листочки, из другой – лепестки для оформления цветка.</w:t>
      </w: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A74F70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762DBE" wp14:editId="7DC5899E">
            <wp:simplePos x="0" y="0"/>
            <wp:positionH relativeFrom="column">
              <wp:posOffset>1314450</wp:posOffset>
            </wp:positionH>
            <wp:positionV relativeFrom="paragraph">
              <wp:posOffset>102870</wp:posOffset>
            </wp:positionV>
            <wp:extent cx="2209800" cy="16573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p w:rsidR="00EC73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sz w:val="28"/>
          <w:szCs w:val="28"/>
        </w:rPr>
        <w:t>Мажем клеем, закручиваем на стебель, моделируем форму и цветок готов.</w:t>
      </w:r>
    </w:p>
    <w:p w:rsidR="00EC733B" w:rsidRPr="0028713B" w:rsidRDefault="00EC733B" w:rsidP="00EC733B">
      <w:pPr>
        <w:widowControl w:val="0"/>
        <w:tabs>
          <w:tab w:val="center" w:pos="9356"/>
        </w:tabs>
        <w:autoSpaceDE w:val="0"/>
        <w:autoSpaceDN w:val="0"/>
        <w:adjustRightInd w:val="0"/>
        <w:rPr>
          <w:iCs/>
          <w:sz w:val="28"/>
          <w:szCs w:val="28"/>
        </w:rPr>
      </w:pPr>
    </w:p>
    <w:sectPr w:rsidR="00EC733B" w:rsidRPr="0028713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C01"/>
    <w:rsid w:val="002035A0"/>
    <w:rsid w:val="0028713B"/>
    <w:rsid w:val="002F738A"/>
    <w:rsid w:val="003B60F3"/>
    <w:rsid w:val="006A317E"/>
    <w:rsid w:val="008121CF"/>
    <w:rsid w:val="00821B34"/>
    <w:rsid w:val="008B5A53"/>
    <w:rsid w:val="00971CBC"/>
    <w:rsid w:val="009E4B08"/>
    <w:rsid w:val="00A74F70"/>
    <w:rsid w:val="00B37C01"/>
    <w:rsid w:val="00B56666"/>
    <w:rsid w:val="00C5172A"/>
    <w:rsid w:val="00E049F7"/>
    <w:rsid w:val="00EC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Моделирование  "ВЕСЕННИЕ  ЦВЕТЫ"</vt:lpstr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Моделирование  "ВЕСЕННИЕ  ЦВЕТЫ"</dc:title>
  <dc:creator>ПК</dc:creator>
  <cp:lastModifiedBy>DNS</cp:lastModifiedBy>
  <cp:revision>8</cp:revision>
  <cp:lastPrinted>2011-06-03T08:21:00Z</cp:lastPrinted>
  <dcterms:created xsi:type="dcterms:W3CDTF">2014-03-23T15:18:00Z</dcterms:created>
  <dcterms:modified xsi:type="dcterms:W3CDTF">2014-04-27T19:27:00Z</dcterms:modified>
</cp:coreProperties>
</file>