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D9" w:rsidRPr="002045D9" w:rsidRDefault="009C68A8" w:rsidP="002045D9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  <w:r w:rsidR="002045D9" w:rsidRPr="009C68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Специфика организации подвижных игр в младшем и старшем дошкольном возрасте. Приёмы повышения интереса дете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й к подвижным играм на прогулке"</w:t>
      </w:r>
    </w:p>
    <w:p w:rsidR="002045D9" w:rsidRDefault="002045D9" w:rsidP="00DF59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D9">
        <w:rPr>
          <w:rFonts w:ascii="Times New Roman" w:eastAsia="Times New Roman" w:hAnsi="Times New Roman" w:cs="Times New Roman"/>
          <w:sz w:val="28"/>
          <w:szCs w:val="28"/>
        </w:rPr>
        <w:br/>
      </w:r>
      <w:r w:rsidR="00DF59C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Игра - исторически сложившееся общественное явление, самостоятельный вид деятельности, свойственной человеку. </w:t>
      </w:r>
    </w:p>
    <w:p w:rsidR="008355A8" w:rsidRDefault="002045D9" w:rsidP="00DF59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Свой важный и ничем не заменимый вклад в определение и поддержание оптимального двигательного режима дошкольников с учетом индивидуальной вариативности в показателях их здоровья и развития призвана внести игровая деятельность и, в первую очередь, те ее виды, основу которых составляет свободное детское движение. 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br/>
      </w:r>
      <w:r w:rsidR="00DF59C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Запас двигательной энергии ребенка, особенно ребенка младшего возраста, настолько велик, что он самостоятельно реализует потребность в движении естественным путем – в игре, и это хорошо было известно с древних времен. "</w:t>
      </w:r>
      <w:r w:rsidRPr="002045D9">
        <w:rPr>
          <w:rFonts w:ascii="Times New Roman" w:eastAsia="Times New Roman" w:hAnsi="Times New Roman" w:cs="Times New Roman"/>
          <w:i/>
          <w:sz w:val="28"/>
          <w:szCs w:val="28"/>
        </w:rPr>
        <w:t>Многие из народов, прославившихся совершенством своего физического и духовного развития, совсем не занимались систематической гимнастикой, а, наоборот, на первом плане у них были игры"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, – замечает Е.А. Покровский. 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br/>
        <w:t xml:space="preserve">П.Ф. Лесгафт считал, что игра есть упражнение, с которого ребенок готовится к жизни. Игра – это сознательная деятельность, направленная на достижение условно поставленной цели. Хорошо подобранная и правильно руководимая, игра является сильным средством </w:t>
      </w:r>
      <w:proofErr w:type="gramStart"/>
      <w:r w:rsidRPr="002045D9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5A8">
        <w:rPr>
          <w:rFonts w:ascii="Times New Roman" w:eastAsia="Times New Roman" w:hAnsi="Times New Roman" w:cs="Times New Roman"/>
          <w:sz w:val="28"/>
          <w:szCs w:val="28"/>
        </w:rPr>
        <w:t xml:space="preserve"> и развития 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</w:t>
      </w:r>
      <w:r w:rsidR="00835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br/>
      </w:r>
      <w:r w:rsidR="00835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5A8">
        <w:rPr>
          <w:rFonts w:ascii="Times New Roman" w:eastAsia="Times New Roman" w:hAnsi="Times New Roman" w:cs="Times New Roman"/>
          <w:sz w:val="28"/>
          <w:szCs w:val="28"/>
        </w:rPr>
        <w:tab/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Ежедневный активный отдых на прогулке обеспечивает до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школьникам до 40% необходимого суточного объема движе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ний. По результатам многих исследований, активный отдых, организованный на воздухе и заключающийся в играх малой и средней интенсивности, оказывает благоприятное влияние на функциональное состояние центральной нервной системы детей. Это выражается в увеличении показателей умственной работоспособности, улучшении подвижности нервных про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цессов. 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br/>
      </w:r>
      <w:r w:rsidR="008355A8">
        <w:rPr>
          <w:rFonts w:ascii="Times New Roman" w:eastAsia="Times New Roman" w:hAnsi="Times New Roman" w:cs="Times New Roman"/>
          <w:sz w:val="28"/>
          <w:szCs w:val="28"/>
        </w:rPr>
        <w:tab/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На прогулке, как нигде, с большим успехом решаются за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дачи воспитания интереса и потребности детей в самостоя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тельных занятиях физическими упражнениями, обогащения детей знаниями правил подвижных игр и эстафет, формиро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вания у них умения организованно играть в коллективе сверст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ников. Двигательная деятельность детей на прогулке может быть очень разнообразной, но обязательно доступной возрастным особенностям и возможностям дошкольников. 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br/>
        <w:t>Подвижные игры целесообразны только для закрепления и совершенствования</w:t>
      </w:r>
      <w:r w:rsidR="008355A8">
        <w:rPr>
          <w:rFonts w:ascii="Times New Roman" w:eastAsia="Times New Roman" w:hAnsi="Times New Roman" w:cs="Times New Roman"/>
          <w:sz w:val="28"/>
          <w:szCs w:val="28"/>
        </w:rPr>
        <w:t xml:space="preserve"> основных движений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E5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Для младших </w:t>
      </w:r>
      <w:r w:rsidR="008355A8">
        <w:rPr>
          <w:rFonts w:ascii="Times New Roman" w:eastAsia="Times New Roman" w:hAnsi="Times New Roman" w:cs="Times New Roman"/>
          <w:sz w:val="28"/>
          <w:szCs w:val="28"/>
        </w:rPr>
        <w:t xml:space="preserve"> и старших 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дошкольников подвижные игры являются жиз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ненной потребностью. С их помощью решаются самые разнообразные задачи: образовательные, воспитательные и оздоровительные. В процессе игр создаются благоприятные условия для развития и совершенствования моторики детей, формирования нравственных качеств, а также привычек и навыков жизни в коллективе. </w:t>
      </w:r>
      <w:r w:rsidR="008355A8">
        <w:rPr>
          <w:rFonts w:ascii="Times New Roman" w:eastAsia="Times New Roman" w:hAnsi="Times New Roman" w:cs="Times New Roman"/>
          <w:sz w:val="28"/>
          <w:szCs w:val="28"/>
        </w:rPr>
        <w:br/>
      </w:r>
      <w:r w:rsidR="00DF59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>Детям младшего дошкольного возраста выполнение игровых заданий доставляет большое удовольствие. Играя, ребенок упраж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няется в различных действиях. С помощью взрослых он овла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softHyphen/>
        <w:t>девает новыми, более сложными движениями. </w:t>
      </w:r>
    </w:p>
    <w:p w:rsidR="009C68A8" w:rsidRDefault="009C68A8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</w:p>
    <w:p w:rsidR="004E5F23" w:rsidRDefault="004E5F23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</w:p>
    <w:p w:rsidR="008355A8" w:rsidRPr="009C68A8" w:rsidRDefault="008355A8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9C68A8">
        <w:rPr>
          <w:b/>
          <w:sz w:val="28"/>
          <w:szCs w:val="28"/>
        </w:rPr>
        <w:t>Чтобы правильно и интересно организовать подвижные игры педагогу необходимо:</w:t>
      </w:r>
    </w:p>
    <w:p w:rsidR="00F15A8F" w:rsidRDefault="009C68A8" w:rsidP="00DF59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F15A8F" w:rsidRPr="00F15A8F">
        <w:rPr>
          <w:bCs/>
          <w:sz w:val="28"/>
          <w:szCs w:val="28"/>
        </w:rPr>
        <w:t>ридумывать для детей интересные и</w:t>
      </w:r>
      <w:r w:rsidR="008355A8" w:rsidRPr="00F15A8F">
        <w:rPr>
          <w:bCs/>
          <w:sz w:val="28"/>
          <w:szCs w:val="28"/>
        </w:rPr>
        <w:t>гровые задания</w:t>
      </w:r>
      <w:r w:rsidR="00F15A8F" w:rsidRPr="00F15A8F">
        <w:rPr>
          <w:bCs/>
          <w:sz w:val="28"/>
          <w:szCs w:val="28"/>
        </w:rPr>
        <w:t xml:space="preserve"> (варьировать игры)</w:t>
      </w:r>
    </w:p>
    <w:p w:rsidR="00F15A8F" w:rsidRDefault="009C68A8" w:rsidP="00DF59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5A8F">
        <w:rPr>
          <w:bCs/>
          <w:sz w:val="28"/>
          <w:szCs w:val="28"/>
        </w:rPr>
        <w:t>ридумывать названия</w:t>
      </w:r>
      <w:r w:rsidR="008355A8" w:rsidRPr="00F15A8F">
        <w:rPr>
          <w:bCs/>
          <w:sz w:val="28"/>
          <w:szCs w:val="28"/>
        </w:rPr>
        <w:t xml:space="preserve"> к знакомым подвижным играм.</w:t>
      </w:r>
    </w:p>
    <w:p w:rsidR="00F15A8F" w:rsidRPr="009C68A8" w:rsidRDefault="009C68A8" w:rsidP="00DF59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5A8F">
        <w:rPr>
          <w:bCs/>
          <w:sz w:val="28"/>
          <w:szCs w:val="28"/>
        </w:rPr>
        <w:t>ридумывать варианты</w:t>
      </w:r>
      <w:r w:rsidR="008355A8" w:rsidRPr="00F15A8F">
        <w:rPr>
          <w:bCs/>
          <w:sz w:val="28"/>
          <w:szCs w:val="28"/>
        </w:rPr>
        <w:t xml:space="preserve"> к знакомым подвижным        </w:t>
      </w:r>
      <w:r w:rsidR="008355A8" w:rsidRPr="00F15A8F">
        <w:rPr>
          <w:rStyle w:val="apple-converted-space"/>
          <w:bCs/>
          <w:sz w:val="28"/>
          <w:szCs w:val="28"/>
        </w:rPr>
        <w:t> </w:t>
      </w:r>
      <w:r w:rsidR="00F15A8F">
        <w:rPr>
          <w:bCs/>
          <w:sz w:val="28"/>
          <w:szCs w:val="28"/>
        </w:rPr>
        <w:t>играм (</w:t>
      </w:r>
      <w:r w:rsidR="008355A8" w:rsidRPr="00F15A8F">
        <w:rPr>
          <w:sz w:val="28"/>
          <w:szCs w:val="28"/>
        </w:rPr>
        <w:t>по инициативе    </w:t>
      </w:r>
      <w:r w:rsidR="00F15A8F">
        <w:rPr>
          <w:rStyle w:val="apple-converted-space"/>
          <w:sz w:val="28"/>
          <w:szCs w:val="28"/>
        </w:rPr>
        <w:t>педагога, или детей</w:t>
      </w:r>
      <w:r w:rsidR="00F15A8F">
        <w:rPr>
          <w:sz w:val="28"/>
          <w:szCs w:val="28"/>
        </w:rPr>
        <w:t xml:space="preserve"> </w:t>
      </w:r>
      <w:proofErr w:type="gramStart"/>
      <w:r w:rsidR="00F15A8F">
        <w:rPr>
          <w:sz w:val="28"/>
          <w:szCs w:val="28"/>
        </w:rPr>
        <w:t>используя</w:t>
      </w:r>
      <w:proofErr w:type="gramEnd"/>
      <w:r w:rsidR="00F15A8F">
        <w:rPr>
          <w:sz w:val="28"/>
          <w:szCs w:val="28"/>
        </w:rPr>
        <w:t xml:space="preserve"> например:  смену</w:t>
      </w:r>
      <w:r w:rsidR="008355A8" w:rsidRPr="00F15A8F">
        <w:rPr>
          <w:sz w:val="28"/>
          <w:szCs w:val="28"/>
        </w:rPr>
        <w:t>         </w:t>
      </w:r>
      <w:r w:rsidR="008355A8" w:rsidRPr="00F15A8F">
        <w:rPr>
          <w:rStyle w:val="apple-converted-space"/>
          <w:sz w:val="28"/>
          <w:szCs w:val="28"/>
        </w:rPr>
        <w:t> </w:t>
      </w:r>
      <w:r w:rsidR="00F15A8F">
        <w:rPr>
          <w:sz w:val="28"/>
          <w:szCs w:val="28"/>
        </w:rPr>
        <w:t xml:space="preserve">героя, </w:t>
      </w:r>
      <w:r w:rsidR="008355A8" w:rsidRPr="00F15A8F">
        <w:rPr>
          <w:sz w:val="28"/>
          <w:szCs w:val="28"/>
        </w:rPr>
        <w:t>добавление          </w:t>
      </w:r>
      <w:r w:rsidR="008355A8" w:rsidRPr="00F15A8F">
        <w:rPr>
          <w:rStyle w:val="apple-converted-space"/>
          <w:sz w:val="28"/>
          <w:szCs w:val="28"/>
        </w:rPr>
        <w:t> </w:t>
      </w:r>
      <w:r w:rsidR="00F15A8F">
        <w:rPr>
          <w:sz w:val="28"/>
          <w:szCs w:val="28"/>
        </w:rPr>
        <w:t>препятствий</w:t>
      </w:r>
      <w:r>
        <w:rPr>
          <w:sz w:val="28"/>
          <w:szCs w:val="28"/>
        </w:rPr>
        <w:t xml:space="preserve">, </w:t>
      </w:r>
      <w:r w:rsidR="008355A8" w:rsidRPr="00F15A8F">
        <w:rPr>
          <w:sz w:val="28"/>
          <w:szCs w:val="28"/>
        </w:rPr>
        <w:t>оборудования,          </w:t>
      </w:r>
      <w:r w:rsidR="008355A8" w:rsidRPr="00F15A8F">
        <w:rPr>
          <w:rStyle w:val="apple-converted-space"/>
          <w:sz w:val="28"/>
          <w:szCs w:val="28"/>
        </w:rPr>
        <w:t> </w:t>
      </w:r>
      <w:r w:rsidR="00F15A8F">
        <w:rPr>
          <w:sz w:val="28"/>
          <w:szCs w:val="28"/>
        </w:rPr>
        <w:t>атрибутов,</w:t>
      </w:r>
      <w:r w:rsidR="008355A8" w:rsidRPr="00F15A8F">
        <w:rPr>
          <w:sz w:val="28"/>
          <w:szCs w:val="28"/>
        </w:rPr>
        <w:t xml:space="preserve"> усложнение правил</w:t>
      </w:r>
      <w:r w:rsidR="00F15A8F">
        <w:rPr>
          <w:sz w:val="28"/>
          <w:szCs w:val="28"/>
        </w:rPr>
        <w:t>)</w:t>
      </w:r>
      <w:r w:rsidR="008355A8" w:rsidRPr="00F15A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5A8F" w:rsidRPr="009C68A8">
        <w:rPr>
          <w:sz w:val="28"/>
          <w:szCs w:val="28"/>
        </w:rPr>
        <w:t xml:space="preserve">Сначала </w:t>
      </w:r>
      <w:r w:rsidR="008355A8" w:rsidRPr="009C68A8">
        <w:rPr>
          <w:sz w:val="28"/>
          <w:szCs w:val="28"/>
        </w:rPr>
        <w:t>детям</w:t>
      </w:r>
      <w:r w:rsidR="00F15A8F" w:rsidRPr="009C68A8">
        <w:rPr>
          <w:sz w:val="28"/>
          <w:szCs w:val="28"/>
        </w:rPr>
        <w:t xml:space="preserve"> будет </w:t>
      </w:r>
      <w:r w:rsidR="008355A8" w:rsidRPr="009C68A8">
        <w:rPr>
          <w:sz w:val="28"/>
          <w:szCs w:val="28"/>
        </w:rPr>
        <w:t xml:space="preserve"> сложно самим менять правила, содержание игр, вводить</w:t>
      </w:r>
      <w:r>
        <w:rPr>
          <w:sz w:val="28"/>
          <w:szCs w:val="28"/>
        </w:rPr>
        <w:t xml:space="preserve"> </w:t>
      </w:r>
      <w:r w:rsidR="00F15A8F" w:rsidRPr="009C68A8">
        <w:rPr>
          <w:sz w:val="28"/>
          <w:szCs w:val="28"/>
        </w:rPr>
        <w:t xml:space="preserve">новых героев, поэтому вначале можно использовать </w:t>
      </w:r>
      <w:r w:rsidR="008355A8" w:rsidRPr="009C68A8">
        <w:rPr>
          <w:sz w:val="28"/>
          <w:szCs w:val="28"/>
        </w:rPr>
        <w:t xml:space="preserve">приём </w:t>
      </w:r>
      <w:r w:rsidR="00486019" w:rsidRPr="009C68A8">
        <w:rPr>
          <w:sz w:val="28"/>
          <w:szCs w:val="28"/>
        </w:rPr>
        <w:t>замены названий</w:t>
      </w:r>
      <w:r>
        <w:rPr>
          <w:sz w:val="28"/>
          <w:szCs w:val="28"/>
        </w:rPr>
        <w:t xml:space="preserve"> </w:t>
      </w:r>
      <w:r w:rsidR="008355A8" w:rsidRPr="009C68A8">
        <w:rPr>
          <w:sz w:val="28"/>
          <w:szCs w:val="28"/>
        </w:rPr>
        <w:t>знакомых игр.</w:t>
      </w:r>
    </w:p>
    <w:p w:rsidR="00486019" w:rsidRDefault="009C68A8" w:rsidP="00DF59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Использовать приём </w:t>
      </w:r>
      <w:r w:rsidR="00486019" w:rsidRPr="0048601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оставления</w:t>
      </w:r>
      <w:r w:rsidR="008355A8" w:rsidRPr="00486019">
        <w:rPr>
          <w:bCs/>
          <w:sz w:val="28"/>
          <w:szCs w:val="28"/>
        </w:rPr>
        <w:t xml:space="preserve"> творческих   подвижных          </w:t>
      </w:r>
      <w:r w:rsidR="008355A8" w:rsidRPr="00486019">
        <w:rPr>
          <w:rStyle w:val="apple-converted-space"/>
          <w:bCs/>
          <w:sz w:val="28"/>
          <w:szCs w:val="28"/>
        </w:rPr>
        <w:t> </w:t>
      </w:r>
      <w:r w:rsidR="008355A8" w:rsidRPr="00486019">
        <w:rPr>
          <w:bCs/>
          <w:sz w:val="28"/>
          <w:szCs w:val="28"/>
        </w:rPr>
        <w:t>игр:</w:t>
      </w:r>
      <w:r w:rsidR="008355A8" w:rsidRPr="00486019">
        <w:rPr>
          <w:sz w:val="28"/>
          <w:szCs w:val="28"/>
        </w:rPr>
        <w:t xml:space="preserve"> по    </w:t>
      </w:r>
      <w:r w:rsidR="008355A8" w:rsidRPr="00486019">
        <w:rPr>
          <w:rStyle w:val="apple-converted-space"/>
          <w:sz w:val="28"/>
          <w:szCs w:val="28"/>
        </w:rPr>
        <w:t> </w:t>
      </w:r>
      <w:r w:rsidR="00F15A8F" w:rsidRPr="00486019">
        <w:rPr>
          <w:sz w:val="28"/>
          <w:szCs w:val="28"/>
        </w:rPr>
        <w:t xml:space="preserve">картине, </w:t>
      </w:r>
      <w:r w:rsidR="008355A8" w:rsidRPr="00486019">
        <w:rPr>
          <w:sz w:val="28"/>
          <w:szCs w:val="28"/>
        </w:rPr>
        <w:t>по литературному произведению</w:t>
      </w:r>
      <w:r w:rsidR="00486019" w:rsidRPr="00486019">
        <w:rPr>
          <w:sz w:val="28"/>
          <w:szCs w:val="28"/>
        </w:rPr>
        <w:t xml:space="preserve"> хорошо использовать с детьми старшего дошкольного возраста</w:t>
      </w:r>
      <w:r w:rsidR="00F15A8F" w:rsidRPr="00486019">
        <w:rPr>
          <w:sz w:val="28"/>
          <w:szCs w:val="28"/>
        </w:rPr>
        <w:t xml:space="preserve">. </w:t>
      </w:r>
      <w:r w:rsidR="008355A8" w:rsidRPr="00486019">
        <w:rPr>
          <w:sz w:val="28"/>
          <w:szCs w:val="28"/>
        </w:rPr>
        <w:t xml:space="preserve"> По результатам наблюдений, экскурсий (приём творческих заданий)   Важную роль в развитие творческой деятельности детей играет привлечение их к составлению вариантов игр, усложнению правил. Вначале ведущая роль в варьировании игр принадлежит воспитателю, но постепенно детям предоставляется все больше и больше самостоятельности.  </w:t>
      </w:r>
      <w:r w:rsidR="008355A8" w:rsidRPr="00486019">
        <w:rPr>
          <w:rStyle w:val="apple-converted-space"/>
          <w:sz w:val="28"/>
          <w:szCs w:val="28"/>
        </w:rPr>
        <w:t> </w:t>
      </w:r>
    </w:p>
    <w:p w:rsidR="00486019" w:rsidRDefault="009C68A8" w:rsidP="00DF59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355A8" w:rsidRPr="00486019">
        <w:rPr>
          <w:sz w:val="28"/>
          <w:szCs w:val="28"/>
        </w:rPr>
        <w:t xml:space="preserve">детьми </w:t>
      </w:r>
      <w:r w:rsidR="00486019">
        <w:rPr>
          <w:sz w:val="28"/>
          <w:szCs w:val="28"/>
        </w:rPr>
        <w:t xml:space="preserve"> и родителями  подготовительных групп</w:t>
      </w:r>
      <w:r w:rsidR="008355A8" w:rsidRPr="00486019">
        <w:rPr>
          <w:sz w:val="28"/>
          <w:szCs w:val="28"/>
        </w:rPr>
        <w:t xml:space="preserve"> </w:t>
      </w:r>
      <w:r w:rsidR="00486019">
        <w:rPr>
          <w:sz w:val="28"/>
          <w:szCs w:val="28"/>
        </w:rPr>
        <w:t xml:space="preserve">можно  использовать проектную деятельность. Например:  в ходе проекта </w:t>
      </w:r>
      <w:r w:rsidR="008355A8" w:rsidRPr="00486019">
        <w:rPr>
          <w:sz w:val="28"/>
          <w:szCs w:val="28"/>
        </w:rPr>
        <w:t>«</w:t>
      </w:r>
      <w:proofErr w:type="gramStart"/>
      <w:r w:rsidR="008355A8" w:rsidRPr="00486019">
        <w:rPr>
          <w:sz w:val="28"/>
          <w:szCs w:val="28"/>
        </w:rPr>
        <w:t>Игры</w:t>
      </w:r>
      <w:proofErr w:type="gramEnd"/>
      <w:r w:rsidR="008355A8" w:rsidRPr="00486019">
        <w:rPr>
          <w:sz w:val="28"/>
          <w:szCs w:val="28"/>
        </w:rPr>
        <w:t xml:space="preserve"> кото</w:t>
      </w:r>
      <w:r w:rsidR="00486019">
        <w:rPr>
          <w:sz w:val="28"/>
          <w:szCs w:val="28"/>
        </w:rPr>
        <w:t xml:space="preserve">рые лечат», «Цветок здоровья» - дети познакомятся </w:t>
      </w:r>
      <w:r w:rsidR="008355A8" w:rsidRPr="00486019">
        <w:rPr>
          <w:sz w:val="28"/>
          <w:szCs w:val="28"/>
        </w:rPr>
        <w:t xml:space="preserve"> с</w:t>
      </w:r>
      <w:r w:rsidR="00486019">
        <w:rPr>
          <w:sz w:val="28"/>
          <w:szCs w:val="28"/>
        </w:rPr>
        <w:t xml:space="preserve"> новыми  играми, закрепят </w:t>
      </w:r>
      <w:r w:rsidR="008355A8" w:rsidRPr="00486019">
        <w:rPr>
          <w:sz w:val="28"/>
          <w:szCs w:val="28"/>
        </w:rPr>
        <w:t xml:space="preserve">двигательные умения и навыки в беге, метании, прыжках. </w:t>
      </w:r>
      <w:r w:rsidR="00486019">
        <w:rPr>
          <w:sz w:val="28"/>
          <w:szCs w:val="28"/>
        </w:rPr>
        <w:t>И потом самостоятельно будут играть в такие игры, зная, что они приносят пользу.</w:t>
      </w:r>
    </w:p>
    <w:p w:rsidR="009C68A8" w:rsidRDefault="00486019" w:rsidP="00DF59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355A8" w:rsidRPr="00486019">
        <w:rPr>
          <w:sz w:val="28"/>
          <w:szCs w:val="28"/>
        </w:rPr>
        <w:t xml:space="preserve"> детьми </w:t>
      </w:r>
      <w:r>
        <w:rPr>
          <w:sz w:val="28"/>
          <w:szCs w:val="28"/>
        </w:rPr>
        <w:t xml:space="preserve">старшего дошкольного возраста можно </w:t>
      </w:r>
      <w:proofErr w:type="gramStart"/>
      <w:r w:rsidR="009C68A8">
        <w:rPr>
          <w:sz w:val="28"/>
          <w:szCs w:val="28"/>
        </w:rPr>
        <w:t>придумывать</w:t>
      </w:r>
      <w:r w:rsidR="008355A8" w:rsidRPr="00486019">
        <w:rPr>
          <w:sz w:val="28"/>
          <w:szCs w:val="28"/>
        </w:rPr>
        <w:t xml:space="preserve"> </w:t>
      </w:r>
      <w:r w:rsidR="009C68A8">
        <w:rPr>
          <w:sz w:val="28"/>
          <w:szCs w:val="28"/>
        </w:rPr>
        <w:t xml:space="preserve"> игры </w:t>
      </w:r>
      <w:r w:rsidR="008355A8" w:rsidRPr="00486019">
        <w:rPr>
          <w:sz w:val="28"/>
          <w:szCs w:val="28"/>
        </w:rPr>
        <w:t xml:space="preserve"> используя</w:t>
      </w:r>
      <w:proofErr w:type="gramEnd"/>
      <w:r w:rsidR="008355A8" w:rsidRPr="00486019">
        <w:rPr>
          <w:sz w:val="28"/>
          <w:szCs w:val="28"/>
        </w:rPr>
        <w:t xml:space="preserve"> </w:t>
      </w:r>
      <w:proofErr w:type="spellStart"/>
      <w:r w:rsidR="008355A8" w:rsidRPr="00486019">
        <w:rPr>
          <w:sz w:val="28"/>
          <w:szCs w:val="28"/>
        </w:rPr>
        <w:t>мнемотаблицы</w:t>
      </w:r>
      <w:proofErr w:type="spellEnd"/>
      <w:r w:rsidR="008355A8" w:rsidRPr="00486019">
        <w:rPr>
          <w:sz w:val="28"/>
          <w:szCs w:val="28"/>
        </w:rPr>
        <w:t xml:space="preserve"> и модели</w:t>
      </w:r>
      <w:r w:rsidR="009C68A8">
        <w:rPr>
          <w:sz w:val="28"/>
          <w:szCs w:val="28"/>
        </w:rPr>
        <w:t>, схемы</w:t>
      </w:r>
      <w:r w:rsidR="008355A8" w:rsidRPr="00486019">
        <w:rPr>
          <w:sz w:val="28"/>
          <w:szCs w:val="28"/>
        </w:rPr>
        <w:t xml:space="preserve">. </w:t>
      </w:r>
    </w:p>
    <w:p w:rsidR="009C68A8" w:rsidRDefault="008355A8" w:rsidP="00DF59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68A8">
        <w:rPr>
          <w:sz w:val="28"/>
          <w:szCs w:val="28"/>
        </w:rPr>
        <w:t xml:space="preserve">Для воспитания у детей желания самостоятельно организовывать подвижные игры, игры-соревнования </w:t>
      </w:r>
      <w:r w:rsidR="009C68A8" w:rsidRPr="009C68A8">
        <w:rPr>
          <w:sz w:val="28"/>
          <w:szCs w:val="28"/>
        </w:rPr>
        <w:t xml:space="preserve">важно иметь в группе </w:t>
      </w:r>
      <w:r w:rsidRPr="009C68A8">
        <w:rPr>
          <w:sz w:val="28"/>
          <w:szCs w:val="28"/>
        </w:rPr>
        <w:t>картотеки стихотворений, загадок, ребусов, пальчиковых игр, физкультминуток. Их восприятие вызывает эмоциональн</w:t>
      </w:r>
      <w:r w:rsidR="009C68A8" w:rsidRPr="009C68A8">
        <w:rPr>
          <w:sz w:val="28"/>
          <w:szCs w:val="28"/>
        </w:rPr>
        <w:t>о-положительную реакцию у детей,</w:t>
      </w:r>
      <w:r w:rsidRPr="009C68A8">
        <w:rPr>
          <w:sz w:val="28"/>
          <w:szCs w:val="28"/>
        </w:rPr>
        <w:t xml:space="preserve"> динамика, ритм и непосредственность коротких стихотворений способствуют повышению интереса к движениям.</w:t>
      </w:r>
    </w:p>
    <w:p w:rsidR="00052BA3" w:rsidRPr="00DF59C9" w:rsidRDefault="00DF59C9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         </w:t>
      </w:r>
      <w:r w:rsidR="009C68A8">
        <w:rPr>
          <w:color w:val="0D1216"/>
          <w:sz w:val="28"/>
          <w:szCs w:val="28"/>
        </w:rPr>
        <w:t xml:space="preserve">Педагоги </w:t>
      </w:r>
      <w:r w:rsidR="009C68A8" w:rsidRPr="009C68A8">
        <w:rPr>
          <w:color w:val="0D1216"/>
          <w:sz w:val="28"/>
          <w:szCs w:val="28"/>
        </w:rPr>
        <w:t xml:space="preserve"> должны умело руководить играми детей дошкольного возраста, пользуясь различными воспитательными приемами: показом, примером, обучением, объяснением или напоминанием, совместной игрой.</w:t>
      </w:r>
      <w:r w:rsidR="009C68A8">
        <w:rPr>
          <w:color w:val="0D1216"/>
          <w:sz w:val="28"/>
          <w:szCs w:val="28"/>
        </w:rPr>
        <w:t xml:space="preserve"> </w:t>
      </w:r>
      <w:r w:rsidR="009C68A8" w:rsidRPr="009C68A8">
        <w:rPr>
          <w:color w:val="0D1216"/>
          <w:sz w:val="28"/>
          <w:szCs w:val="28"/>
        </w:rPr>
        <w:t xml:space="preserve">Но помните, что дети должны научиться играть самостоятельно, а не только с помощью взрослых. </w:t>
      </w:r>
      <w:r w:rsidR="009C68A8" w:rsidRPr="009C68A8">
        <w:rPr>
          <w:color w:val="0D1216"/>
          <w:sz w:val="28"/>
          <w:szCs w:val="28"/>
        </w:rPr>
        <w:lastRenderedPageBreak/>
        <w:t xml:space="preserve">Вы же, стараясь не подавлять их инициативу, можете усложнять игру, давать ей разное направление, тем самым повышая интерес ребенка к игре. </w:t>
      </w:r>
    </w:p>
    <w:p w:rsidR="009C68A8" w:rsidRDefault="00DF59C9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       </w:t>
      </w:r>
      <w:r w:rsidR="00052BA3">
        <w:rPr>
          <w:color w:val="0D1216"/>
          <w:sz w:val="28"/>
          <w:szCs w:val="28"/>
        </w:rPr>
        <w:t xml:space="preserve">Перед каждой игрой следует напоминать детям правила игры и техники безопасности </w:t>
      </w:r>
      <w:proofErr w:type="gramStart"/>
      <w:r w:rsidR="00052BA3">
        <w:rPr>
          <w:color w:val="0D1216"/>
          <w:sz w:val="28"/>
          <w:szCs w:val="28"/>
        </w:rPr>
        <w:t>при</w:t>
      </w:r>
      <w:proofErr w:type="gramEnd"/>
      <w:r w:rsidR="00052BA3">
        <w:rPr>
          <w:color w:val="0D1216"/>
          <w:sz w:val="28"/>
          <w:szCs w:val="28"/>
        </w:rPr>
        <w:t xml:space="preserve"> использования спортивного </w:t>
      </w:r>
      <w:r w:rsidR="009C68A8">
        <w:rPr>
          <w:color w:val="0D1216"/>
          <w:sz w:val="28"/>
          <w:szCs w:val="28"/>
        </w:rPr>
        <w:t xml:space="preserve"> </w:t>
      </w:r>
      <w:r w:rsidR="009C68A8" w:rsidRPr="009C68A8">
        <w:rPr>
          <w:color w:val="0D1216"/>
          <w:sz w:val="28"/>
          <w:szCs w:val="28"/>
        </w:rPr>
        <w:t xml:space="preserve"> </w:t>
      </w:r>
      <w:r w:rsidR="00052BA3">
        <w:rPr>
          <w:color w:val="0D1216"/>
          <w:sz w:val="28"/>
          <w:szCs w:val="28"/>
        </w:rPr>
        <w:t>оборудования и инвентаря. Проверьте, нет ли в групповом помещении опасных углов  или мест, где ребенок может получить травму.</w:t>
      </w:r>
    </w:p>
    <w:p w:rsidR="00DF59C9" w:rsidRDefault="00DF59C9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        </w:t>
      </w:r>
      <w:r w:rsidR="00052BA3">
        <w:rPr>
          <w:color w:val="0D1216"/>
          <w:sz w:val="28"/>
          <w:szCs w:val="28"/>
        </w:rPr>
        <w:t xml:space="preserve">Если кто-то из детей не в настроении поиграть в данную игру, то пусть наблюдает со стороны – ничего страшного в этом нет. Но если ребенок плохо владеет движением, в котором упражняются дети, надо активизировать его, поддержать, похвалить, если получается хоть чуть-чуть </w:t>
      </w:r>
      <w:proofErr w:type="gramStart"/>
      <w:r w:rsidR="00052BA3">
        <w:rPr>
          <w:color w:val="0D1216"/>
          <w:sz w:val="28"/>
          <w:szCs w:val="28"/>
        </w:rPr>
        <w:t>получше</w:t>
      </w:r>
      <w:proofErr w:type="gramEnd"/>
      <w:r w:rsidR="00052BA3">
        <w:rPr>
          <w:color w:val="0D1216"/>
          <w:sz w:val="28"/>
          <w:szCs w:val="28"/>
        </w:rPr>
        <w:t xml:space="preserve">. Используйте для таких детей более упрощенный вариант игры, например вместо ведения мяча в ходьбе  дайте ему отбивание мяча на месте. Ненавязчиво подсказывайте, исправляйте ошибки, если ребенок неправильно </w:t>
      </w:r>
      <w:proofErr w:type="gramStart"/>
      <w:r w:rsidR="00052BA3">
        <w:rPr>
          <w:color w:val="0D1216"/>
          <w:sz w:val="28"/>
          <w:szCs w:val="28"/>
        </w:rPr>
        <w:t>располагает</w:t>
      </w:r>
      <w:proofErr w:type="gramEnd"/>
      <w:r w:rsidR="00052BA3">
        <w:rPr>
          <w:color w:val="0D1216"/>
          <w:sz w:val="28"/>
          <w:szCs w:val="28"/>
        </w:rPr>
        <w:t xml:space="preserve"> пальцы</w:t>
      </w:r>
      <w:r w:rsidR="00513942">
        <w:rPr>
          <w:color w:val="0D1216"/>
          <w:sz w:val="28"/>
          <w:szCs w:val="28"/>
        </w:rPr>
        <w:t xml:space="preserve"> на мяче  или не так держит руку.</w:t>
      </w:r>
    </w:p>
    <w:p w:rsidR="00513942" w:rsidRDefault="00DF59C9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       </w:t>
      </w:r>
      <w:r w:rsidR="00513942">
        <w:rPr>
          <w:color w:val="0D1216"/>
          <w:sz w:val="28"/>
          <w:szCs w:val="28"/>
        </w:rPr>
        <w:t xml:space="preserve">Воспитатель должен хорошо знать игру, ее смысл и речитатив, а так же не менее пяти простых считалочек для бесконфликтного </w:t>
      </w:r>
      <w:proofErr w:type="gramStart"/>
      <w:r w:rsidR="00513942">
        <w:rPr>
          <w:color w:val="0D1216"/>
          <w:sz w:val="28"/>
          <w:szCs w:val="28"/>
        </w:rPr>
        <w:t>выбора</w:t>
      </w:r>
      <w:proofErr w:type="gramEnd"/>
      <w:r w:rsidR="00513942">
        <w:rPr>
          <w:color w:val="0D1216"/>
          <w:sz w:val="28"/>
          <w:szCs w:val="28"/>
        </w:rPr>
        <w:t xml:space="preserve"> водящего в игре. Необходимо так же подготовить крупное игровое оборудование  или мелкий инвентарь. Экспериментируйте, используйте нетрадиционные и нестандартные предметы – это увеличит двигательную активность детей  и повысит их интерес к игре. Например, вместо шляпы можно использовать летающие тарелки или сложенные пополам листы бумаги. Это не только ознакомить детей с физическими свойствами предметов, но и будет развивать  их  творческие способности, особенно при манипулировании  различными предметами, нахождении разных способов решения поставленной задачи. </w:t>
      </w:r>
    </w:p>
    <w:p w:rsidR="009C68A8" w:rsidRDefault="009C68A8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D1216"/>
          <w:sz w:val="28"/>
          <w:szCs w:val="28"/>
        </w:rPr>
      </w:pPr>
    </w:p>
    <w:p w:rsidR="009C68A8" w:rsidRDefault="009C68A8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D1216"/>
          <w:sz w:val="28"/>
          <w:szCs w:val="28"/>
        </w:rPr>
      </w:pPr>
    </w:p>
    <w:p w:rsidR="009C68A8" w:rsidRPr="009C68A8" w:rsidRDefault="009C68A8" w:rsidP="00DF59C9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p w:rsidR="002045D9" w:rsidRPr="002045D9" w:rsidRDefault="002045D9" w:rsidP="00DF59C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45D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 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br/>
        <w:t>  </w:t>
      </w:r>
    </w:p>
    <w:p w:rsidR="002045D9" w:rsidRPr="002045D9" w:rsidRDefault="002045D9" w:rsidP="00DF59C9">
      <w:pPr>
        <w:numPr>
          <w:ilvl w:val="0"/>
          <w:numId w:val="1"/>
        </w:numPr>
        <w:shd w:val="clear" w:color="auto" w:fill="FFFFFF"/>
        <w:spacing w:after="0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5D9">
        <w:rPr>
          <w:rFonts w:ascii="Times New Roman" w:eastAsia="Times New Roman" w:hAnsi="Times New Roman" w:cs="Times New Roman"/>
          <w:sz w:val="28"/>
          <w:szCs w:val="28"/>
        </w:rPr>
        <w:t>Аманатиди</w:t>
      </w:r>
      <w:proofErr w:type="spellEnd"/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 О.В.: Подвижные игры (методическое пособие)</w:t>
      </w:r>
      <w:proofErr w:type="gramStart"/>
      <w:r w:rsidRPr="002045D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045D9">
        <w:rPr>
          <w:rFonts w:ascii="Times New Roman" w:eastAsia="Times New Roman" w:hAnsi="Times New Roman" w:cs="Times New Roman"/>
          <w:sz w:val="28"/>
          <w:szCs w:val="28"/>
        </w:rPr>
        <w:t>Армавир, 2011.-69 с.</w:t>
      </w:r>
    </w:p>
    <w:p w:rsidR="002045D9" w:rsidRPr="002045D9" w:rsidRDefault="002045D9" w:rsidP="00DF59C9">
      <w:pPr>
        <w:numPr>
          <w:ilvl w:val="0"/>
          <w:numId w:val="1"/>
        </w:numPr>
        <w:shd w:val="clear" w:color="auto" w:fill="FFFFFF"/>
        <w:spacing w:after="0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Г.Вагнер и </w:t>
      </w:r>
      <w:proofErr w:type="spellStart"/>
      <w:r w:rsidRPr="002045D9">
        <w:rPr>
          <w:rFonts w:ascii="Times New Roman" w:eastAsia="Times New Roman" w:hAnsi="Times New Roman" w:cs="Times New Roman"/>
          <w:sz w:val="28"/>
          <w:szCs w:val="28"/>
        </w:rPr>
        <w:t>К.Фрейер</w:t>
      </w:r>
      <w:proofErr w:type="spellEnd"/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 "Детские игры и развлечения".</w:t>
      </w:r>
    </w:p>
    <w:p w:rsidR="002045D9" w:rsidRPr="002045D9" w:rsidRDefault="002045D9" w:rsidP="00DF59C9">
      <w:pPr>
        <w:numPr>
          <w:ilvl w:val="0"/>
          <w:numId w:val="1"/>
        </w:numPr>
        <w:shd w:val="clear" w:color="auto" w:fill="FFFFFF"/>
        <w:spacing w:after="0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– СПб.: ООО «ИЗДАТЕЛЬСТВО «ДЕТСТВО_ПРЕСС», 2011. – 528 </w:t>
      </w:r>
      <w:proofErr w:type="gramStart"/>
      <w:r w:rsidRPr="002045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4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5D9" w:rsidRPr="002045D9" w:rsidRDefault="002045D9" w:rsidP="00DF59C9">
      <w:pPr>
        <w:numPr>
          <w:ilvl w:val="0"/>
          <w:numId w:val="1"/>
        </w:numPr>
        <w:shd w:val="clear" w:color="auto" w:fill="FFFFFF"/>
        <w:spacing w:after="0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2045D9">
        <w:rPr>
          <w:rFonts w:ascii="Times New Roman" w:eastAsia="Times New Roman" w:hAnsi="Times New Roman" w:cs="Times New Roman"/>
          <w:sz w:val="28"/>
          <w:szCs w:val="28"/>
        </w:rPr>
        <w:t>Миняева</w:t>
      </w:r>
      <w:proofErr w:type="spellEnd"/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: Подвижные игры дома и на улице. – 2-е изд. – М.: Айрис-пресс, 2007. – 208 </w:t>
      </w:r>
      <w:proofErr w:type="gramStart"/>
      <w:r w:rsidRPr="002045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4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5D9" w:rsidRPr="002045D9" w:rsidRDefault="002045D9" w:rsidP="00DF59C9">
      <w:pPr>
        <w:numPr>
          <w:ilvl w:val="0"/>
          <w:numId w:val="1"/>
        </w:numPr>
        <w:shd w:val="clear" w:color="auto" w:fill="FFFFFF"/>
        <w:spacing w:after="0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Т.И. Осокина: Игры и развлечения детей на воздухе. – 2-е изд., </w:t>
      </w:r>
      <w:proofErr w:type="spellStart"/>
      <w:r w:rsidRPr="002045D9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. – М.: Просвещение, 1983. – 224 </w:t>
      </w:r>
      <w:proofErr w:type="gramStart"/>
      <w:r w:rsidRPr="002045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4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8E0" w:rsidRPr="002045D9" w:rsidRDefault="002045D9" w:rsidP="00DF59C9">
      <w:pPr>
        <w:pStyle w:val="a4"/>
        <w:shd w:val="clear" w:color="auto" w:fill="FFFFFF"/>
        <w:spacing w:before="0" w:beforeAutospacing="0" w:after="0" w:afterAutospacing="0" w:line="276" w:lineRule="auto"/>
        <w:ind w:left="928"/>
        <w:jc w:val="both"/>
        <w:rPr>
          <w:sz w:val="28"/>
          <w:szCs w:val="28"/>
        </w:rPr>
      </w:pPr>
      <w:r w:rsidRPr="002045D9">
        <w:rPr>
          <w:rStyle w:val="apple-converted-space"/>
          <w:sz w:val="28"/>
          <w:szCs w:val="28"/>
        </w:rPr>
        <w:t> </w:t>
      </w:r>
    </w:p>
    <w:sectPr w:rsidR="004668E0" w:rsidRPr="002045D9" w:rsidSect="0020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0D0"/>
    <w:multiLevelType w:val="hybridMultilevel"/>
    <w:tmpl w:val="65A26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7644BF"/>
    <w:multiLevelType w:val="multilevel"/>
    <w:tmpl w:val="84541A4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66A47AA6"/>
    <w:multiLevelType w:val="hybridMultilevel"/>
    <w:tmpl w:val="F282F26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8C2100A"/>
    <w:multiLevelType w:val="hybridMultilevel"/>
    <w:tmpl w:val="07326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5D9"/>
    <w:rsid w:val="00052BA3"/>
    <w:rsid w:val="002045D9"/>
    <w:rsid w:val="004668E0"/>
    <w:rsid w:val="00486019"/>
    <w:rsid w:val="004E5F23"/>
    <w:rsid w:val="00513942"/>
    <w:rsid w:val="007218A6"/>
    <w:rsid w:val="008355A8"/>
    <w:rsid w:val="009C68A8"/>
    <w:rsid w:val="00A41D7A"/>
    <w:rsid w:val="00DF59C9"/>
    <w:rsid w:val="00F1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A"/>
  </w:style>
  <w:style w:type="paragraph" w:styleId="1">
    <w:name w:val="heading 1"/>
    <w:basedOn w:val="a"/>
    <w:link w:val="10"/>
    <w:uiPriority w:val="9"/>
    <w:qFormat/>
    <w:rsid w:val="00204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045D9"/>
  </w:style>
  <w:style w:type="character" w:styleId="a3">
    <w:name w:val="Hyperlink"/>
    <w:basedOn w:val="a0"/>
    <w:uiPriority w:val="99"/>
    <w:semiHidden/>
    <w:unhideWhenUsed/>
    <w:rsid w:val="00204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DemonMC777@mail.ru</dc:creator>
  <cp:lastModifiedBy>Admin</cp:lastModifiedBy>
  <cp:revision>4</cp:revision>
  <cp:lastPrinted>2014-10-13T08:43:00Z</cp:lastPrinted>
  <dcterms:created xsi:type="dcterms:W3CDTF">2014-10-07T16:34:00Z</dcterms:created>
  <dcterms:modified xsi:type="dcterms:W3CDTF">2014-10-13T08:44:00Z</dcterms:modified>
</cp:coreProperties>
</file>