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4B" w:rsidRDefault="00E222C5" w:rsidP="00CB25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B254B">
        <w:rPr>
          <w:sz w:val="28"/>
          <w:szCs w:val="28"/>
        </w:rPr>
        <w:t>ольшое внимание сейчас уделяется пропаганде здорового образа жизни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ЗОЖ</w:t>
      </w:r>
      <w:r>
        <w:rPr>
          <w:sz w:val="28"/>
          <w:szCs w:val="28"/>
        </w:rPr>
        <w:t>) в дошкольных образовательных учреждениях (ДОУ)</w:t>
      </w:r>
      <w:r w:rsidR="00CB254B">
        <w:rPr>
          <w:sz w:val="28"/>
          <w:szCs w:val="28"/>
        </w:rPr>
        <w:t xml:space="preserve">. </w:t>
      </w:r>
      <w:r w:rsidR="00CB254B" w:rsidRPr="00D64426">
        <w:rPr>
          <w:sz w:val="28"/>
          <w:szCs w:val="28"/>
        </w:rPr>
        <w:t>Основной целью воспитания ребенка является всестороннее и гармоничное развитие его личности. Физическое воспитание - неотъемлемая часть этого процесса.</w:t>
      </w:r>
    </w:p>
    <w:p w:rsidR="00E222C5" w:rsidRPr="00E222C5" w:rsidRDefault="00E222C5" w:rsidP="00E22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вид деятельности детей дошкольного возраста – игра. Приобщать детей к </w:t>
      </w:r>
      <w:r>
        <w:rPr>
          <w:sz w:val="28"/>
          <w:szCs w:val="28"/>
        </w:rPr>
        <w:t>ЗОЖ</w:t>
      </w:r>
      <w:r>
        <w:rPr>
          <w:sz w:val="28"/>
          <w:szCs w:val="28"/>
        </w:rPr>
        <w:t xml:space="preserve"> с большей эффективностью нужно с помощью подвижной игры.  </w:t>
      </w:r>
      <w:r w:rsidR="00CB254B">
        <w:rPr>
          <w:sz w:val="28"/>
          <w:szCs w:val="28"/>
        </w:rPr>
        <w:t>Р</w:t>
      </w:r>
      <w:r w:rsidR="00CB254B" w:rsidRPr="00D64426">
        <w:rPr>
          <w:sz w:val="28"/>
          <w:szCs w:val="28"/>
        </w:rPr>
        <w:t xml:space="preserve">ешающее влияние на приобщение детей к </w:t>
      </w:r>
      <w:r>
        <w:rPr>
          <w:sz w:val="28"/>
          <w:szCs w:val="28"/>
        </w:rPr>
        <w:t>физкультуре</w:t>
      </w:r>
      <w:r w:rsidR="00CB254B" w:rsidRPr="00D64426">
        <w:rPr>
          <w:sz w:val="28"/>
          <w:szCs w:val="28"/>
        </w:rPr>
        <w:t xml:space="preserve"> оказывают личный пример родителей, совместные занятия с детьми, физкультурно-спортивные умения и физкультурная грамотность, в том числе правильная оценка культурно-воспитательной ценности занятий физкультурой и спортом.</w:t>
      </w:r>
      <w:r w:rsidR="00CB254B">
        <w:rPr>
          <w:sz w:val="28"/>
          <w:szCs w:val="28"/>
        </w:rPr>
        <w:t xml:space="preserve"> Поэтому необходимо уделять повышенное внимание взаимодействию педагогов и специалистов ДОУ с родителями. С этой целью рекомендуется </w:t>
      </w:r>
      <w:r w:rsidR="00CB254B" w:rsidRPr="00D64426">
        <w:rPr>
          <w:sz w:val="28"/>
          <w:szCs w:val="28"/>
        </w:rPr>
        <w:t xml:space="preserve">организовать семинары – практикумы для родителей по обучению их развивающим и полезным для детей </w:t>
      </w:r>
      <w:r>
        <w:rPr>
          <w:sz w:val="28"/>
          <w:szCs w:val="28"/>
        </w:rPr>
        <w:t>подвижным играм, о</w:t>
      </w:r>
      <w:r w:rsidR="000E74B8">
        <w:rPr>
          <w:sz w:val="28"/>
          <w:szCs w:val="28"/>
        </w:rPr>
        <w:t>рганизовывать открытые показы физкультурных занятий, проводить круглые столы совместно с психологом и другими специалистами ДОУ.</w:t>
      </w:r>
      <w:r w:rsidR="00CB2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родителей детей </w:t>
      </w:r>
      <w:r>
        <w:rPr>
          <w:sz w:val="28"/>
          <w:szCs w:val="28"/>
        </w:rPr>
        <w:t xml:space="preserve">разных возрастных групп </w:t>
      </w:r>
      <w:r>
        <w:rPr>
          <w:sz w:val="28"/>
          <w:szCs w:val="28"/>
        </w:rPr>
        <w:t xml:space="preserve">педагогами </w:t>
      </w:r>
      <w:r>
        <w:rPr>
          <w:sz w:val="28"/>
          <w:szCs w:val="28"/>
        </w:rPr>
        <w:t xml:space="preserve">составляются картотеки подвижных или интегрированных дифференцированных игр, в которых учитываются все возрастные характеристики детей. </w:t>
      </w:r>
    </w:p>
    <w:p w:rsidR="00CB254B" w:rsidRDefault="00CB254B" w:rsidP="00CB25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игры можно развивать детей н</w:t>
      </w:r>
      <w:r w:rsidR="00AB7797">
        <w:rPr>
          <w:sz w:val="28"/>
          <w:szCs w:val="28"/>
        </w:rPr>
        <w:t>е только физически, но и что не</w:t>
      </w:r>
      <w:r>
        <w:rPr>
          <w:sz w:val="28"/>
          <w:szCs w:val="28"/>
        </w:rPr>
        <w:t xml:space="preserve">мало важно </w:t>
      </w:r>
      <w:r w:rsidR="00AB7797">
        <w:rPr>
          <w:sz w:val="28"/>
          <w:szCs w:val="28"/>
        </w:rPr>
        <w:t>интеллектуально</w:t>
      </w:r>
      <w:r>
        <w:rPr>
          <w:sz w:val="28"/>
          <w:szCs w:val="28"/>
        </w:rPr>
        <w:t xml:space="preserve">. Для развития ребенка и для его дальнейшего обучения в школе большое </w:t>
      </w:r>
      <w:r w:rsidR="00AB7797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имеет развитие у него произвольности внимания и поведения. Другими словами он должен уметь планировать </w:t>
      </w:r>
      <w:r w:rsidR="00AB7797">
        <w:rPr>
          <w:sz w:val="28"/>
          <w:szCs w:val="28"/>
        </w:rPr>
        <w:t xml:space="preserve">и совершать </w:t>
      </w:r>
      <w:r>
        <w:rPr>
          <w:sz w:val="28"/>
          <w:szCs w:val="28"/>
        </w:rPr>
        <w:t xml:space="preserve">свои действия </w:t>
      </w:r>
      <w:r w:rsidR="00AB7797">
        <w:rPr>
          <w:sz w:val="28"/>
          <w:szCs w:val="28"/>
        </w:rPr>
        <w:t>используя свои умения и навыки полученные им ранее.</w:t>
      </w:r>
    </w:p>
    <w:p w:rsidR="00AB7797" w:rsidRDefault="00AB7797" w:rsidP="00CB254B">
      <w:pPr>
        <w:spacing w:line="360" w:lineRule="auto"/>
        <w:ind w:firstLine="709"/>
        <w:jc w:val="both"/>
        <w:rPr>
          <w:sz w:val="28"/>
          <w:szCs w:val="28"/>
        </w:rPr>
      </w:pPr>
      <w:r w:rsidRPr="00D64426">
        <w:rPr>
          <w:sz w:val="28"/>
          <w:szCs w:val="28"/>
        </w:rPr>
        <w:t>Подвижные игры оказывают большое влияние на желание детей двигаться, а физические навыки совершенствуются только в движении.</w:t>
      </w:r>
      <w:r>
        <w:rPr>
          <w:sz w:val="28"/>
          <w:szCs w:val="28"/>
        </w:rPr>
        <w:t xml:space="preserve"> Известно, что если полученные знания сопровождаю</w:t>
      </w:r>
      <w:r w:rsidR="00E222C5">
        <w:rPr>
          <w:sz w:val="28"/>
          <w:szCs w:val="28"/>
        </w:rPr>
        <w:t>тся</w:t>
      </w:r>
      <w:r>
        <w:rPr>
          <w:sz w:val="28"/>
          <w:szCs w:val="28"/>
        </w:rPr>
        <w:t xml:space="preserve"> действием</w:t>
      </w:r>
      <w:r w:rsidR="00E222C5">
        <w:rPr>
          <w:sz w:val="28"/>
          <w:szCs w:val="28"/>
        </w:rPr>
        <w:t xml:space="preserve"> </w:t>
      </w:r>
      <w:r w:rsidR="00E222C5">
        <w:rPr>
          <w:sz w:val="28"/>
          <w:szCs w:val="28"/>
        </w:rPr>
        <w:t>(например, бросок мяча)</w:t>
      </w:r>
      <w:r>
        <w:rPr>
          <w:sz w:val="28"/>
          <w:szCs w:val="28"/>
        </w:rPr>
        <w:t>, то они лучше усваиваются детьми.</w:t>
      </w:r>
      <w:r w:rsidR="000E74B8">
        <w:rPr>
          <w:sz w:val="28"/>
          <w:szCs w:val="28"/>
        </w:rPr>
        <w:t xml:space="preserve"> </w:t>
      </w:r>
    </w:p>
    <w:sectPr w:rsidR="00AB7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B0" w:rsidRDefault="00EE6EB0" w:rsidP="00E222C5">
      <w:r>
        <w:separator/>
      </w:r>
    </w:p>
  </w:endnote>
  <w:endnote w:type="continuationSeparator" w:id="0">
    <w:p w:rsidR="00EE6EB0" w:rsidRDefault="00EE6EB0" w:rsidP="00E2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31" w:rsidRDefault="002852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31" w:rsidRDefault="00285231">
    <w:pPr>
      <w:pStyle w:val="a5"/>
    </w:pPr>
  </w:p>
  <w:p w:rsidR="00E222C5" w:rsidRDefault="00E222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31" w:rsidRDefault="002852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B0" w:rsidRDefault="00EE6EB0" w:rsidP="00E222C5">
      <w:r>
        <w:separator/>
      </w:r>
    </w:p>
  </w:footnote>
  <w:footnote w:type="continuationSeparator" w:id="0">
    <w:p w:rsidR="00EE6EB0" w:rsidRDefault="00EE6EB0" w:rsidP="00E2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31" w:rsidRDefault="002852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C5" w:rsidRDefault="00285231">
    <w:pPr>
      <w:pStyle w:val="a3"/>
      <w:pBdr>
        <w:bottom w:val="thickThinSmallGap" w:sz="24" w:space="1" w:color="299124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-1525022816"/>
        <w:docPartObj>
          <w:docPartGallery w:val="Watermarks"/>
          <w:docPartUnique/>
        </w:docPartObj>
      </w:sdtPr>
      <w:sdtContent>
        <w:r w:rsidRPr="00285231">
          <w:rPr>
            <w:rFonts w:asciiTheme="majorHAnsi" w:eastAsiaTheme="majorEastAsia" w:hAnsiTheme="majorHAnsi" w:cstheme="majorBidi"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12657" o:spid="_x0000_s2049" type="#_x0000_t136" style="position:absolute;left:0;text-align:left;margin-left:0;margin-top:0;width:527.55pt;height:131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Шмакова С.В.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Название"/>
        <w:id w:val="169769042"/>
        <w:placeholder>
          <w:docPart w:val="D4A75F0702284B37AECF52FEFB4E3C3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F1905">
          <w:rPr>
            <w:rFonts w:asciiTheme="majorHAnsi" w:eastAsiaTheme="majorEastAsia" w:hAnsiTheme="majorHAnsi" w:cstheme="majorBidi"/>
            <w:sz w:val="32"/>
            <w:szCs w:val="32"/>
          </w:rPr>
          <w:t>Подвижные игры – путь к ЗОЖ.</w:t>
        </w:r>
      </w:sdtContent>
    </w:sdt>
  </w:p>
  <w:p w:rsidR="00E222C5" w:rsidRDefault="00285231">
    <w:pPr>
      <w:pStyle w:val="a3"/>
    </w:pPr>
    <w:r>
      <w:t xml:space="preserve">       Шмакова Светлана Викторовна – инструктор МАДОУ д/сада №66 г. Щелково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31" w:rsidRDefault="002852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4B"/>
    <w:rsid w:val="000E74B8"/>
    <w:rsid w:val="00285231"/>
    <w:rsid w:val="003F1905"/>
    <w:rsid w:val="00AB7797"/>
    <w:rsid w:val="00B82D90"/>
    <w:rsid w:val="00CB254B"/>
    <w:rsid w:val="00E222C5"/>
    <w:rsid w:val="00E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4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2C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22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22C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2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4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2C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22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22C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2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A75F0702284B37AECF52FEFB4E3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AC0D3-95FF-47B3-9BD1-D1EAAC385DEF}"/>
      </w:docPartPr>
      <w:docPartBody>
        <w:p w:rsidR="00000000" w:rsidRDefault="00B541E3" w:rsidP="00B541E3">
          <w:pPr>
            <w:pStyle w:val="D4A75F0702284B37AECF52FEFB4E3C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E3"/>
    <w:rsid w:val="0080752F"/>
    <w:rsid w:val="00B5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A75F0702284B37AECF52FEFB4E3C3B">
    <w:name w:val="D4A75F0702284B37AECF52FEFB4E3C3B"/>
    <w:rsid w:val="00B541E3"/>
  </w:style>
  <w:style w:type="paragraph" w:customStyle="1" w:styleId="D6F17EF690D6489C87178B58F7B0FE31">
    <w:name w:val="D6F17EF690D6489C87178B58F7B0FE31"/>
    <w:rsid w:val="00B541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A75F0702284B37AECF52FEFB4E3C3B">
    <w:name w:val="D4A75F0702284B37AECF52FEFB4E3C3B"/>
    <w:rsid w:val="00B541E3"/>
  </w:style>
  <w:style w:type="paragraph" w:customStyle="1" w:styleId="D6F17EF690D6489C87178B58F7B0FE31">
    <w:name w:val="D6F17EF690D6489C87178B58F7B0FE31"/>
    <w:rsid w:val="00B54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Подвижные игры – путь к ЗОЖ.</dc:title>
  <dc:creator>Шмакова</dc:creator>
  <cp:lastModifiedBy>Шмакова</cp:lastModifiedBy>
  <cp:revision>1</cp:revision>
  <dcterms:created xsi:type="dcterms:W3CDTF">2012-08-31T12:46:00Z</dcterms:created>
  <dcterms:modified xsi:type="dcterms:W3CDTF">2012-08-31T13:55:00Z</dcterms:modified>
</cp:coreProperties>
</file>