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E8" w:rsidRDefault="0017519B" w:rsidP="0017519B">
      <w:pPr>
        <w:jc w:val="center"/>
        <w:rPr>
          <w:sz w:val="40"/>
          <w:szCs w:val="40"/>
        </w:rPr>
      </w:pPr>
      <w:r w:rsidRPr="0017519B">
        <w:rPr>
          <w:sz w:val="40"/>
          <w:szCs w:val="40"/>
        </w:rPr>
        <w:t>М</w:t>
      </w:r>
      <w:r w:rsidR="00D73208">
        <w:rPr>
          <w:sz w:val="40"/>
          <w:szCs w:val="40"/>
        </w:rPr>
        <w:t xml:space="preserve"> </w:t>
      </w:r>
      <w:r w:rsidRPr="0017519B">
        <w:rPr>
          <w:sz w:val="40"/>
          <w:szCs w:val="40"/>
        </w:rPr>
        <w:t>Д</w:t>
      </w:r>
      <w:r w:rsidR="00D73208">
        <w:rPr>
          <w:sz w:val="40"/>
          <w:szCs w:val="40"/>
        </w:rPr>
        <w:t xml:space="preserve"> </w:t>
      </w:r>
      <w:r w:rsidRPr="0017519B">
        <w:rPr>
          <w:sz w:val="40"/>
          <w:szCs w:val="40"/>
        </w:rPr>
        <w:t>О</w:t>
      </w:r>
      <w:r w:rsidR="00D73208">
        <w:rPr>
          <w:sz w:val="40"/>
          <w:szCs w:val="40"/>
        </w:rPr>
        <w:t xml:space="preserve"> </w:t>
      </w:r>
      <w:r w:rsidRPr="0017519B">
        <w:rPr>
          <w:sz w:val="40"/>
          <w:szCs w:val="40"/>
        </w:rPr>
        <w:t>У «Детский сад «Дружба</w:t>
      </w:r>
      <w:proofErr w:type="gramStart"/>
      <w:r w:rsidRPr="0017519B">
        <w:rPr>
          <w:sz w:val="40"/>
          <w:szCs w:val="40"/>
        </w:rPr>
        <w:t>»р</w:t>
      </w:r>
      <w:proofErr w:type="gramEnd"/>
      <w:r w:rsidRPr="0017519B">
        <w:rPr>
          <w:sz w:val="40"/>
          <w:szCs w:val="40"/>
        </w:rPr>
        <w:t>.п. Дергачи»</w:t>
      </w:r>
    </w:p>
    <w:p w:rsidR="0017519B" w:rsidRDefault="0017519B" w:rsidP="0017519B">
      <w:pPr>
        <w:jc w:val="center"/>
        <w:rPr>
          <w:sz w:val="40"/>
          <w:szCs w:val="40"/>
        </w:rPr>
      </w:pPr>
    </w:p>
    <w:p w:rsidR="0017519B" w:rsidRDefault="0017519B" w:rsidP="0017519B">
      <w:pPr>
        <w:jc w:val="center"/>
        <w:rPr>
          <w:sz w:val="40"/>
          <w:szCs w:val="40"/>
        </w:rPr>
      </w:pPr>
    </w:p>
    <w:p w:rsidR="0017519B" w:rsidRDefault="0017519B" w:rsidP="0017519B">
      <w:pPr>
        <w:jc w:val="center"/>
        <w:rPr>
          <w:color w:val="E36C0A" w:themeColor="accent6" w:themeShade="BF"/>
          <w:sz w:val="144"/>
          <w:szCs w:val="144"/>
        </w:rPr>
      </w:pPr>
      <w:r w:rsidRPr="0017519B">
        <w:rPr>
          <w:color w:val="E36C0A" w:themeColor="accent6" w:themeShade="BF"/>
          <w:sz w:val="144"/>
          <w:szCs w:val="144"/>
        </w:rPr>
        <w:t>Проект</w:t>
      </w:r>
    </w:p>
    <w:p w:rsidR="0017519B" w:rsidRPr="00D73208" w:rsidRDefault="0017519B" w:rsidP="0017519B">
      <w:pPr>
        <w:jc w:val="center"/>
        <w:rPr>
          <w:color w:val="E36C0A" w:themeColor="accent6" w:themeShade="BF"/>
          <w:sz w:val="72"/>
          <w:szCs w:val="72"/>
        </w:rPr>
      </w:pPr>
      <w:r w:rsidRPr="00D73208">
        <w:rPr>
          <w:color w:val="E36C0A" w:themeColor="accent6" w:themeShade="BF"/>
          <w:sz w:val="72"/>
          <w:szCs w:val="72"/>
        </w:rPr>
        <w:t>«Нестандартное оборудование для двигательной активности детей»</w:t>
      </w:r>
    </w:p>
    <w:p w:rsidR="00E16A2C" w:rsidRDefault="00E16A2C" w:rsidP="00E16A2C">
      <w:pPr>
        <w:jc w:val="center"/>
        <w:rPr>
          <w:color w:val="E36C0A" w:themeColor="accent6" w:themeShade="BF"/>
          <w:sz w:val="96"/>
          <w:szCs w:val="96"/>
        </w:rPr>
      </w:pPr>
    </w:p>
    <w:p w:rsidR="0017519B" w:rsidRDefault="0017519B" w:rsidP="0017519B">
      <w:pPr>
        <w:jc w:val="center"/>
        <w:rPr>
          <w:color w:val="E36C0A" w:themeColor="accent6" w:themeShade="BF"/>
          <w:sz w:val="96"/>
          <w:szCs w:val="96"/>
        </w:rPr>
      </w:pPr>
    </w:p>
    <w:p w:rsidR="0017519B" w:rsidRDefault="0017519B" w:rsidP="0017519B">
      <w:pPr>
        <w:pStyle w:val="a3"/>
        <w:rPr>
          <w:sz w:val="48"/>
          <w:szCs w:val="48"/>
        </w:rPr>
      </w:pPr>
      <w:r w:rsidRPr="0017519B">
        <w:rPr>
          <w:sz w:val="48"/>
          <w:szCs w:val="48"/>
        </w:rPr>
        <w:t>Воспитатель: Орлова Оксана Николаевна.</w:t>
      </w:r>
    </w:p>
    <w:p w:rsidR="00E16A2C" w:rsidRDefault="00E16A2C" w:rsidP="00E16A2C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Актуальность темы.</w:t>
      </w:r>
    </w:p>
    <w:p w:rsidR="00E16A2C" w:rsidRDefault="00E16A2C" w:rsidP="00E16A2C">
      <w:pPr>
        <w:pStyle w:val="a3"/>
        <w:jc w:val="center"/>
        <w:rPr>
          <w:sz w:val="48"/>
          <w:szCs w:val="48"/>
        </w:rPr>
      </w:pPr>
    </w:p>
    <w:p w:rsidR="00E16A2C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Основной  задачей дошкольных учреждений является оздоровление, о</w:t>
      </w:r>
      <w:r>
        <w:rPr>
          <w:rFonts w:ascii="Times New Roman" w:hAnsi="Times New Roman"/>
          <w:sz w:val="28"/>
          <w:szCs w:val="28"/>
        </w:rPr>
        <w:t>беспечение разностороннего  физи</w:t>
      </w:r>
      <w:r>
        <w:rPr>
          <w:rFonts w:ascii="Times New Roman" w:eastAsia="Georgia" w:hAnsi="Times New Roman" w:cs="Times New Roman"/>
          <w:sz w:val="28"/>
          <w:szCs w:val="28"/>
        </w:rPr>
        <w:t xml:space="preserve">ческого развития ребенка, детский сад имеет определенные, которые позволяют в полной мере  заниматься </w:t>
      </w:r>
      <w:r>
        <w:rPr>
          <w:rFonts w:ascii="Times New Roman" w:eastAsia="Georgia" w:hAnsi="Times New Roman" w:cs="Times New Roman"/>
          <w:sz w:val="28"/>
          <w:szCs w:val="28"/>
        </w:rPr>
        <w:lastRenderedPageBreak/>
        <w:t>оздоровлением дошкольников. Это закаливающие процедуры  в группах, дыхательная гимнастика и точечный массаж, утренняя гимнастика физкультурные занятия и бассейн,  спортивные праздники и развлечения,  дни  здоровья,  разнообразные кружочки.</w:t>
      </w:r>
    </w:p>
    <w:p w:rsidR="00E16A2C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Не  секрет, что в детском саду и дома дети  большую часть времени проводят в статическом положении за столами,  у  телевизора и т. д.  </w:t>
      </w:r>
    </w:p>
    <w:p w:rsidR="00E16A2C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В последнее время в детском саду увеличилось количество детей, имеющих нарушения опорно-двигательного</w:t>
      </w:r>
      <w:proofErr w:type="gramStart"/>
      <w:r>
        <w:rPr>
          <w:rFonts w:ascii="Times New Roman" w:eastAsia="Georg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Georgia" w:hAnsi="Times New Roman" w:cs="Times New Roman"/>
          <w:sz w:val="28"/>
          <w:szCs w:val="28"/>
        </w:rPr>
        <w:t xml:space="preserve"> Я считаю, что главное назначение физической культуры — движение и активный отдых, которые должны помочь детям избавиться от синдрома гиподинамии.</w:t>
      </w:r>
    </w:p>
    <w:p w:rsidR="00E16A2C" w:rsidRPr="00B51345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 w:rsidRPr="00B51345">
        <w:rPr>
          <w:rFonts w:ascii="Times New Roman" w:eastAsia="Georgia" w:hAnsi="Times New Roman" w:cs="Times New Roman"/>
          <w:sz w:val="28"/>
          <w:szCs w:val="28"/>
        </w:rPr>
        <w:t>Новое спортивное оборудование — это всегда дополнительный стимул акти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>визации физкультурно-оздоровительной работы с детьми,</w:t>
      </w:r>
    </w:p>
    <w:p w:rsidR="00E16A2C" w:rsidRPr="00B51345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 w:rsidRPr="00B51345">
        <w:rPr>
          <w:rFonts w:ascii="Times New Roman" w:eastAsia="Georgia" w:hAnsi="Times New Roman" w:cs="Times New Roman"/>
          <w:sz w:val="28"/>
          <w:szCs w:val="28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>ло для реализации своих фантазий ку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>риные яйца, катушки, пробки, спичеч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 xml:space="preserve">ные коробки и </w:t>
      </w:r>
      <w:r>
        <w:rPr>
          <w:rFonts w:ascii="Times New Roman" w:eastAsia="Georgia" w:hAnsi="Times New Roman" w:cs="Times New Roman"/>
          <w:sz w:val="28"/>
          <w:szCs w:val="28"/>
        </w:rPr>
        <w:t>д</w:t>
      </w:r>
      <w:r w:rsidRPr="00B51345">
        <w:rPr>
          <w:rFonts w:ascii="Times New Roman" w:eastAsia="Georgia" w:hAnsi="Times New Roman" w:cs="Times New Roman"/>
          <w:sz w:val="28"/>
          <w:szCs w:val="28"/>
        </w:rPr>
        <w:t>р.</w:t>
      </w:r>
    </w:p>
    <w:p w:rsidR="00E16A2C" w:rsidRPr="00B51345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 w:rsidRPr="00B51345">
        <w:rPr>
          <w:rFonts w:ascii="Times New Roman" w:eastAsia="Georgia" w:hAnsi="Times New Roman" w:cs="Times New Roman"/>
          <w:sz w:val="28"/>
          <w:szCs w:val="28"/>
        </w:rPr>
        <w:t>На смену исчезающим бытовым любимцам мы выбрали современные предметы, которые привлекли нас не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 xml:space="preserve">обычными формами и материалами, из которых они сделаны: футляры от </w:t>
      </w:r>
      <w:r>
        <w:rPr>
          <w:rFonts w:ascii="Times New Roman" w:eastAsia="Georgia" w:hAnsi="Times New Roman" w:cs="Times New Roman"/>
          <w:sz w:val="28"/>
          <w:szCs w:val="28"/>
        </w:rPr>
        <w:t xml:space="preserve"> «</w:t>
      </w:r>
      <w:r w:rsidRPr="00B51345">
        <w:rPr>
          <w:rFonts w:ascii="Times New Roman" w:eastAsia="Georgia" w:hAnsi="Times New Roman" w:cs="Times New Roman"/>
          <w:sz w:val="28"/>
          <w:szCs w:val="28"/>
        </w:rPr>
        <w:t>киндер-сюрпризов», пластиковые буты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>лочки, баночки из-под йогуртов, а так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 xml:space="preserve">же всевозможные упаковки, резиновые пробки, бобины из-под скотча и т д. </w:t>
      </w:r>
      <w:proofErr w:type="gramStart"/>
      <w:r w:rsidRPr="00B51345">
        <w:rPr>
          <w:rFonts w:ascii="Times New Roman" w:eastAsia="Georgia" w:hAnsi="Times New Roman" w:cs="Times New Roman"/>
          <w:sz w:val="28"/>
          <w:szCs w:val="28"/>
        </w:rPr>
        <w:t>Эти</w:t>
      </w:r>
      <w:proofErr w:type="gramEnd"/>
      <w:r w:rsidRPr="00B51345">
        <w:rPr>
          <w:rFonts w:ascii="Times New Roman" w:eastAsia="Georgia" w:hAnsi="Times New Roman" w:cs="Times New Roman"/>
          <w:sz w:val="28"/>
          <w:szCs w:val="28"/>
        </w:rPr>
        <w:t xml:space="preserve"> бесполезные на первый взгляд предме</w:t>
      </w:r>
      <w:r w:rsidRPr="00B51345">
        <w:rPr>
          <w:rFonts w:ascii="Times New Roman" w:eastAsia="Georgia" w:hAnsi="Times New Roman" w:cs="Times New Roman"/>
          <w:sz w:val="28"/>
          <w:szCs w:val="28"/>
        </w:rPr>
        <w:softHyphen/>
        <w:t>ты превратились в забавные игрушки и пособия для выполнения различных упражнений и корригирующих гимнастик.</w:t>
      </w:r>
    </w:p>
    <w:p w:rsidR="00E16A2C" w:rsidRPr="00B51345" w:rsidRDefault="00E16A2C" w:rsidP="00E16A2C">
      <w:pPr>
        <w:shd w:val="clear" w:color="auto" w:fill="FFFFFF"/>
        <w:spacing w:before="67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Детям на физкультурных занятиях должно быть, прежде всего, интересно. </w:t>
      </w:r>
    </w:p>
    <w:p w:rsidR="00E16A2C" w:rsidRPr="00B51345" w:rsidRDefault="00E16A2C" w:rsidP="00E16A2C">
      <w:pPr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не последнюю роль в создании захватывающей атмосферы занятия играет оборудование, особенно нестандартное.</w:t>
      </w:r>
    </w:p>
    <w:p w:rsidR="00E16A2C" w:rsidRDefault="00E16A2C" w:rsidP="00E16A2C">
      <w:pPr>
        <w:pStyle w:val="a3"/>
        <w:rPr>
          <w:sz w:val="48"/>
          <w:szCs w:val="48"/>
        </w:rPr>
      </w:pPr>
    </w:p>
    <w:p w:rsidR="00E16A2C" w:rsidRDefault="00E16A2C" w:rsidP="00E16A2C">
      <w:pPr>
        <w:pStyle w:val="a3"/>
        <w:rPr>
          <w:sz w:val="48"/>
          <w:szCs w:val="48"/>
        </w:rPr>
      </w:pPr>
    </w:p>
    <w:p w:rsidR="00E16A2C" w:rsidRPr="002F56C9" w:rsidRDefault="002F56C9" w:rsidP="002F56C9">
      <w:pPr>
        <w:pStyle w:val="a3"/>
        <w:jc w:val="center"/>
        <w:rPr>
          <w:sz w:val="52"/>
          <w:szCs w:val="52"/>
        </w:rPr>
      </w:pPr>
      <w:r w:rsidRPr="002F56C9">
        <w:rPr>
          <w:sz w:val="52"/>
          <w:szCs w:val="52"/>
        </w:rPr>
        <w:t>Проблема проекта:</w:t>
      </w:r>
    </w:p>
    <w:p w:rsidR="002F56C9" w:rsidRDefault="002F56C9" w:rsidP="002F56C9">
      <w:pPr>
        <w:pStyle w:val="a3"/>
        <w:jc w:val="center"/>
        <w:rPr>
          <w:sz w:val="48"/>
          <w:szCs w:val="48"/>
        </w:rPr>
      </w:pPr>
    </w:p>
    <w:p w:rsidR="002F56C9" w:rsidRDefault="002F56C9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Развитие движений в младшем возрасте </w:t>
      </w:r>
      <w:proofErr w:type="gramStart"/>
      <w:r>
        <w:rPr>
          <w:sz w:val="48"/>
          <w:szCs w:val="48"/>
        </w:rPr>
        <w:t>-э</w:t>
      </w:r>
      <w:proofErr w:type="gramEnd"/>
      <w:r>
        <w:rPr>
          <w:sz w:val="48"/>
          <w:szCs w:val="48"/>
        </w:rPr>
        <w:t>то потребность или путь к здоровью?</w:t>
      </w:r>
    </w:p>
    <w:p w:rsidR="002F56C9" w:rsidRDefault="002F56C9" w:rsidP="002F56C9">
      <w:pPr>
        <w:pStyle w:val="a3"/>
        <w:rPr>
          <w:sz w:val="48"/>
          <w:szCs w:val="48"/>
        </w:rPr>
      </w:pPr>
    </w:p>
    <w:p w:rsidR="002F56C9" w:rsidRDefault="002F56C9" w:rsidP="002F56C9">
      <w:pPr>
        <w:pStyle w:val="a3"/>
        <w:rPr>
          <w:sz w:val="48"/>
          <w:szCs w:val="48"/>
        </w:rPr>
      </w:pPr>
    </w:p>
    <w:p w:rsidR="002F56C9" w:rsidRDefault="002F56C9" w:rsidP="002F56C9">
      <w:pPr>
        <w:pStyle w:val="a3"/>
        <w:rPr>
          <w:sz w:val="48"/>
          <w:szCs w:val="48"/>
        </w:rPr>
      </w:pPr>
    </w:p>
    <w:p w:rsidR="002F56C9" w:rsidRPr="002F56C9" w:rsidRDefault="002F56C9" w:rsidP="002F56C9">
      <w:pPr>
        <w:ind w:left="720"/>
        <w:rPr>
          <w:rFonts w:ascii="Times New Roman" w:hAnsi="Times New Roman" w:cs="Times New Roman"/>
          <w:sz w:val="48"/>
          <w:szCs w:val="48"/>
        </w:rPr>
      </w:pPr>
      <w:r w:rsidRPr="002F56C9">
        <w:rPr>
          <w:rFonts w:ascii="Times New Roman" w:hAnsi="Times New Roman" w:cs="Times New Roman"/>
          <w:sz w:val="48"/>
          <w:szCs w:val="48"/>
        </w:rPr>
        <w:t xml:space="preserve">                  Цели:</w:t>
      </w:r>
    </w:p>
    <w:p w:rsidR="002F56C9" w:rsidRPr="008351C0" w:rsidRDefault="002F56C9" w:rsidP="002F56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1C0">
        <w:rPr>
          <w:rFonts w:ascii="Times New Roman" w:hAnsi="Times New Roman" w:cs="Times New Roman"/>
          <w:sz w:val="28"/>
          <w:szCs w:val="28"/>
        </w:rPr>
        <w:t>Нестандартное оборудование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</w:p>
    <w:p w:rsidR="002F56C9" w:rsidRDefault="002F56C9" w:rsidP="002F56C9"/>
    <w:p w:rsidR="002F56C9" w:rsidRDefault="002F56C9" w:rsidP="002F56C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</w:p>
    <w:p w:rsidR="002F56C9" w:rsidRDefault="002F56C9" w:rsidP="002F56C9">
      <w:pPr>
        <w:rPr>
          <w:rFonts w:ascii="Times New Roman" w:hAnsi="Times New Roman" w:cs="Times New Roman"/>
          <w:sz w:val="40"/>
          <w:szCs w:val="40"/>
        </w:rPr>
      </w:pPr>
    </w:p>
    <w:p w:rsidR="002F56C9" w:rsidRDefault="002F56C9" w:rsidP="002F56C9">
      <w:pPr>
        <w:rPr>
          <w:rFonts w:ascii="Times New Roman" w:hAnsi="Times New Roman" w:cs="Times New Roman"/>
          <w:sz w:val="40"/>
          <w:szCs w:val="40"/>
        </w:rPr>
      </w:pPr>
    </w:p>
    <w:p w:rsidR="002F56C9" w:rsidRDefault="002F56C9" w:rsidP="002F56C9">
      <w:pPr>
        <w:rPr>
          <w:rFonts w:ascii="Times New Roman" w:hAnsi="Times New Roman" w:cs="Times New Roman"/>
          <w:sz w:val="40"/>
          <w:szCs w:val="40"/>
        </w:rPr>
      </w:pPr>
    </w:p>
    <w:p w:rsidR="002F56C9" w:rsidRPr="002F56C9" w:rsidRDefault="002F56C9" w:rsidP="002F56C9">
      <w:pPr>
        <w:rPr>
          <w:rFonts w:ascii="Times New Roman" w:hAnsi="Times New Roman" w:cs="Times New Roman"/>
          <w:sz w:val="48"/>
          <w:szCs w:val="48"/>
        </w:rPr>
      </w:pPr>
      <w:r w:rsidRPr="002F56C9">
        <w:rPr>
          <w:rFonts w:ascii="Times New Roman" w:hAnsi="Times New Roman" w:cs="Times New Roman"/>
          <w:sz w:val="48"/>
          <w:szCs w:val="48"/>
        </w:rPr>
        <w:t xml:space="preserve">                       Задачи</w:t>
      </w:r>
    </w:p>
    <w:p w:rsidR="002F56C9" w:rsidRPr="008351C0" w:rsidRDefault="002F56C9" w:rsidP="002F56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навыки.</w:t>
      </w:r>
    </w:p>
    <w:p w:rsidR="002F56C9" w:rsidRPr="008351C0" w:rsidRDefault="002F56C9" w:rsidP="002F56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1C0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жизни.</w:t>
      </w:r>
    </w:p>
    <w:p w:rsidR="002F56C9" w:rsidRDefault="002F56C9" w:rsidP="002F56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1C0">
        <w:rPr>
          <w:rFonts w:ascii="Times New Roman" w:hAnsi="Times New Roman" w:cs="Times New Roman"/>
          <w:sz w:val="28"/>
          <w:szCs w:val="28"/>
        </w:rPr>
        <w:t>Развитие творчества, фантазии при использовании нетрадиционного оборудования.</w:t>
      </w:r>
    </w:p>
    <w:p w:rsidR="002F56C9" w:rsidRPr="008351C0" w:rsidRDefault="002F56C9" w:rsidP="002F56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культуры движений и телесной рефлексии.</w:t>
      </w:r>
    </w:p>
    <w:p w:rsidR="002F56C9" w:rsidRPr="008351C0" w:rsidRDefault="002F56C9" w:rsidP="002F56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1C0">
        <w:rPr>
          <w:rFonts w:ascii="Times New Roman" w:hAnsi="Times New Roman" w:cs="Times New Roman"/>
          <w:sz w:val="28"/>
          <w:szCs w:val="28"/>
        </w:rPr>
        <w:t>Вызвать у детей интерес к использованию нетрадиционного оборудования на занятиях и в свободных видах деятельности.</w:t>
      </w:r>
    </w:p>
    <w:p w:rsidR="002F56C9" w:rsidRDefault="002F56C9" w:rsidP="002F56C9"/>
    <w:p w:rsidR="002F56C9" w:rsidRDefault="002F56C9" w:rsidP="002F56C9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Предполагаемые результаты:</w:t>
      </w:r>
    </w:p>
    <w:p w:rsidR="002F56C9" w:rsidRDefault="002F56C9" w:rsidP="002F56C9">
      <w:pPr>
        <w:pStyle w:val="a3"/>
        <w:jc w:val="center"/>
        <w:rPr>
          <w:sz w:val="48"/>
          <w:szCs w:val="48"/>
        </w:rPr>
      </w:pPr>
    </w:p>
    <w:p w:rsidR="002F56C9" w:rsidRPr="00326BFC" w:rsidRDefault="002F56C9" w:rsidP="002F56C9">
      <w:pPr>
        <w:pStyle w:val="a3"/>
        <w:rPr>
          <w:b/>
          <w:sz w:val="48"/>
          <w:szCs w:val="48"/>
        </w:rPr>
      </w:pPr>
      <w:r w:rsidRPr="00326BFC">
        <w:rPr>
          <w:b/>
          <w:sz w:val="48"/>
          <w:szCs w:val="48"/>
        </w:rPr>
        <w:t>Для детей:</w:t>
      </w:r>
    </w:p>
    <w:p w:rsidR="002F56C9" w:rsidRDefault="002F56C9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1.Формирование представления о </w:t>
      </w:r>
      <w:proofErr w:type="spellStart"/>
      <w:proofErr w:type="gramStart"/>
      <w:r>
        <w:rPr>
          <w:sz w:val="48"/>
          <w:szCs w:val="48"/>
        </w:rPr>
        <w:t>З</w:t>
      </w:r>
      <w:proofErr w:type="spellEnd"/>
      <w:proofErr w:type="gramEnd"/>
      <w:r w:rsidR="00326BFC">
        <w:rPr>
          <w:sz w:val="48"/>
          <w:szCs w:val="48"/>
        </w:rPr>
        <w:t xml:space="preserve"> </w:t>
      </w:r>
      <w:r>
        <w:rPr>
          <w:sz w:val="48"/>
          <w:szCs w:val="48"/>
        </w:rPr>
        <w:t>О</w:t>
      </w:r>
      <w:r w:rsidR="00326BFC">
        <w:rPr>
          <w:sz w:val="48"/>
          <w:szCs w:val="48"/>
        </w:rPr>
        <w:t xml:space="preserve"> </w:t>
      </w:r>
      <w:r>
        <w:rPr>
          <w:sz w:val="48"/>
          <w:szCs w:val="48"/>
        </w:rPr>
        <w:t>Ж.</w:t>
      </w:r>
    </w:p>
    <w:p w:rsidR="002F56C9" w:rsidRDefault="002F56C9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>2.Развитие двигательной активности.</w:t>
      </w:r>
    </w:p>
    <w:p w:rsidR="002F56C9" w:rsidRDefault="002F56C9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>3.Интерес к занятиям физического развития.</w:t>
      </w:r>
    </w:p>
    <w:p w:rsidR="002F56C9" w:rsidRDefault="00326BFC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>4.Владение культурно-гигиеническими навыками.</w:t>
      </w: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Pr="00326BFC" w:rsidRDefault="00326BFC" w:rsidP="002F56C9">
      <w:pPr>
        <w:pStyle w:val="a3"/>
        <w:rPr>
          <w:b/>
          <w:sz w:val="48"/>
          <w:szCs w:val="48"/>
        </w:rPr>
      </w:pPr>
      <w:r w:rsidRPr="00326BFC">
        <w:rPr>
          <w:b/>
          <w:sz w:val="48"/>
          <w:szCs w:val="48"/>
        </w:rPr>
        <w:t>Для родителей:</w:t>
      </w: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>1 Вовлечение всех родителей в работу над проектом.</w:t>
      </w:r>
    </w:p>
    <w:p w:rsidR="00326BFC" w:rsidRDefault="00326BFC" w:rsidP="002F56C9">
      <w:pPr>
        <w:pStyle w:val="a3"/>
        <w:rPr>
          <w:sz w:val="48"/>
          <w:szCs w:val="48"/>
        </w:rPr>
      </w:pPr>
      <w:r>
        <w:rPr>
          <w:sz w:val="48"/>
          <w:szCs w:val="48"/>
        </w:rPr>
        <w:t>2.Поиск новых форм и методов работы с родителями в работе по данной теме.</w:t>
      </w: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b/>
          <w:sz w:val="48"/>
          <w:szCs w:val="48"/>
        </w:rPr>
      </w:pPr>
      <w:r w:rsidRPr="00326BFC">
        <w:rPr>
          <w:b/>
          <w:sz w:val="48"/>
          <w:szCs w:val="48"/>
        </w:rPr>
        <w:t>Итог проекта:</w:t>
      </w:r>
    </w:p>
    <w:p w:rsidR="00326BFC" w:rsidRPr="00326BFC" w:rsidRDefault="00326BFC" w:rsidP="002F56C9">
      <w:pPr>
        <w:pStyle w:val="a3"/>
        <w:rPr>
          <w:sz w:val="48"/>
          <w:szCs w:val="48"/>
        </w:rPr>
      </w:pPr>
      <w:r w:rsidRPr="00326BFC">
        <w:rPr>
          <w:sz w:val="48"/>
          <w:szCs w:val="48"/>
        </w:rPr>
        <w:t>Изготовление родителями</w:t>
      </w:r>
      <w:r>
        <w:rPr>
          <w:sz w:val="48"/>
          <w:szCs w:val="48"/>
        </w:rPr>
        <w:t xml:space="preserve"> нестандартного оборудования для двигательной активности детей.</w:t>
      </w: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Default="00326BFC" w:rsidP="002F56C9">
      <w:pPr>
        <w:pStyle w:val="a3"/>
        <w:rPr>
          <w:sz w:val="48"/>
          <w:szCs w:val="48"/>
        </w:rPr>
      </w:pPr>
    </w:p>
    <w:p w:rsidR="00326BFC" w:rsidRPr="00326BFC" w:rsidRDefault="00326BFC" w:rsidP="00326BFC">
      <w:r w:rsidRPr="00326BFC">
        <w:t xml:space="preserve">Нестандартное оборудование стимулирует интерес детей, желание двигаться, участвовать в играх; вызывает радость и положительные эмоции. Материалы для изготовления такого пособия разнообразны и </w:t>
      </w:r>
      <w:proofErr w:type="spellStart"/>
      <w:r w:rsidRPr="00326BFC">
        <w:t>малозатратные</w:t>
      </w:r>
      <w:proofErr w:type="spellEnd"/>
      <w:r w:rsidRPr="00326BFC">
        <w:t xml:space="preserve">: футляры от «киндер-сюрпризов», пластиковые бутылочки из-под йогуртов, разные пуговицы, ткань, бобины из </w:t>
      </w:r>
      <w:proofErr w:type="gramStart"/>
      <w:r w:rsidRPr="00326BFC">
        <w:t>-п</w:t>
      </w:r>
      <w:proofErr w:type="gramEnd"/>
      <w:r w:rsidRPr="00326BFC">
        <w:t xml:space="preserve">од линолеума и т.д. Эти, бесполезные на первый взгляд, предметы превратились в забавные игрушки и </w:t>
      </w:r>
      <w:r w:rsidRPr="00326BFC">
        <w:lastRenderedPageBreak/>
        <w:t>пособия для выполнения различных упражнений и корригирующих гимнастик. Достигнув цели расширить предметно-развивающую среду путем создания нового нестандартного оборудования, помогающего полноценному физическому развитию детей, мы решаем следующие задачи:</w:t>
      </w:r>
      <w:r w:rsidRPr="00326BFC">
        <w:br/>
        <w:t>- Обеспечить высокую двигательную активность, совершенствуя движения детей и их физические качества.</w:t>
      </w:r>
      <w:proofErr w:type="gramStart"/>
      <w:r w:rsidRPr="00326BFC">
        <w:br/>
        <w:t>-</w:t>
      </w:r>
      <w:proofErr w:type="gramEnd"/>
      <w:r w:rsidRPr="00326BFC">
        <w:t>Развивать творческое воображение, стремление к активности, самостоятельности.</w:t>
      </w:r>
      <w:r w:rsidRPr="00326BFC">
        <w:br/>
        <w:t>- Развивать у детей интерес к процессу движений с использованием нестандартного оборудования.</w:t>
      </w:r>
      <w:r w:rsidRPr="00326BFC">
        <w:br/>
        <w:t>- Создавать и закреплять позитивное психосоматическое состояние.</w:t>
      </w:r>
      <w:r w:rsidRPr="00326BFC">
        <w:br/>
        <w:t>- Воспитывать дружеские взаимоотношения между детьми, стремление прийти на помощь друг другу.</w:t>
      </w:r>
      <w:r w:rsidRPr="00326BFC">
        <w:br/>
        <w:t>Применение нестандартных пособий вносит разнообразие в физические занятия и эффекты новизны, позволяет шире использовать знакомые упражнения.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занятиям, придает им необходимую эмоциональную окраску.</w:t>
      </w:r>
    </w:p>
    <w:p w:rsidR="00326BFC" w:rsidRPr="00326BFC" w:rsidRDefault="00326BFC" w:rsidP="00326BFC">
      <w:r w:rsidRPr="00326BFC">
        <w:t>ГАНТЕЛИ</w:t>
      </w:r>
      <w:r w:rsidRPr="00326BFC">
        <w:br/>
        <w:t xml:space="preserve">Можно использовать для </w:t>
      </w:r>
      <w:proofErr w:type="spellStart"/>
      <w:r w:rsidRPr="00326BFC">
        <w:t>общеразвивающих</w:t>
      </w:r>
      <w:proofErr w:type="spellEnd"/>
      <w:r w:rsidRPr="00326BFC">
        <w:t xml:space="preserve"> упражнений на занятиях физкультурой. </w:t>
      </w:r>
      <w:r w:rsidRPr="00326BFC">
        <w:br/>
        <w:t>Цель: Развиваются мышцы плечевого пояса, рук и спины.</w:t>
      </w:r>
      <w:r w:rsidRPr="00326BFC">
        <w:br/>
        <w:t>Материалы: Пластиковые бутылки, песок.</w:t>
      </w:r>
    </w:p>
    <w:p w:rsidR="00326BFC" w:rsidRPr="00326BFC" w:rsidRDefault="00326BFC" w:rsidP="00326BFC">
      <w:r w:rsidRPr="00326BFC">
        <w:t>БАРЬЕРЫ</w:t>
      </w:r>
      <w:r w:rsidRPr="00326BFC">
        <w:br/>
        <w:t xml:space="preserve">Можно использовать для перешагивания, перепрыгивания, </w:t>
      </w:r>
      <w:proofErr w:type="spellStart"/>
      <w:r w:rsidRPr="00326BFC">
        <w:t>подлезания</w:t>
      </w:r>
      <w:proofErr w:type="spellEnd"/>
      <w:r w:rsidRPr="00326BFC">
        <w:t>, преодоления препятствий. </w:t>
      </w:r>
      <w:r w:rsidRPr="00326BFC">
        <w:br/>
        <w:t>Цель: Стимулируются энергичные действия, различные физические качества.</w:t>
      </w:r>
      <w:r w:rsidRPr="00326BFC">
        <w:br/>
        <w:t>Материалы: Деревянные палочки, металлические крышки от стеклянных банок.</w:t>
      </w:r>
    </w:p>
    <w:p w:rsidR="00326BFC" w:rsidRPr="00326BFC" w:rsidRDefault="00326BFC" w:rsidP="00326BFC">
      <w:r w:rsidRPr="00326BFC">
        <w:t>ВЕСЕЛЫЕ ПОГРЕМУШКИ</w:t>
      </w:r>
      <w:r w:rsidRPr="00326BFC">
        <w:br/>
        <w:t xml:space="preserve">Можно использовать для </w:t>
      </w:r>
      <w:proofErr w:type="spellStart"/>
      <w:r w:rsidRPr="00326BFC">
        <w:t>общеразвивающих</w:t>
      </w:r>
      <w:proofErr w:type="spellEnd"/>
      <w:r w:rsidRPr="00326BFC">
        <w:t xml:space="preserve"> упражнений на занятиях физкультурой. Погремушки придают упражнениям характер конкретных заданий </w:t>
      </w:r>
      <w:proofErr w:type="gramStart"/>
      <w:r w:rsidRPr="00326BFC">
        <w:t xml:space="preserve">( </w:t>
      </w:r>
      <w:proofErr w:type="gramEnd"/>
      <w:r w:rsidRPr="00326BFC">
        <w:t>поднять, положить, погреметь) </w:t>
      </w:r>
      <w:r w:rsidRPr="00326BFC">
        <w:br/>
        <w:t>Цель: Развиваются мышцы плечевого пояса, рук и спины.</w:t>
      </w:r>
      <w:r w:rsidRPr="00326BFC">
        <w:br/>
        <w:t>Материалы: Пластиковые бутылки, деревянная палочка, горох, фасоль, кукуруза.</w:t>
      </w:r>
    </w:p>
    <w:p w:rsidR="00326BFC" w:rsidRPr="00326BFC" w:rsidRDefault="00326BFC" w:rsidP="00326BFC">
      <w:r w:rsidRPr="00326BFC">
        <w:t>МАССАЖНАЯ ДОРОЖКА</w:t>
      </w:r>
      <w:proofErr w:type="gramStart"/>
      <w:r w:rsidRPr="00326BFC">
        <w:br/>
        <w:t>И</w:t>
      </w:r>
      <w:proofErr w:type="gramEnd"/>
      <w:r w:rsidRPr="00326BFC">
        <w:t>спользовать для массажа ступней, ходьба с целью профилактики плоскостопия.</w:t>
      </w:r>
      <w:r w:rsidRPr="00326BFC">
        <w:br/>
        <w:t>Цель: Стимулирует работу внутренних органов. Развивает координацию движений, равновесие.</w:t>
      </w:r>
      <w:r w:rsidRPr="00326BFC">
        <w:br/>
        <w:t>Материалы: Резиновый коврик, деревянные палочки, камушки, пуговицы, поролон.</w:t>
      </w:r>
    </w:p>
    <w:p w:rsidR="00326BFC" w:rsidRPr="00326BFC" w:rsidRDefault="00326BFC" w:rsidP="00326BFC">
      <w:r w:rsidRPr="00326BFC">
        <w:t>РАЗНОЦВЕТНЫЕ РУЧЕЙКИ</w:t>
      </w:r>
      <w:r w:rsidRPr="00326BFC">
        <w:br/>
        <w:t xml:space="preserve">Можно использовать для прыжков через «ручей», для ходьбы по «дорожке» </w:t>
      </w:r>
      <w:proofErr w:type="gramStart"/>
      <w:r w:rsidRPr="00326BFC">
        <w:t xml:space="preserve">( </w:t>
      </w:r>
      <w:proofErr w:type="gramEnd"/>
      <w:r w:rsidRPr="00326BFC">
        <w:t>по узкой по широкой).</w:t>
      </w:r>
      <w:r w:rsidRPr="00326BFC">
        <w:br/>
        <w:t>Цель: Упражнение развивают координацию движений, прыгучесть, ловкость, укрепляют мышцы ног.</w:t>
      </w:r>
      <w:r w:rsidRPr="00326BFC">
        <w:br/>
        <w:t>Материалы: Линолеум, деревянные палочки, пластмассовые палочки.</w:t>
      </w:r>
    </w:p>
    <w:p w:rsidR="00326BFC" w:rsidRPr="00326BFC" w:rsidRDefault="00326BFC" w:rsidP="00326BFC">
      <w:r w:rsidRPr="00326BFC">
        <w:t>РАЗНОЦВЕТНЫЕ ПЕНЕЧКИ </w:t>
      </w:r>
      <w:r w:rsidRPr="00326BFC">
        <w:br/>
        <w:t>Можно использовать на занятиях для перешагивания, бега змейкой.</w:t>
      </w:r>
      <w:r w:rsidRPr="00326BFC">
        <w:br/>
      </w:r>
      <w:r w:rsidRPr="00326BFC">
        <w:lastRenderedPageBreak/>
        <w:t>Цель: Развивает устойчивость во время движений и в статическом положении, координацию движений.</w:t>
      </w:r>
      <w:r w:rsidRPr="00326BFC">
        <w:br/>
        <w:t xml:space="preserve">Материал: </w:t>
      </w:r>
      <w:proofErr w:type="gramStart"/>
      <w:r w:rsidRPr="00326BFC">
        <w:t>Ведра из- под майонеза, банки из-под кофе.</w:t>
      </w:r>
      <w:proofErr w:type="gramEnd"/>
    </w:p>
    <w:p w:rsidR="00326BFC" w:rsidRPr="00326BFC" w:rsidRDefault="00326BFC" w:rsidP="00326BFC">
      <w:r w:rsidRPr="00326BFC">
        <w:t>ЗМЕЯ</w:t>
      </w:r>
      <w:r w:rsidRPr="00326BFC">
        <w:br/>
        <w:t>Использование: Для перешагивания, перепрыгивания, построение в шеренгу, колонну, круг, для игр и забав.</w:t>
      </w:r>
      <w:r w:rsidRPr="00326BFC">
        <w:br/>
        <w:t>Цель: Развивает мышцы туловища, координацию движений, ловкость, положительные эмоции.</w:t>
      </w:r>
      <w:r w:rsidRPr="00326BFC">
        <w:br/>
        <w:t>Материал: Капсулы киндер-сюрприз, крышки от пластиковых бутылок.</w:t>
      </w:r>
    </w:p>
    <w:p w:rsidR="00326BFC" w:rsidRPr="00326BFC" w:rsidRDefault="00326BFC" w:rsidP="00326BFC">
      <w:r w:rsidRPr="00326BFC">
        <w:t>ШТАНГА</w:t>
      </w:r>
      <w:r w:rsidR="00DA60D3" w:rsidRPr="00DA60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26BFC">
        <w:br/>
        <w:t>Использование: Для упражнений в равновесии, игр и забав.</w:t>
      </w:r>
      <w:r w:rsidRPr="00326BFC">
        <w:br/>
        <w:t>Цель: Развивает мышцы плечевого и брюшного пояса, координацию движений.</w:t>
      </w:r>
      <w:r w:rsidRPr="00326BFC">
        <w:br/>
        <w:t xml:space="preserve">Материал: </w:t>
      </w:r>
      <w:r w:rsidR="00DA60D3">
        <w:t>Деревянный черенок и деревянные кольца.</w:t>
      </w:r>
    </w:p>
    <w:p w:rsidR="00326BFC" w:rsidRPr="00326BFC" w:rsidRDefault="00326BFC" w:rsidP="00326BFC">
      <w:r w:rsidRPr="00326BFC">
        <w:t>ЛИПКИЕ РУКАВИЧКИ</w:t>
      </w:r>
      <w:r w:rsidRPr="00326BFC">
        <w:br/>
        <w:t>Использование: Для ловли мяча.</w:t>
      </w:r>
      <w:r w:rsidRPr="00326BFC">
        <w:br/>
        <w:t>Цель: Развивает координацию движений, глазомер, ловкость, умение играть в паре, положительные эмоции.</w:t>
      </w:r>
      <w:r w:rsidRPr="00326BFC">
        <w:br/>
        <w:t>Материал: Ткань (или готовые варежки), « липучки».</w:t>
      </w:r>
    </w:p>
    <w:p w:rsidR="00326BFC" w:rsidRPr="00326BFC" w:rsidRDefault="00326BFC" w:rsidP="00326BFC">
      <w:r w:rsidRPr="00326BFC">
        <w:t>ПОРОЛОНОВЫЕ МЯЧИ</w:t>
      </w:r>
      <w:r w:rsidRPr="00326BFC">
        <w:br/>
        <w:t>Использование: Ходьба змейкой между мячами, бросание вдаль из-за головы двумя руками, толкание мяча головой перед собой, перешагивание через мячи, перебрасывание мяча друг другу из разных положений.</w:t>
      </w:r>
      <w:r w:rsidRPr="00326BFC">
        <w:br/>
        <w:t>Цель: Развивает координацию движений, глазомер, ловкость, умение играть в паре, положительные эмоции.</w:t>
      </w:r>
      <w:r w:rsidRPr="00326BFC">
        <w:br/>
        <w:t>Материал: Ткань, поролон.</w:t>
      </w:r>
    </w:p>
    <w:p w:rsidR="00326BFC" w:rsidRPr="00326BFC" w:rsidRDefault="00326BFC" w:rsidP="00326BFC">
      <w:r w:rsidRPr="00326BFC">
        <w:t>ЛЫЖИ</w:t>
      </w:r>
      <w:r w:rsidRPr="00326BFC">
        <w:br/>
        <w:t xml:space="preserve">Использование: Для игр </w:t>
      </w:r>
      <w:proofErr w:type="spellStart"/>
      <w:r w:rsidRPr="00326BFC">
        <w:t>эстафет</w:t>
      </w:r>
      <w:proofErr w:type="gramStart"/>
      <w:r w:rsidRPr="00326BFC">
        <w:t>,п</w:t>
      </w:r>
      <w:proofErr w:type="gramEnd"/>
      <w:r w:rsidRPr="00326BFC">
        <w:t>реодоления</w:t>
      </w:r>
      <w:proofErr w:type="spellEnd"/>
      <w:r w:rsidRPr="00326BFC">
        <w:t xml:space="preserve"> препятствий.</w:t>
      </w:r>
      <w:r w:rsidRPr="00326BFC">
        <w:br/>
        <w:t>Цель: Развивать ловкость, быстроту движения, умение ориентироваться на местности.</w:t>
      </w:r>
      <w:r w:rsidRPr="00326BFC">
        <w:br/>
        <w:t>Материал: Пластиковые бутылки, резинки.</w:t>
      </w:r>
    </w:p>
    <w:p w:rsidR="00326BFC" w:rsidRPr="00326BFC" w:rsidRDefault="00326BFC" w:rsidP="00326BFC">
      <w:r w:rsidRPr="00326BFC">
        <w:t>ХОДУЛИ</w:t>
      </w:r>
      <w:r w:rsidRPr="00326BFC">
        <w:br/>
        <w:t>Использование: Для игр.</w:t>
      </w:r>
      <w:r w:rsidRPr="00326BFC">
        <w:br/>
        <w:t>Цель: Развивать ловкость, координацию движений, выносливость.</w:t>
      </w:r>
    </w:p>
    <w:p w:rsidR="00326BFC" w:rsidRDefault="00326BFC" w:rsidP="00326BFC">
      <w:proofErr w:type="spellStart"/>
      <w:r w:rsidRPr="00326BFC">
        <w:t>КОЛЬЦЕБРОС</w:t>
      </w:r>
      <w:proofErr w:type="spellEnd"/>
      <w:r w:rsidR="00DA60D3" w:rsidRPr="00DA60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26BFC">
        <w:br/>
        <w:t>Использование: Для игр.</w:t>
      </w:r>
      <w:r w:rsidRPr="00326BFC">
        <w:br/>
        <w:t>Цель: Развивать глазомер детей, координацию движений, ловкость, упражнять в счете, воспитывать волевые качества.</w:t>
      </w:r>
      <w:r w:rsidRPr="00326BFC">
        <w:br/>
        <w:t>Материал: состоит из пластиковых бутылок, закрепленных на трапециевидной поверхности.</w:t>
      </w:r>
    </w:p>
    <w:p w:rsidR="00DA60D3" w:rsidRPr="00326BFC" w:rsidRDefault="00DA60D3" w:rsidP="00326BFC"/>
    <w:p w:rsidR="00326BFC" w:rsidRPr="00326BFC" w:rsidRDefault="00326BFC" w:rsidP="00326BFC">
      <w:r w:rsidRPr="00326BFC">
        <w:t>БОЙ ПОДУШКАМИ</w:t>
      </w:r>
      <w:r w:rsidRPr="00326BFC">
        <w:br/>
        <w:t>Использование: Для игр.</w:t>
      </w:r>
      <w:r w:rsidRPr="00326BFC">
        <w:br/>
        <w:t>Цель: Развивать глазомер детей, координацию движений, ловкость, воспитывать волевые качества.</w:t>
      </w:r>
      <w:r w:rsidRPr="00326BFC">
        <w:br/>
        <w:t>Материал: вата, материал.</w:t>
      </w:r>
    </w:p>
    <w:p w:rsidR="00326BFC" w:rsidRPr="00326BFC" w:rsidRDefault="00326BFC" w:rsidP="00326BFC">
      <w:r w:rsidRPr="00326BFC">
        <w:lastRenderedPageBreak/>
        <w:t>ДРАКОН КУСАЕТ СВОЙ ХВОСТ</w:t>
      </w:r>
      <w:r w:rsidRPr="00326BFC">
        <w:br/>
        <w:t>Цель: Развивать быстроту реакции, ловкость, скорость, внимание.</w:t>
      </w:r>
      <w:r w:rsidRPr="00326BFC">
        <w:br/>
        <w:t xml:space="preserve">Описание игры: Ребенку на голову одевают голову дракона, все берут канат и держатся за него, первый «голова», последний « хвост», первый ребенок пытается </w:t>
      </w:r>
      <w:proofErr w:type="gramStart"/>
      <w:r w:rsidRPr="00326BFC">
        <w:t>дотронутся</w:t>
      </w:r>
      <w:proofErr w:type="gramEnd"/>
      <w:r w:rsidRPr="00326BFC">
        <w:t xml:space="preserve"> до последнего, а последний старается увернутся.</w:t>
      </w:r>
      <w:r w:rsidRPr="00326BFC">
        <w:br/>
        <w:t>Материал: голова дракона из папье-маше, канат.</w:t>
      </w:r>
    </w:p>
    <w:p w:rsidR="00326BFC" w:rsidRPr="00326BFC" w:rsidRDefault="00326BFC" w:rsidP="00326BFC">
      <w:proofErr w:type="spellStart"/>
      <w:r w:rsidRPr="00326BFC">
        <w:t>ПОЙМАЙКА</w:t>
      </w:r>
      <w:proofErr w:type="spellEnd"/>
      <w:r w:rsidRPr="00326BFC">
        <w:t xml:space="preserve"> С ШАРИКОМ; </w:t>
      </w:r>
      <w:proofErr w:type="spellStart"/>
      <w:r w:rsidRPr="00326BFC">
        <w:t>ПОЙМАЙКА</w:t>
      </w:r>
      <w:proofErr w:type="spellEnd"/>
      <w:r w:rsidRPr="00326BFC">
        <w:t xml:space="preserve"> С КОЛЬЦОМ.</w:t>
      </w:r>
      <w:r w:rsidRPr="00326BFC">
        <w:br/>
        <w:t>Использование: Для игр.</w:t>
      </w:r>
      <w:r w:rsidRPr="00326BFC">
        <w:br/>
        <w:t>Цель: Развивать глазомер детей, координацию движений, ловкость, воспитывать волевые качества.</w:t>
      </w:r>
      <w:r w:rsidRPr="00326BFC">
        <w:br/>
        <w:t>Материал: пластиковая бутылка, на ней закреплена веревка с мячиком.</w:t>
      </w:r>
      <w:r w:rsidRPr="00326BFC">
        <w:br/>
        <w:t>Палка, на ней закреплена веревка с кольцом.</w:t>
      </w:r>
    </w:p>
    <w:p w:rsidR="00326BFC" w:rsidRPr="00326BFC" w:rsidRDefault="00326BFC" w:rsidP="00326BFC">
      <w:r w:rsidRPr="00326BFC">
        <w:t>КАРУСЕЛЬ</w:t>
      </w:r>
      <w:r w:rsidRPr="00326BFC">
        <w:br/>
        <w:t>Использование: Для игр.</w:t>
      </w:r>
      <w:r w:rsidRPr="00326BFC">
        <w:br/>
        <w:t>Цель: Развивать ловкость, координацию движений, воспитывать волевые качества.</w:t>
      </w:r>
    </w:p>
    <w:p w:rsidR="00326BFC" w:rsidRPr="00326BFC" w:rsidRDefault="00326BFC" w:rsidP="00326BFC">
      <w:r w:rsidRPr="00326BFC">
        <w:t>ШКОЛА МЯЧА.</w:t>
      </w:r>
      <w:r w:rsidRPr="00326BFC">
        <w:br/>
        <w:t>Использование: Для игр.</w:t>
      </w:r>
      <w:r w:rsidRPr="00326BFC">
        <w:br/>
        <w:t>Цель: Развивать физические качества, формировать правильную осанку</w:t>
      </w:r>
      <w:r w:rsidRPr="00326BFC">
        <w:br/>
        <w:t>Материал: Футбольный мяч для дошколят – это мягкий резиновый мяч с петлей. Резиновый шнур прикреплен одним концом к петле мяча, другим фиксируется на талии ребенка.</w:t>
      </w:r>
      <w:r w:rsidRPr="00326BFC">
        <w:br/>
        <w:t>Материал: Мяч, резиновый шнур.</w:t>
      </w:r>
    </w:p>
    <w:p w:rsidR="00326BFC" w:rsidRPr="00326BFC" w:rsidRDefault="00326BFC" w:rsidP="00326BFC">
      <w:r w:rsidRPr="00326BFC">
        <w:t>РЕЗИНОВЫЕ ЖГУТЫ.</w:t>
      </w:r>
      <w:r w:rsidRPr="00326BFC">
        <w:br/>
        <w:t>Использование: Для упражнений.</w:t>
      </w:r>
      <w:r w:rsidRPr="00326BFC">
        <w:br/>
        <w:t xml:space="preserve">Цель: Развивать </w:t>
      </w:r>
      <w:proofErr w:type="gramStart"/>
      <w:r w:rsidRPr="00326BFC">
        <w:t>общею</w:t>
      </w:r>
      <w:proofErr w:type="gramEnd"/>
      <w:r w:rsidRPr="00326BFC">
        <w:t xml:space="preserve"> координацию движений, растяжением и расслаблением позвоночного столба, укреплением мышечного тонуса.</w:t>
      </w:r>
      <w:r w:rsidRPr="00326BFC">
        <w:br/>
        <w:t>Материал: Жгут длина 1м. ширина 5 см., шведская стенка.</w:t>
      </w:r>
    </w:p>
    <w:p w:rsidR="00326BFC" w:rsidRDefault="00326BFC" w:rsidP="00326BFC">
      <w:r w:rsidRPr="00326BFC">
        <w:t>ГОРОДКИ</w:t>
      </w:r>
      <w:r w:rsidRPr="00326BFC">
        <w:br/>
        <w:t>Использование: Для игр. </w:t>
      </w:r>
      <w:r w:rsidRPr="00326BFC">
        <w:br/>
        <w:t>Цель: Развивать физические качества, глазомер детей, координацию движений, ловкость, воспитывать волевые качества.</w:t>
      </w:r>
      <w:r w:rsidRPr="00326BFC">
        <w:br/>
        <w:t>Материал: Деревянные палочки, бита.</w:t>
      </w:r>
    </w:p>
    <w:p w:rsidR="00DA60D3" w:rsidRDefault="00DA60D3" w:rsidP="00326BFC"/>
    <w:p w:rsidR="00DA60D3" w:rsidRPr="00E8246B" w:rsidRDefault="00DA60D3" w:rsidP="00326BFC">
      <w:pPr>
        <w:rPr>
          <w:sz w:val="28"/>
          <w:szCs w:val="28"/>
        </w:rPr>
      </w:pPr>
      <w:proofErr w:type="spellStart"/>
      <w:r w:rsidRPr="00E8246B">
        <w:rPr>
          <w:sz w:val="28"/>
          <w:szCs w:val="28"/>
        </w:rPr>
        <w:t>Массаж</w:t>
      </w:r>
      <w:r w:rsidR="00E8246B">
        <w:rPr>
          <w:sz w:val="28"/>
          <w:szCs w:val="28"/>
        </w:rPr>
        <w:t>е</w:t>
      </w:r>
      <w:r w:rsidRPr="00E8246B">
        <w:rPr>
          <w:sz w:val="28"/>
          <w:szCs w:val="28"/>
        </w:rPr>
        <w:t>р</w:t>
      </w:r>
      <w:proofErr w:type="spellEnd"/>
      <w:r w:rsidRPr="00E8246B">
        <w:rPr>
          <w:sz w:val="28"/>
          <w:szCs w:val="28"/>
        </w:rPr>
        <w:t xml:space="preserve"> «ножной»</w:t>
      </w:r>
    </w:p>
    <w:p w:rsidR="00DA60D3" w:rsidRDefault="00DA60D3" w:rsidP="00326BFC">
      <w:r>
        <w:t>Использование: массаж стоп.</w:t>
      </w:r>
    </w:p>
    <w:p w:rsidR="00DA60D3" w:rsidRPr="00326BFC" w:rsidRDefault="00DA60D3" w:rsidP="00326BFC">
      <w:r>
        <w:t>Материал: дерево, деревянные колечки</w:t>
      </w:r>
      <w:proofErr w:type="gramStart"/>
      <w:r>
        <w:t xml:space="preserve"> </w:t>
      </w:r>
      <w:r w:rsidR="00E8246B">
        <w:t>.</w:t>
      </w:r>
      <w:proofErr w:type="gramEnd"/>
    </w:p>
    <w:p w:rsidR="00326BFC" w:rsidRDefault="00326BFC" w:rsidP="00326BFC"/>
    <w:p w:rsidR="00E8246B" w:rsidRDefault="00E8246B" w:rsidP="00326BFC"/>
    <w:p w:rsidR="00E8246B" w:rsidRDefault="00E8246B" w:rsidP="00326BFC"/>
    <w:p w:rsidR="00E8246B" w:rsidRDefault="00E8246B" w:rsidP="00326BFC">
      <w:r>
        <w:t>«Эспандер ручной»</w:t>
      </w:r>
    </w:p>
    <w:p w:rsidR="00E8246B" w:rsidRDefault="00E8246B" w:rsidP="00326BFC">
      <w:r>
        <w:lastRenderedPageBreak/>
        <w:t xml:space="preserve">Используется </w:t>
      </w:r>
      <w:proofErr w:type="gramStart"/>
      <w:r>
        <w:t>:д</w:t>
      </w:r>
      <w:proofErr w:type="gramEnd"/>
      <w:r>
        <w:t>ля развития мышц плечевого пояса.</w:t>
      </w:r>
    </w:p>
    <w:p w:rsidR="00E8246B" w:rsidRDefault="00E8246B" w:rsidP="00326BFC">
      <w:r>
        <w:t>Материал: верёвка и пробки от пластиковых бутылок.</w:t>
      </w:r>
    </w:p>
    <w:p w:rsidR="00E8246B" w:rsidRDefault="00E8246B" w:rsidP="00326BFC"/>
    <w:p w:rsidR="00E8246B" w:rsidRDefault="00E8246B" w:rsidP="00326BFC"/>
    <w:p w:rsidR="00E8246B" w:rsidRDefault="00E8246B" w:rsidP="00326BFC"/>
    <w:p w:rsidR="00E8246B" w:rsidRDefault="00E8246B" w:rsidP="00326BFC">
      <w:r>
        <w:t>«</w:t>
      </w:r>
      <w:proofErr w:type="spellStart"/>
      <w:r>
        <w:t>Следочки</w:t>
      </w:r>
      <w:proofErr w:type="spellEnd"/>
      <w:r>
        <w:t>, ладошки»</w:t>
      </w:r>
    </w:p>
    <w:p w:rsidR="00E8246B" w:rsidRDefault="00E8246B" w:rsidP="00326BFC">
      <w:r>
        <w:t xml:space="preserve">Используется </w:t>
      </w:r>
      <w:proofErr w:type="gramStart"/>
      <w:r>
        <w:t>:д</w:t>
      </w:r>
      <w:proofErr w:type="gramEnd"/>
      <w:r>
        <w:t xml:space="preserve">ля закрепления понятий «левая нога», «правая нога», для </w:t>
      </w:r>
      <w:proofErr w:type="spellStart"/>
      <w:r>
        <w:t>общеразвивающих</w:t>
      </w:r>
      <w:proofErr w:type="spellEnd"/>
      <w:r>
        <w:t xml:space="preserve"> упражнений.</w:t>
      </w:r>
    </w:p>
    <w:p w:rsidR="00E8246B" w:rsidRDefault="00E8246B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t>Материал:куски</w:t>
      </w:r>
      <w:proofErr w:type="spellEnd"/>
      <w:r>
        <w:t xml:space="preserve"> </w:t>
      </w:r>
      <w:proofErr w:type="spellStart"/>
      <w:r>
        <w:t>линолиума</w:t>
      </w:r>
      <w:proofErr w:type="spellEnd"/>
      <w:r>
        <w:t>.</w:t>
      </w:r>
      <w:r w:rsidRPr="00E824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Default="00535C6A" w:rsidP="00326B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40"/>
          <w:szCs w:val="40"/>
        </w:rPr>
      </w:pPr>
      <w:r w:rsidRPr="005E3A39">
        <w:rPr>
          <w:rFonts w:ascii="Times New Roman" w:hAnsi="Times New Roman" w:cs="Times New Roman"/>
          <w:sz w:val="40"/>
          <w:szCs w:val="40"/>
        </w:rPr>
        <w:t>Игры с нестандартным оборудованием.</w:t>
      </w: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«</w:t>
      </w:r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Весёлые дорожки</w:t>
      </w:r>
      <w:r w:rsidRPr="005E3A39">
        <w:rPr>
          <w:rFonts w:ascii="Times New Roman" w:hAnsi="Times New Roman" w:cs="Times New Roman"/>
          <w:sz w:val="28"/>
          <w:szCs w:val="28"/>
        </w:rPr>
        <w:t>»:</w:t>
      </w: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 а) «Не намочи ноги»- младший возраст- ходьба в прямом направлении по сигналу педагога или родителей.</w:t>
      </w:r>
    </w:p>
    <w:p w:rsidR="00535C6A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 б) « Не упади»- старший и младший возраст- ходьба по канату в прямом направлении 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на вей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стопе и боком на пятках, на носках, на середине стопы.</w:t>
      </w: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«</w:t>
      </w:r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Многоуровневые стойки</w:t>
      </w:r>
      <w:r w:rsidRPr="005E3A39">
        <w:rPr>
          <w:rFonts w:ascii="Times New Roman" w:hAnsi="Times New Roman" w:cs="Times New Roman"/>
          <w:sz w:val="28"/>
          <w:szCs w:val="28"/>
        </w:rPr>
        <w:t>»:</w:t>
      </w: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 а) « Перепрыгн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не задень»- прыжки на двух ногах через перекладину в высоту.</w:t>
      </w: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б) «Подлез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не задень»- </w:t>
      </w:r>
      <w:proofErr w:type="spellStart"/>
      <w:r w:rsidRPr="005E3A3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E3A39">
        <w:rPr>
          <w:rFonts w:ascii="Times New Roman" w:hAnsi="Times New Roman" w:cs="Times New Roman"/>
          <w:sz w:val="28"/>
          <w:szCs w:val="28"/>
        </w:rPr>
        <w:t xml:space="preserve"> под перекладину (можно использовать в эстафетах на скорость).</w:t>
      </w:r>
    </w:p>
    <w:p w:rsidR="00535C6A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в) « Не задень верёвку»- в эстафетах бег змейкой по сигналу педагога или родителей.</w:t>
      </w: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«</w:t>
      </w:r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Туннель</w:t>
      </w:r>
      <w:r w:rsidRPr="005E3A39">
        <w:rPr>
          <w:rFonts w:ascii="Times New Roman" w:hAnsi="Times New Roman" w:cs="Times New Roman"/>
          <w:sz w:val="28"/>
          <w:szCs w:val="28"/>
        </w:rPr>
        <w:t>»:</w:t>
      </w:r>
    </w:p>
    <w:p w:rsidR="00535C6A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lastRenderedPageBreak/>
        <w:t xml:space="preserve">      а) «Пролезь в туннель»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игре принимают участие две команды по пять человек(на скорость).</w:t>
      </w: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Забавны</w:t>
      </w:r>
      <w:proofErr w:type="gramEnd"/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клоун</w:t>
      </w:r>
      <w:r w:rsidRPr="005E3A39">
        <w:rPr>
          <w:rFonts w:ascii="Times New Roman" w:hAnsi="Times New Roman" w:cs="Times New Roman"/>
          <w:sz w:val="28"/>
          <w:szCs w:val="28"/>
        </w:rPr>
        <w:t>»:</w:t>
      </w: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   а) «Всем здравствуйте»- младший возрас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подлезть на четвереньках под клоуном и поздороваться с ним за руку.</w:t>
      </w:r>
    </w:p>
    <w:p w:rsidR="00535C6A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   б) «Поздоровайся с клоуном»- старший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3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E3A39">
        <w:rPr>
          <w:rFonts w:ascii="Times New Roman" w:hAnsi="Times New Roman" w:cs="Times New Roman"/>
          <w:sz w:val="28"/>
          <w:szCs w:val="28"/>
        </w:rPr>
        <w:t xml:space="preserve"> в прямом направлении, правым и левым боком.</w:t>
      </w:r>
    </w:p>
    <w:p w:rsidR="00535C6A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Кольцеброс</w:t>
      </w:r>
      <w:proofErr w:type="spellEnd"/>
      <w:r w:rsidRPr="005E3A39">
        <w:rPr>
          <w:rFonts w:ascii="Times New Roman" w:hAnsi="Times New Roman" w:cs="Times New Roman"/>
          <w:sz w:val="28"/>
          <w:szCs w:val="28"/>
        </w:rPr>
        <w:t>»:</w:t>
      </w:r>
    </w:p>
    <w:p w:rsidR="00535C6A" w:rsidRDefault="00535C6A" w:rsidP="00535C6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а) «</w:t>
      </w:r>
      <w:r w:rsidRPr="005E3A39">
        <w:rPr>
          <w:rFonts w:ascii="Times New Roman" w:hAnsi="Times New Roman" w:cs="Times New Roman"/>
          <w:sz w:val="28"/>
          <w:szCs w:val="28"/>
        </w:rPr>
        <w:t>Попади в цель»- старший возрас</w:t>
      </w:r>
      <w:proofErr w:type="gramStart"/>
      <w:r w:rsidRPr="005E3A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E3A39">
        <w:rPr>
          <w:rFonts w:ascii="Times New Roman" w:hAnsi="Times New Roman" w:cs="Times New Roman"/>
          <w:sz w:val="28"/>
          <w:szCs w:val="28"/>
        </w:rPr>
        <w:t xml:space="preserve"> играющие договариваются о количестве колец, которые каждый из них будет набрасывать, становятся на определённое расстояние( от 1м-до 3-хм) от клоуна и набрасывают по одному все кольца.</w:t>
      </w:r>
    </w:p>
    <w:p w:rsidR="00535C6A" w:rsidRPr="005E3A39" w:rsidRDefault="00535C6A" w:rsidP="00535C6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35C6A" w:rsidRPr="005E3A39" w:rsidRDefault="00535C6A" w:rsidP="00535C6A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нестандартным оборудованием «Парашют»</w:t>
      </w:r>
    </w:p>
    <w:p w:rsidR="00535C6A" w:rsidRPr="005E3A39" w:rsidRDefault="00535C6A" w:rsidP="00535C6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A39">
        <w:rPr>
          <w:rFonts w:ascii="Times New Roman" w:hAnsi="Times New Roman" w:cs="Times New Roman"/>
          <w:sz w:val="28"/>
          <w:szCs w:val="28"/>
        </w:rPr>
        <w:t>ВОЛНА»</w:t>
      </w:r>
      <w:r w:rsidRPr="005E3A39">
        <w:rPr>
          <w:rFonts w:ascii="Times New Roman" w:hAnsi="Times New Roman" w:cs="Times New Roman"/>
          <w:sz w:val="28"/>
          <w:szCs w:val="28"/>
        </w:rPr>
        <w:br/>
        <w:t>Поочередное поднимание и опускание рук, чтобы получались волны.</w:t>
      </w:r>
      <w:r w:rsidRPr="005E3A39">
        <w:rPr>
          <w:rFonts w:ascii="Times New Roman" w:hAnsi="Times New Roman" w:cs="Times New Roman"/>
          <w:sz w:val="28"/>
          <w:szCs w:val="28"/>
        </w:rPr>
        <w:br/>
      </w:r>
      <w:r w:rsidRPr="005E3A39">
        <w:rPr>
          <w:rFonts w:ascii="Times New Roman" w:hAnsi="Times New Roman" w:cs="Times New Roman"/>
          <w:sz w:val="28"/>
          <w:szCs w:val="28"/>
        </w:rPr>
        <w:br/>
        <w:t>«КТО БЫСТРЕЕ»</w:t>
      </w:r>
      <w:r w:rsidRPr="005E3A39">
        <w:rPr>
          <w:rFonts w:ascii="Times New Roman" w:hAnsi="Times New Roman" w:cs="Times New Roman"/>
          <w:sz w:val="28"/>
          <w:szCs w:val="28"/>
        </w:rPr>
        <w:br/>
        <w:t xml:space="preserve">Дети одновременно поднимают руки вверх, двое, по указанию педагога, в это время под парашютом меняются местами. </w:t>
      </w:r>
      <w:r w:rsidRPr="005E3A39">
        <w:rPr>
          <w:rFonts w:ascii="Times New Roman" w:hAnsi="Times New Roman" w:cs="Times New Roman"/>
          <w:sz w:val="28"/>
          <w:szCs w:val="28"/>
        </w:rPr>
        <w:br/>
      </w:r>
      <w:r w:rsidRPr="005E3A39">
        <w:rPr>
          <w:rFonts w:ascii="Times New Roman" w:hAnsi="Times New Roman" w:cs="Times New Roman"/>
          <w:sz w:val="28"/>
          <w:szCs w:val="28"/>
        </w:rPr>
        <w:br/>
        <w:t>«КЛОУН»</w:t>
      </w:r>
      <w:r w:rsidRPr="005E3A39">
        <w:rPr>
          <w:rFonts w:ascii="Times New Roman" w:hAnsi="Times New Roman" w:cs="Times New Roman"/>
          <w:sz w:val="28"/>
          <w:szCs w:val="28"/>
        </w:rPr>
        <w:br/>
        <w:t xml:space="preserve">Дети одновременно поднимают руки вверх, один, по указанию педагога, встает в центре парашюта, чтобы голова прошла в отверстие в центре парашюта. </w:t>
      </w:r>
      <w:r w:rsidRPr="005E3A39">
        <w:rPr>
          <w:rFonts w:ascii="Times New Roman" w:hAnsi="Times New Roman" w:cs="Times New Roman"/>
          <w:sz w:val="28"/>
          <w:szCs w:val="28"/>
        </w:rPr>
        <w:br/>
      </w:r>
      <w:r w:rsidRPr="005E3A39">
        <w:rPr>
          <w:rFonts w:ascii="Times New Roman" w:hAnsi="Times New Roman" w:cs="Times New Roman"/>
          <w:sz w:val="28"/>
          <w:szCs w:val="28"/>
        </w:rPr>
        <w:br/>
        <w:t>«КАРУСЕЛЬ»</w:t>
      </w:r>
      <w:r w:rsidRPr="005E3A39">
        <w:rPr>
          <w:rFonts w:ascii="Times New Roman" w:hAnsi="Times New Roman" w:cs="Times New Roman"/>
          <w:sz w:val="28"/>
          <w:szCs w:val="28"/>
        </w:rPr>
        <w:br/>
        <w:t>Держась за ручки парашюта, идут по кругу, говоря слова «Еле-еле, еле-</w:t>
      </w:r>
      <w:r w:rsidRPr="005E3A39">
        <w:rPr>
          <w:rFonts w:ascii="Times New Roman" w:hAnsi="Times New Roman" w:cs="Times New Roman"/>
          <w:sz w:val="28"/>
          <w:szCs w:val="28"/>
        </w:rPr>
        <w:lastRenderedPageBreak/>
        <w:t>еле завертелись карусели…»</w:t>
      </w:r>
      <w:r w:rsidRPr="005E3A39">
        <w:rPr>
          <w:rFonts w:ascii="Times New Roman" w:hAnsi="Times New Roman" w:cs="Times New Roman"/>
          <w:sz w:val="28"/>
          <w:szCs w:val="28"/>
        </w:rPr>
        <w:br/>
      </w:r>
      <w:r w:rsidRPr="005E3A39">
        <w:rPr>
          <w:rFonts w:ascii="Times New Roman" w:hAnsi="Times New Roman" w:cs="Times New Roman"/>
          <w:sz w:val="28"/>
          <w:szCs w:val="28"/>
        </w:rPr>
        <w:br/>
        <w:t>«МОРЕ ВОЛНУЕТСЯ…»</w:t>
      </w:r>
      <w:r w:rsidRPr="005E3A39">
        <w:rPr>
          <w:rFonts w:ascii="Times New Roman" w:hAnsi="Times New Roman" w:cs="Times New Roman"/>
          <w:sz w:val="28"/>
          <w:szCs w:val="28"/>
        </w:rPr>
        <w:br/>
        <w:t>Держась за ручки парашюта, делают движения руками, изображая волны. После слов «Морская фигура замри…» делают какую-нибудь фигуру, не отпуская парашют. Для усложнения: фигура на одной ноге.</w:t>
      </w:r>
    </w:p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535C6A"/>
    <w:p w:rsidR="00535C6A" w:rsidRDefault="00535C6A" w:rsidP="00326BFC"/>
    <w:p w:rsidR="00535C6A" w:rsidRDefault="00535C6A" w:rsidP="00326BFC"/>
    <w:p w:rsidR="00535C6A" w:rsidRPr="000437B9" w:rsidRDefault="00535C6A" w:rsidP="00535C6A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 xml:space="preserve">                            Литература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>Л.Глазырина. «Физическая культура – дошкольникам». М.: «</w:t>
      </w:r>
      <w:proofErr w:type="spellStart"/>
      <w:r w:rsidRPr="000437B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437B9">
        <w:rPr>
          <w:rFonts w:ascii="Times New Roman" w:hAnsi="Times New Roman" w:cs="Times New Roman"/>
          <w:sz w:val="28"/>
          <w:szCs w:val="28"/>
        </w:rPr>
        <w:t>», 2001год.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>Б.Егоров. «Оздоровительно-воспитательная работа с ослабленными детьми». Журнал «Дошкольное воспитание». 2001год.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>Н.Попова, Е.Харламов. «Дыхательная гимнастика для детей в домашних условиях». Издательский центр «Март». Москв</w:t>
      </w:r>
      <w:proofErr w:type="gramStart"/>
      <w:r w:rsidRPr="000437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37B9">
        <w:rPr>
          <w:rFonts w:ascii="Times New Roman" w:hAnsi="Times New Roman" w:cs="Times New Roman"/>
          <w:sz w:val="28"/>
          <w:szCs w:val="28"/>
        </w:rPr>
        <w:t xml:space="preserve"> Ростов-на-Дону, 2004год.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437B9">
        <w:rPr>
          <w:rFonts w:ascii="Times New Roman" w:hAnsi="Times New Roman" w:cs="Times New Roman"/>
          <w:sz w:val="28"/>
          <w:szCs w:val="28"/>
        </w:rPr>
        <w:t>М.Рунова</w:t>
      </w:r>
      <w:proofErr w:type="spellEnd"/>
      <w:r w:rsidRPr="000437B9">
        <w:rPr>
          <w:rFonts w:ascii="Times New Roman" w:hAnsi="Times New Roman" w:cs="Times New Roman"/>
          <w:sz w:val="28"/>
          <w:szCs w:val="28"/>
        </w:rPr>
        <w:t>. «Корригирующая лечебная гимнастика». Журнал «Дошкольное воспитание». 1999год, №12.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437B9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0437B9">
        <w:rPr>
          <w:rFonts w:ascii="Times New Roman" w:hAnsi="Times New Roman" w:cs="Times New Roman"/>
          <w:sz w:val="28"/>
          <w:szCs w:val="28"/>
        </w:rPr>
        <w:t>. «Формирование и коррекция осанки. Профилактика нарушения осанки». Журнал «Дошкольное воспитание». 2002год, № 12.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 xml:space="preserve">А. Саркисян, Г. </w:t>
      </w:r>
      <w:proofErr w:type="spellStart"/>
      <w:r w:rsidRPr="000437B9">
        <w:rPr>
          <w:rFonts w:ascii="Times New Roman" w:hAnsi="Times New Roman" w:cs="Times New Roman"/>
          <w:sz w:val="28"/>
          <w:szCs w:val="28"/>
        </w:rPr>
        <w:t>Овакемян</w:t>
      </w:r>
      <w:proofErr w:type="spellEnd"/>
      <w:r w:rsidRPr="000437B9">
        <w:rPr>
          <w:rFonts w:ascii="Times New Roman" w:hAnsi="Times New Roman" w:cs="Times New Roman"/>
          <w:sz w:val="28"/>
          <w:szCs w:val="28"/>
        </w:rPr>
        <w:t>. Как выработать правильную осанку у младших дошкольников». Журнал «Дошкольное воспитание». 1989год,№ 4.</w:t>
      </w:r>
    </w:p>
    <w:p w:rsidR="00535C6A" w:rsidRPr="000437B9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0437B9">
        <w:rPr>
          <w:rFonts w:ascii="Times New Roman" w:hAnsi="Times New Roman" w:cs="Times New Roman"/>
          <w:sz w:val="28"/>
          <w:szCs w:val="28"/>
        </w:rPr>
        <w:t>Л.Фомина. Физкультурные занятия и спортивные игры в детском саду». Москва: Просвещение,1984год</w:t>
      </w:r>
    </w:p>
    <w:p w:rsidR="00535C6A" w:rsidRDefault="00535C6A" w:rsidP="00535C6A">
      <w:pPr>
        <w:pStyle w:val="a6"/>
        <w:numPr>
          <w:ilvl w:val="0"/>
          <w:numId w:val="4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Т.Е.Харченко Организация двигательной деятельности в детском саду</w:t>
      </w:r>
    </w:p>
    <w:p w:rsidR="00535C6A" w:rsidRPr="00535C6A" w:rsidRDefault="00535C6A" w:rsidP="00535C6A">
      <w:pPr>
        <w:pStyle w:val="a6"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М.: «Детство-пресс»2010год.</w:t>
      </w:r>
    </w:p>
    <w:p w:rsidR="00535C6A" w:rsidRPr="00535C6A" w:rsidRDefault="00535C6A" w:rsidP="00326BFC"/>
    <w:sectPr w:rsidR="00535C6A" w:rsidRPr="00535C6A" w:rsidSect="00D7320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5B9"/>
    <w:multiLevelType w:val="hybridMultilevel"/>
    <w:tmpl w:val="7EACF49A"/>
    <w:lvl w:ilvl="0" w:tplc="62385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25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58E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502BB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010AA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647A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D65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4105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AC01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9A23093"/>
    <w:multiLevelType w:val="hybridMultilevel"/>
    <w:tmpl w:val="58C272B2"/>
    <w:lvl w:ilvl="0" w:tplc="B0D6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244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5C42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6EBB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FCBC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C29B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7FC05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E85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9802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60B6067"/>
    <w:multiLevelType w:val="hybridMultilevel"/>
    <w:tmpl w:val="61A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19AB"/>
    <w:multiLevelType w:val="hybridMultilevel"/>
    <w:tmpl w:val="6CD6A8BA"/>
    <w:lvl w:ilvl="0" w:tplc="99F8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6E0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AC5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A8D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32AE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6E36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7A18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305D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724F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9B"/>
    <w:rsid w:val="00030C79"/>
    <w:rsid w:val="0017519B"/>
    <w:rsid w:val="002F56C9"/>
    <w:rsid w:val="00326BFC"/>
    <w:rsid w:val="00535C6A"/>
    <w:rsid w:val="007B2DE8"/>
    <w:rsid w:val="00A93660"/>
    <w:rsid w:val="00D73208"/>
    <w:rsid w:val="00DA60D3"/>
    <w:rsid w:val="00DF7654"/>
    <w:rsid w:val="00E16A2C"/>
    <w:rsid w:val="00E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35C6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3</cp:revision>
  <dcterms:created xsi:type="dcterms:W3CDTF">2012-03-27T18:18:00Z</dcterms:created>
  <dcterms:modified xsi:type="dcterms:W3CDTF">2012-08-09T18:52:00Z</dcterms:modified>
</cp:coreProperties>
</file>