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A8" w:rsidRPr="00F4660D" w:rsidRDefault="003F26A8" w:rsidP="003F26A8">
      <w:pPr>
        <w:jc w:val="right"/>
        <w:rPr>
          <w:sz w:val="28"/>
        </w:rPr>
      </w:pPr>
      <w:bookmarkStart w:id="0" w:name="_GoBack"/>
      <w:bookmarkEnd w:id="0"/>
    </w:p>
    <w:p w:rsidR="003F26A8" w:rsidRPr="008B3F36" w:rsidRDefault="003F26A8" w:rsidP="008B3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36">
        <w:rPr>
          <w:rFonts w:ascii="Times New Roman" w:hAnsi="Times New Roman" w:cs="Times New Roman"/>
          <w:b/>
          <w:sz w:val="28"/>
          <w:szCs w:val="28"/>
        </w:rPr>
        <w:t>Муниципальное автономное образовательное учреждение дополнительного образования детей «Детско-юношеский центр «Орион»</w:t>
      </w:r>
    </w:p>
    <w:p w:rsidR="003F26A8" w:rsidRPr="008B3F36" w:rsidRDefault="003F26A8" w:rsidP="00EB3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36">
        <w:rPr>
          <w:rFonts w:ascii="Times New Roman" w:hAnsi="Times New Roman" w:cs="Times New Roman"/>
          <w:b/>
          <w:sz w:val="28"/>
          <w:szCs w:val="28"/>
        </w:rPr>
        <w:t>План-конспект</w:t>
      </w:r>
      <w:r w:rsidR="00C33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F36">
        <w:rPr>
          <w:rFonts w:ascii="Times New Roman" w:hAnsi="Times New Roman" w:cs="Times New Roman"/>
          <w:b/>
          <w:sz w:val="28"/>
          <w:szCs w:val="28"/>
        </w:rPr>
        <w:t>открытого занятия</w:t>
      </w:r>
    </w:p>
    <w:p w:rsidR="003F26A8" w:rsidRPr="008B3F36" w:rsidRDefault="003F26A8" w:rsidP="008B3F36">
      <w:pPr>
        <w:jc w:val="both"/>
        <w:rPr>
          <w:rFonts w:ascii="Times New Roman" w:hAnsi="Times New Roman" w:cs="Times New Roman"/>
          <w:sz w:val="28"/>
          <w:szCs w:val="28"/>
        </w:rPr>
      </w:pPr>
      <w:r w:rsidRPr="00C3355A">
        <w:rPr>
          <w:rFonts w:ascii="Times New Roman" w:hAnsi="Times New Roman" w:cs="Times New Roman"/>
          <w:b/>
          <w:sz w:val="28"/>
          <w:szCs w:val="28"/>
        </w:rPr>
        <w:t>ФИО педагога полностью</w:t>
      </w:r>
      <w:r w:rsidR="00C3355A">
        <w:rPr>
          <w:rFonts w:ascii="Times New Roman" w:hAnsi="Times New Roman" w:cs="Times New Roman"/>
          <w:sz w:val="28"/>
          <w:szCs w:val="28"/>
        </w:rPr>
        <w:t xml:space="preserve"> </w:t>
      </w:r>
      <w:r w:rsidR="00D20B19" w:rsidRPr="008B3F36">
        <w:rPr>
          <w:rFonts w:ascii="Times New Roman" w:hAnsi="Times New Roman" w:cs="Times New Roman"/>
          <w:sz w:val="28"/>
          <w:szCs w:val="28"/>
        </w:rPr>
        <w:t>Кобякова Олеся Владимировна</w:t>
      </w:r>
    </w:p>
    <w:p w:rsidR="003F26A8" w:rsidRPr="008B3F36" w:rsidRDefault="003F26A8" w:rsidP="008B3F36">
      <w:pPr>
        <w:jc w:val="both"/>
        <w:rPr>
          <w:rFonts w:ascii="Times New Roman" w:hAnsi="Times New Roman" w:cs="Times New Roman"/>
          <w:sz w:val="28"/>
          <w:szCs w:val="28"/>
        </w:rPr>
      </w:pPr>
      <w:r w:rsidRPr="00C3355A">
        <w:rPr>
          <w:rFonts w:ascii="Times New Roman" w:hAnsi="Times New Roman" w:cs="Times New Roman"/>
          <w:b/>
          <w:sz w:val="28"/>
          <w:szCs w:val="28"/>
        </w:rPr>
        <w:t>Структурное подразделение</w:t>
      </w:r>
      <w:r w:rsidR="00BE07A7">
        <w:rPr>
          <w:rFonts w:ascii="Times New Roman" w:hAnsi="Times New Roman" w:cs="Times New Roman"/>
          <w:b/>
          <w:sz w:val="28"/>
          <w:szCs w:val="28"/>
        </w:rPr>
        <w:t>:</w:t>
      </w:r>
      <w:r w:rsidR="00C3355A">
        <w:rPr>
          <w:rFonts w:ascii="Times New Roman" w:hAnsi="Times New Roman" w:cs="Times New Roman"/>
          <w:sz w:val="28"/>
          <w:szCs w:val="28"/>
        </w:rPr>
        <w:t xml:space="preserve"> </w:t>
      </w:r>
      <w:r w:rsidR="00B33C9A">
        <w:rPr>
          <w:rFonts w:ascii="Times New Roman" w:hAnsi="Times New Roman" w:cs="Times New Roman"/>
          <w:sz w:val="28"/>
          <w:szCs w:val="28"/>
        </w:rPr>
        <w:t>ЦДО</w:t>
      </w:r>
    </w:p>
    <w:p w:rsidR="00EB3EF0" w:rsidRPr="008B3F36" w:rsidRDefault="003F26A8" w:rsidP="008B3F36">
      <w:pPr>
        <w:jc w:val="both"/>
        <w:rPr>
          <w:rFonts w:ascii="Times New Roman" w:hAnsi="Times New Roman" w:cs="Times New Roman"/>
          <w:sz w:val="28"/>
          <w:szCs w:val="28"/>
        </w:rPr>
      </w:pPr>
      <w:r w:rsidRPr="00C3355A">
        <w:rPr>
          <w:rFonts w:ascii="Times New Roman" w:hAnsi="Times New Roman" w:cs="Times New Roman"/>
          <w:b/>
          <w:sz w:val="28"/>
          <w:szCs w:val="28"/>
        </w:rPr>
        <w:t>Название коллектива</w:t>
      </w:r>
      <w:r w:rsidR="00BE07A7">
        <w:rPr>
          <w:rFonts w:ascii="Times New Roman" w:hAnsi="Times New Roman" w:cs="Times New Roman"/>
          <w:b/>
          <w:sz w:val="28"/>
          <w:szCs w:val="28"/>
        </w:rPr>
        <w:t>:</w:t>
      </w:r>
      <w:r w:rsidR="00C3355A">
        <w:rPr>
          <w:rFonts w:ascii="Times New Roman" w:hAnsi="Times New Roman" w:cs="Times New Roman"/>
          <w:sz w:val="28"/>
          <w:szCs w:val="28"/>
        </w:rPr>
        <w:t xml:space="preserve">  </w:t>
      </w:r>
      <w:r w:rsidR="00D20B19" w:rsidRPr="008B3F36">
        <w:rPr>
          <w:rFonts w:ascii="Times New Roman" w:hAnsi="Times New Roman" w:cs="Times New Roman"/>
          <w:sz w:val="28"/>
          <w:szCs w:val="28"/>
        </w:rPr>
        <w:t>Группа раннего развития Росток №19</w:t>
      </w:r>
    </w:p>
    <w:p w:rsidR="003F26A8" w:rsidRPr="008B3F36" w:rsidRDefault="003F26A8" w:rsidP="008B3F36">
      <w:pPr>
        <w:jc w:val="both"/>
        <w:rPr>
          <w:rFonts w:ascii="Times New Roman" w:hAnsi="Times New Roman" w:cs="Times New Roman"/>
          <w:sz w:val="28"/>
          <w:szCs w:val="28"/>
        </w:rPr>
      </w:pPr>
      <w:r w:rsidRPr="00C3355A">
        <w:rPr>
          <w:rFonts w:ascii="Times New Roman" w:hAnsi="Times New Roman" w:cs="Times New Roman"/>
          <w:b/>
          <w:sz w:val="28"/>
          <w:szCs w:val="28"/>
        </w:rPr>
        <w:t>Тема</w:t>
      </w:r>
      <w:r w:rsidR="008B3F36" w:rsidRPr="00C3355A">
        <w:rPr>
          <w:rFonts w:ascii="Times New Roman" w:hAnsi="Times New Roman" w:cs="Times New Roman"/>
          <w:b/>
          <w:sz w:val="28"/>
          <w:szCs w:val="28"/>
        </w:rPr>
        <w:t xml:space="preserve"> открытого занятия</w:t>
      </w:r>
      <w:r w:rsidR="00BE07A7">
        <w:rPr>
          <w:rFonts w:ascii="Times New Roman" w:hAnsi="Times New Roman" w:cs="Times New Roman"/>
          <w:b/>
          <w:sz w:val="28"/>
          <w:szCs w:val="28"/>
        </w:rPr>
        <w:t>:</w:t>
      </w:r>
      <w:r w:rsidR="00C3355A">
        <w:rPr>
          <w:rFonts w:ascii="Times New Roman" w:hAnsi="Times New Roman" w:cs="Times New Roman"/>
          <w:sz w:val="28"/>
          <w:szCs w:val="28"/>
        </w:rPr>
        <w:t xml:space="preserve">   </w:t>
      </w:r>
      <w:r w:rsidR="00D20B19" w:rsidRPr="008B3F36">
        <w:rPr>
          <w:rFonts w:ascii="Times New Roman" w:hAnsi="Times New Roman" w:cs="Times New Roman"/>
          <w:sz w:val="28"/>
          <w:szCs w:val="28"/>
        </w:rPr>
        <w:t>На арене цирка</w:t>
      </w:r>
    </w:p>
    <w:p w:rsidR="003F26A8" w:rsidRPr="008B3F36" w:rsidRDefault="003F26A8" w:rsidP="008B3F36">
      <w:pPr>
        <w:jc w:val="both"/>
        <w:rPr>
          <w:rFonts w:ascii="Times New Roman" w:hAnsi="Times New Roman" w:cs="Times New Roman"/>
          <w:sz w:val="28"/>
          <w:szCs w:val="28"/>
        </w:rPr>
      </w:pPr>
      <w:r w:rsidRPr="00C3355A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="00C3355A">
        <w:rPr>
          <w:rFonts w:ascii="Times New Roman" w:hAnsi="Times New Roman" w:cs="Times New Roman"/>
          <w:sz w:val="28"/>
          <w:szCs w:val="28"/>
        </w:rPr>
        <w:t xml:space="preserve">  </w:t>
      </w:r>
      <w:r w:rsidR="002C6EDF" w:rsidRPr="008B3F36">
        <w:rPr>
          <w:rFonts w:ascii="Times New Roman" w:hAnsi="Times New Roman" w:cs="Times New Roman"/>
          <w:sz w:val="28"/>
          <w:szCs w:val="28"/>
        </w:rPr>
        <w:t>5-6 лет</w:t>
      </w:r>
    </w:p>
    <w:p w:rsidR="003F26A8" w:rsidRPr="008B3F36" w:rsidRDefault="003F26A8" w:rsidP="008B3F36">
      <w:pPr>
        <w:jc w:val="both"/>
        <w:rPr>
          <w:rFonts w:ascii="Times New Roman" w:hAnsi="Times New Roman" w:cs="Times New Roman"/>
          <w:sz w:val="28"/>
          <w:szCs w:val="28"/>
        </w:rPr>
      </w:pPr>
      <w:r w:rsidRPr="00C3355A">
        <w:rPr>
          <w:rFonts w:ascii="Times New Roman" w:hAnsi="Times New Roman" w:cs="Times New Roman"/>
          <w:b/>
          <w:sz w:val="28"/>
          <w:szCs w:val="28"/>
        </w:rPr>
        <w:t>Дата проведения открытого занятия</w:t>
      </w:r>
      <w:r w:rsidR="00C335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355A" w:rsidRPr="00C3355A">
        <w:rPr>
          <w:rFonts w:ascii="Times New Roman" w:hAnsi="Times New Roman" w:cs="Times New Roman"/>
          <w:sz w:val="28"/>
          <w:szCs w:val="28"/>
        </w:rPr>
        <w:t>0</w:t>
      </w:r>
      <w:r w:rsidR="00D20B19" w:rsidRPr="008B3F36">
        <w:rPr>
          <w:rFonts w:ascii="Times New Roman" w:hAnsi="Times New Roman" w:cs="Times New Roman"/>
          <w:sz w:val="28"/>
          <w:szCs w:val="28"/>
        </w:rPr>
        <w:t>4.03.2013</w:t>
      </w:r>
    </w:p>
    <w:p w:rsidR="003F26A8" w:rsidRPr="00D65335" w:rsidRDefault="003F26A8" w:rsidP="008B3F36">
      <w:pPr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D65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335" w:rsidRPr="00D65335">
        <w:rPr>
          <w:rFonts w:ascii="Times New Roman" w:hAnsi="Times New Roman" w:cs="Times New Roman"/>
          <w:sz w:val="28"/>
          <w:szCs w:val="28"/>
        </w:rPr>
        <w:t>Способствовать развитию координации движений</w:t>
      </w:r>
    </w:p>
    <w:p w:rsidR="003F26A8" w:rsidRPr="008B3F36" w:rsidRDefault="003F26A8" w:rsidP="008B3F36">
      <w:pPr>
        <w:jc w:val="both"/>
        <w:rPr>
          <w:rFonts w:ascii="Times New Roman" w:hAnsi="Times New Roman" w:cs="Times New Roman"/>
          <w:sz w:val="28"/>
          <w:szCs w:val="28"/>
        </w:rPr>
      </w:pPr>
      <w:r w:rsidRPr="008B3F36">
        <w:rPr>
          <w:rFonts w:ascii="Times New Roman" w:hAnsi="Times New Roman" w:cs="Times New Roman"/>
          <w:b/>
          <w:sz w:val="28"/>
          <w:szCs w:val="28"/>
        </w:rPr>
        <w:t>Задачи занятия для педагога:</w:t>
      </w:r>
    </w:p>
    <w:p w:rsidR="007B65F3" w:rsidRDefault="003F26A8" w:rsidP="00C3355A">
      <w:pPr>
        <w:pStyle w:val="a6"/>
        <w:widowControl w:val="0"/>
        <w:numPr>
          <w:ilvl w:val="0"/>
          <w:numId w:val="10"/>
        </w:numPr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55A">
        <w:rPr>
          <w:rFonts w:ascii="Times New Roman" w:hAnsi="Times New Roman" w:cs="Times New Roman"/>
          <w:sz w:val="28"/>
          <w:szCs w:val="28"/>
        </w:rPr>
        <w:t>Образовательные:</w:t>
      </w:r>
      <w:r w:rsidR="00EB3EF0" w:rsidRPr="00C3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4F8" w:rsidRDefault="006254F8" w:rsidP="006254F8">
      <w:pPr>
        <w:pStyle w:val="a6"/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C9A" w:rsidRPr="006254F8" w:rsidRDefault="00EB3EF0" w:rsidP="006254F8">
      <w:pPr>
        <w:pStyle w:val="a6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развивать  физические качества обучающихся</w:t>
      </w:r>
      <w:r w:rsidR="00D65335">
        <w:rPr>
          <w:rFonts w:ascii="Times New Roman" w:hAnsi="Times New Roman" w:cs="Times New Roman"/>
          <w:sz w:val="28"/>
          <w:szCs w:val="28"/>
        </w:rPr>
        <w:t>, моторику движений;</w:t>
      </w:r>
    </w:p>
    <w:p w:rsidR="00EB3EF0" w:rsidRPr="006254F8" w:rsidRDefault="00EB3EF0" w:rsidP="006254F8">
      <w:pPr>
        <w:pStyle w:val="a6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 xml:space="preserve">развивать двигательную активность, двигательную самостоятельность </w:t>
      </w:r>
      <w:proofErr w:type="gramStart"/>
      <w:r w:rsidRPr="006254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54F8">
        <w:rPr>
          <w:rFonts w:ascii="Times New Roman" w:hAnsi="Times New Roman" w:cs="Times New Roman"/>
          <w:sz w:val="28"/>
          <w:szCs w:val="28"/>
        </w:rPr>
        <w:t>;</w:t>
      </w:r>
    </w:p>
    <w:p w:rsidR="00EB3EF0" w:rsidRPr="006254F8" w:rsidRDefault="00EB3EF0" w:rsidP="006254F8">
      <w:pPr>
        <w:pStyle w:val="a6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создать условия для творческого самовыражения в двигательных упражнениях, играх;</w:t>
      </w:r>
    </w:p>
    <w:p w:rsidR="003F26A8" w:rsidRPr="006254F8" w:rsidRDefault="00EB3EF0" w:rsidP="006254F8">
      <w:pPr>
        <w:pStyle w:val="a6"/>
        <w:numPr>
          <w:ilvl w:val="0"/>
          <w:numId w:val="5"/>
        </w:numPr>
        <w:tabs>
          <w:tab w:val="left" w:pos="46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способствовать формированию правильной осанки; способствовать сохранению и укреплению здоровья детей</w:t>
      </w:r>
      <w:r w:rsidR="00D65335">
        <w:rPr>
          <w:rFonts w:ascii="Times New Roman" w:hAnsi="Times New Roman" w:cs="Times New Roman"/>
          <w:sz w:val="28"/>
          <w:szCs w:val="28"/>
        </w:rPr>
        <w:t>.</w:t>
      </w:r>
    </w:p>
    <w:p w:rsidR="00EB3EF0" w:rsidRPr="008B3F36" w:rsidRDefault="00EB3EF0" w:rsidP="008B3F36">
      <w:pPr>
        <w:tabs>
          <w:tab w:val="left" w:pos="46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6A8" w:rsidRPr="007B65F3" w:rsidRDefault="003F26A8" w:rsidP="007B65F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5F3">
        <w:rPr>
          <w:rFonts w:ascii="Times New Roman" w:hAnsi="Times New Roman" w:cs="Times New Roman"/>
          <w:sz w:val="28"/>
          <w:szCs w:val="28"/>
        </w:rPr>
        <w:t>Воспитательные</w:t>
      </w:r>
      <w:r w:rsidR="00EB3EF0" w:rsidRPr="007B65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3EF0" w:rsidRPr="006254F8" w:rsidRDefault="00EB3EF0" w:rsidP="006254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воспитывать  ценностное  отношение  к  з</w:t>
      </w:r>
      <w:r w:rsidR="007B65F3" w:rsidRPr="006254F8">
        <w:rPr>
          <w:rFonts w:ascii="Times New Roman" w:hAnsi="Times New Roman" w:cs="Times New Roman"/>
          <w:sz w:val="28"/>
          <w:szCs w:val="28"/>
        </w:rPr>
        <w:t>доровью, здоровому образу жизни;</w:t>
      </w:r>
    </w:p>
    <w:p w:rsidR="00EB3EF0" w:rsidRPr="008B3F36" w:rsidRDefault="00EB3EF0" w:rsidP="006254F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B3F36">
        <w:rPr>
          <w:rFonts w:ascii="Times New Roman" w:hAnsi="Times New Roman" w:cs="Times New Roman"/>
          <w:sz w:val="28"/>
          <w:szCs w:val="28"/>
        </w:rPr>
        <w:t>приобщать детей  к  общепринятым  нормам  и  правилам взаимоотношения  со  сверстниками  и  взрослыми;</w:t>
      </w:r>
    </w:p>
    <w:p w:rsidR="00EB3EF0" w:rsidRPr="008B3F36" w:rsidRDefault="00EB3EF0" w:rsidP="006254F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B3F36"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самостоятельность, инициативу, настойчивость в </w:t>
      </w:r>
      <w:r w:rsidRPr="008B3F36">
        <w:rPr>
          <w:rFonts w:ascii="Times New Roman" w:hAnsi="Times New Roman" w:cs="Times New Roman"/>
          <w:sz w:val="28"/>
          <w:szCs w:val="28"/>
        </w:rPr>
        <w:lastRenderedPageBreak/>
        <w:t>достижении цели, преодолении трудностей</w:t>
      </w:r>
      <w:r w:rsidR="00D65335">
        <w:rPr>
          <w:rFonts w:ascii="Times New Roman" w:hAnsi="Times New Roman" w:cs="Times New Roman"/>
          <w:sz w:val="28"/>
          <w:szCs w:val="28"/>
        </w:rPr>
        <w:t>.</w:t>
      </w:r>
    </w:p>
    <w:p w:rsidR="008B3F36" w:rsidRPr="008B3F36" w:rsidRDefault="008B3F36" w:rsidP="008B3F36">
      <w:pPr>
        <w:rPr>
          <w:rFonts w:ascii="Times New Roman" w:hAnsi="Times New Roman" w:cs="Times New Roman"/>
          <w:sz w:val="28"/>
          <w:szCs w:val="28"/>
        </w:rPr>
      </w:pPr>
    </w:p>
    <w:p w:rsidR="002C6EDF" w:rsidRPr="007B65F3" w:rsidRDefault="003F26A8" w:rsidP="007B65F3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B65F3">
        <w:rPr>
          <w:rFonts w:ascii="Times New Roman" w:hAnsi="Times New Roman" w:cs="Times New Roman"/>
          <w:sz w:val="28"/>
          <w:szCs w:val="28"/>
        </w:rPr>
        <w:t>Обучающие:</w:t>
      </w:r>
      <w:r w:rsidR="002C6EDF" w:rsidRPr="007B6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DF" w:rsidRPr="00B33C9A" w:rsidRDefault="00B33C9A" w:rsidP="00B33C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C6EDF" w:rsidRPr="00B33C9A">
        <w:rPr>
          <w:rFonts w:ascii="Times New Roman" w:hAnsi="Times New Roman" w:cs="Times New Roman"/>
          <w:sz w:val="28"/>
          <w:szCs w:val="28"/>
        </w:rPr>
        <w:t>бучать прокатыванию обруча</w:t>
      </w:r>
    </w:p>
    <w:p w:rsidR="002C6EDF" w:rsidRPr="00B33C9A" w:rsidRDefault="00B33C9A" w:rsidP="00B33C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6EDF" w:rsidRPr="00B33C9A">
        <w:rPr>
          <w:rFonts w:ascii="Times New Roman" w:hAnsi="Times New Roman" w:cs="Times New Roman"/>
          <w:sz w:val="28"/>
          <w:szCs w:val="28"/>
        </w:rPr>
        <w:t>родолжать обучение ведения мяча на месте</w:t>
      </w:r>
    </w:p>
    <w:p w:rsidR="002C6EDF" w:rsidRPr="00B33C9A" w:rsidRDefault="00B33C9A" w:rsidP="00B33C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C6EDF" w:rsidRPr="00B33C9A">
        <w:rPr>
          <w:rFonts w:ascii="Times New Roman" w:hAnsi="Times New Roman" w:cs="Times New Roman"/>
          <w:sz w:val="28"/>
          <w:szCs w:val="28"/>
        </w:rPr>
        <w:t>пражнять в прыжках с продвижением вперед</w:t>
      </w:r>
    </w:p>
    <w:p w:rsidR="003F26A8" w:rsidRPr="008B3F36" w:rsidRDefault="003F26A8" w:rsidP="008B3F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6A8" w:rsidRPr="008B3F36" w:rsidRDefault="003F26A8" w:rsidP="008B3F36">
      <w:pPr>
        <w:jc w:val="both"/>
        <w:rPr>
          <w:rFonts w:ascii="Times New Roman" w:hAnsi="Times New Roman" w:cs="Times New Roman"/>
          <w:sz w:val="28"/>
          <w:szCs w:val="28"/>
        </w:rPr>
      </w:pPr>
      <w:r w:rsidRPr="008B3F36">
        <w:rPr>
          <w:rFonts w:ascii="Times New Roman" w:hAnsi="Times New Roman" w:cs="Times New Roman"/>
          <w:b/>
          <w:sz w:val="28"/>
          <w:szCs w:val="28"/>
        </w:rPr>
        <w:t xml:space="preserve">Задачи для </w:t>
      </w:r>
      <w:proofErr w:type="gramStart"/>
      <w:r w:rsidRPr="008B3F3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B3F36">
        <w:rPr>
          <w:rFonts w:ascii="Times New Roman" w:hAnsi="Times New Roman" w:cs="Times New Roman"/>
          <w:b/>
          <w:sz w:val="28"/>
          <w:szCs w:val="28"/>
        </w:rPr>
        <w:t>:</w:t>
      </w:r>
    </w:p>
    <w:p w:rsidR="000F3CC5" w:rsidRPr="00D61E48" w:rsidRDefault="003F26A8" w:rsidP="007B65F3">
      <w:pPr>
        <w:pStyle w:val="2"/>
        <w:numPr>
          <w:ilvl w:val="0"/>
          <w:numId w:val="10"/>
        </w:numPr>
        <w:spacing w:after="0" w:line="240" w:lineRule="auto"/>
        <w:jc w:val="both"/>
        <w:rPr>
          <w:i/>
          <w:sz w:val="28"/>
          <w:szCs w:val="28"/>
        </w:rPr>
      </w:pPr>
      <w:r w:rsidRPr="008B3F36">
        <w:rPr>
          <w:sz w:val="28"/>
          <w:szCs w:val="28"/>
        </w:rPr>
        <w:t>Образовательные:</w:t>
      </w:r>
      <w:r w:rsidR="000F3CC5">
        <w:rPr>
          <w:sz w:val="28"/>
          <w:szCs w:val="28"/>
        </w:rPr>
        <w:t xml:space="preserve"> усвоить правила подвижной игры «Цапля и лягушки»</w:t>
      </w:r>
      <w:r w:rsidR="00D61E48">
        <w:rPr>
          <w:sz w:val="28"/>
          <w:szCs w:val="28"/>
        </w:rPr>
        <w:t xml:space="preserve">, </w:t>
      </w:r>
      <w:r w:rsidR="00D61E48" w:rsidRPr="002476EB">
        <w:rPr>
          <w:sz w:val="28"/>
          <w:szCs w:val="28"/>
        </w:rPr>
        <w:t xml:space="preserve">соблюдать </w:t>
      </w:r>
      <w:r w:rsidR="00BE07A7">
        <w:rPr>
          <w:sz w:val="28"/>
          <w:szCs w:val="28"/>
        </w:rPr>
        <w:t xml:space="preserve">правила поведения на занятии, </w:t>
      </w:r>
      <w:proofErr w:type="spellStart"/>
      <w:r w:rsidR="00D61E48" w:rsidRPr="002476EB">
        <w:rPr>
          <w:sz w:val="28"/>
          <w:szCs w:val="28"/>
        </w:rPr>
        <w:t>инструкцию</w:t>
      </w:r>
      <w:r w:rsidR="00BE07A7">
        <w:rPr>
          <w:sz w:val="28"/>
          <w:szCs w:val="28"/>
        </w:rPr>
        <w:t>и</w:t>
      </w:r>
      <w:proofErr w:type="spellEnd"/>
      <w:r w:rsidR="00BE07A7">
        <w:rPr>
          <w:sz w:val="28"/>
          <w:szCs w:val="28"/>
        </w:rPr>
        <w:t xml:space="preserve"> </w:t>
      </w:r>
      <w:r w:rsidR="00D61E48" w:rsidRPr="002476EB">
        <w:rPr>
          <w:sz w:val="28"/>
          <w:szCs w:val="28"/>
        </w:rPr>
        <w:t>педагога</w:t>
      </w:r>
      <w:r w:rsidR="00BE07A7">
        <w:rPr>
          <w:sz w:val="28"/>
          <w:szCs w:val="28"/>
        </w:rPr>
        <w:t>.</w:t>
      </w:r>
    </w:p>
    <w:p w:rsidR="00D61E48" w:rsidRPr="00D61E48" w:rsidRDefault="00D61E48" w:rsidP="00D61E48">
      <w:pPr>
        <w:pStyle w:val="2"/>
        <w:spacing w:after="0" w:line="240" w:lineRule="auto"/>
        <w:jc w:val="both"/>
        <w:rPr>
          <w:sz w:val="28"/>
          <w:szCs w:val="28"/>
        </w:rPr>
      </w:pPr>
    </w:p>
    <w:p w:rsidR="00D61E48" w:rsidRPr="007B65F3" w:rsidRDefault="003F26A8" w:rsidP="007B65F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B65F3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="000F3CC5" w:rsidRPr="007B65F3">
        <w:rPr>
          <w:rFonts w:ascii="Times New Roman" w:hAnsi="Times New Roman" w:cs="Times New Roman"/>
          <w:sz w:val="28"/>
          <w:szCs w:val="28"/>
        </w:rPr>
        <w:t>:</w:t>
      </w:r>
      <w:r w:rsidR="00D61E48" w:rsidRPr="007B65F3">
        <w:rPr>
          <w:rFonts w:ascii="Times New Roman" w:hAnsi="Times New Roman" w:cs="Times New Roman"/>
          <w:sz w:val="28"/>
          <w:szCs w:val="28"/>
        </w:rPr>
        <w:t xml:space="preserve"> формировать ценностное отношение к здоровью, способствовать развитию </w:t>
      </w:r>
      <w:r w:rsidR="00D61E48" w:rsidRPr="007B65F3">
        <w:rPr>
          <w:rFonts w:ascii="Times New Roman" w:hAnsi="Times New Roman"/>
          <w:sz w:val="28"/>
          <w:szCs w:val="28"/>
        </w:rPr>
        <w:t xml:space="preserve">элементов самоконтроля за своими действиями и действиями сверстников. </w:t>
      </w:r>
    </w:p>
    <w:p w:rsidR="003F26A8" w:rsidRPr="007B65F3" w:rsidRDefault="003F26A8" w:rsidP="007B65F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5F3">
        <w:rPr>
          <w:rFonts w:ascii="Times New Roman" w:hAnsi="Times New Roman" w:cs="Times New Roman"/>
          <w:sz w:val="28"/>
          <w:szCs w:val="28"/>
        </w:rPr>
        <w:t>Обучающие:</w:t>
      </w:r>
      <w:r w:rsidR="000F3CC5" w:rsidRPr="007B65F3">
        <w:rPr>
          <w:rFonts w:ascii="Times New Roman" w:hAnsi="Times New Roman" w:cs="Times New Roman"/>
          <w:sz w:val="28"/>
          <w:szCs w:val="28"/>
        </w:rPr>
        <w:t xml:space="preserve"> о</w:t>
      </w:r>
      <w:r w:rsidR="00D61E48" w:rsidRPr="007B65F3">
        <w:rPr>
          <w:rFonts w:ascii="Times New Roman" w:hAnsi="Times New Roman" w:cs="Times New Roman"/>
          <w:sz w:val="28"/>
          <w:szCs w:val="28"/>
        </w:rPr>
        <w:t xml:space="preserve">владеть техникой </w:t>
      </w:r>
      <w:r w:rsidR="000F3CC5" w:rsidRPr="007B65F3">
        <w:rPr>
          <w:rFonts w:ascii="Times New Roman" w:hAnsi="Times New Roman" w:cs="Times New Roman"/>
          <w:sz w:val="28"/>
          <w:szCs w:val="28"/>
        </w:rPr>
        <w:t>прокатывани</w:t>
      </w:r>
      <w:r w:rsidR="00D61E48" w:rsidRPr="007B65F3">
        <w:rPr>
          <w:rFonts w:ascii="Times New Roman" w:hAnsi="Times New Roman" w:cs="Times New Roman"/>
          <w:sz w:val="28"/>
          <w:szCs w:val="28"/>
        </w:rPr>
        <w:t>я</w:t>
      </w:r>
      <w:r w:rsidR="000F3CC5" w:rsidRPr="007B65F3">
        <w:rPr>
          <w:rFonts w:ascii="Times New Roman" w:hAnsi="Times New Roman" w:cs="Times New Roman"/>
          <w:sz w:val="28"/>
          <w:szCs w:val="28"/>
        </w:rPr>
        <w:t xml:space="preserve"> обруча, ведени</w:t>
      </w:r>
      <w:r w:rsidR="00D61E48" w:rsidRPr="007B65F3">
        <w:rPr>
          <w:rFonts w:ascii="Times New Roman" w:hAnsi="Times New Roman" w:cs="Times New Roman"/>
          <w:sz w:val="28"/>
          <w:szCs w:val="28"/>
        </w:rPr>
        <w:t>я</w:t>
      </w:r>
      <w:r w:rsidR="000F3CC5" w:rsidRPr="007B65F3">
        <w:rPr>
          <w:rFonts w:ascii="Times New Roman" w:hAnsi="Times New Roman" w:cs="Times New Roman"/>
          <w:sz w:val="28"/>
          <w:szCs w:val="28"/>
        </w:rPr>
        <w:t xml:space="preserve"> мяча на месте</w:t>
      </w:r>
      <w:r w:rsidR="00D61E48" w:rsidRPr="007B65F3">
        <w:rPr>
          <w:rFonts w:ascii="Times New Roman" w:hAnsi="Times New Roman" w:cs="Times New Roman"/>
          <w:sz w:val="28"/>
          <w:szCs w:val="28"/>
        </w:rPr>
        <w:t>.</w:t>
      </w:r>
    </w:p>
    <w:p w:rsidR="0001518E" w:rsidRPr="008B3F36" w:rsidRDefault="003F26A8" w:rsidP="008B3F36">
      <w:pPr>
        <w:jc w:val="both"/>
        <w:rPr>
          <w:rFonts w:ascii="Times New Roman" w:hAnsi="Times New Roman" w:cs="Times New Roman"/>
          <w:sz w:val="28"/>
          <w:szCs w:val="28"/>
        </w:rPr>
      </w:pPr>
      <w:r w:rsidRPr="008B3F3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01518E" w:rsidRDefault="00D65335" w:rsidP="008B3F3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1518E" w:rsidRPr="008B3F36">
        <w:rPr>
          <w:rFonts w:ascii="Times New Roman" w:hAnsi="Times New Roman" w:cs="Times New Roman"/>
          <w:sz w:val="28"/>
          <w:szCs w:val="28"/>
        </w:rPr>
        <w:t>ячи среднего диаметра,</w:t>
      </w:r>
    </w:p>
    <w:p w:rsidR="00D65335" w:rsidRPr="008B3F36" w:rsidRDefault="00D65335" w:rsidP="008B3F3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телевизор, видео</w:t>
      </w:r>
      <w:r w:rsidR="00BE07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презентация,</w:t>
      </w:r>
    </w:p>
    <w:p w:rsidR="002C6EDF" w:rsidRPr="008B3F36" w:rsidRDefault="00D65335" w:rsidP="008B3F3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0B19" w:rsidRPr="008B3F36">
        <w:rPr>
          <w:rFonts w:ascii="Times New Roman" w:hAnsi="Times New Roman" w:cs="Times New Roman"/>
          <w:sz w:val="28"/>
          <w:szCs w:val="28"/>
        </w:rPr>
        <w:t>бручи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6EDF" w:rsidRDefault="00D65335" w:rsidP="00360B2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C6EDF" w:rsidRPr="008B3F36">
        <w:rPr>
          <w:rFonts w:ascii="Times New Roman" w:hAnsi="Times New Roman" w:cs="Times New Roman"/>
          <w:sz w:val="28"/>
          <w:szCs w:val="28"/>
        </w:rPr>
        <w:t>аты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60B28" w:rsidRPr="00360B28" w:rsidRDefault="00D65335" w:rsidP="00360B2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B28">
        <w:rPr>
          <w:rFonts w:ascii="Times New Roman" w:hAnsi="Times New Roman" w:cs="Times New Roman"/>
          <w:sz w:val="28"/>
          <w:szCs w:val="28"/>
        </w:rPr>
        <w:t xml:space="preserve">енсорные мячи для </w:t>
      </w:r>
      <w:proofErr w:type="gramStart"/>
      <w:r w:rsidR="00360B28">
        <w:rPr>
          <w:rFonts w:ascii="Times New Roman" w:hAnsi="Times New Roman" w:cs="Times New Roman"/>
          <w:sz w:val="28"/>
          <w:szCs w:val="28"/>
        </w:rPr>
        <w:t>само-массажа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26A8" w:rsidRPr="008B3F36" w:rsidRDefault="003F26A8" w:rsidP="008B3F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6A8" w:rsidRPr="008B3F36" w:rsidRDefault="003F26A8" w:rsidP="008B3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36">
        <w:rPr>
          <w:rFonts w:ascii="Times New Roman" w:hAnsi="Times New Roman" w:cs="Times New Roman"/>
          <w:b/>
          <w:sz w:val="28"/>
          <w:szCs w:val="28"/>
        </w:rPr>
        <w:t>Ход учебного занятия</w:t>
      </w:r>
    </w:p>
    <w:p w:rsidR="003F26A8" w:rsidRPr="008B3F36" w:rsidRDefault="003F26A8" w:rsidP="008B3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3119"/>
        <w:gridCol w:w="2268"/>
        <w:gridCol w:w="850"/>
      </w:tblGrid>
      <w:tr w:rsidR="003F26A8" w:rsidRPr="007B65F3" w:rsidTr="007B65F3">
        <w:tc>
          <w:tcPr>
            <w:tcW w:w="3686" w:type="dxa"/>
          </w:tcPr>
          <w:p w:rsidR="003F26A8" w:rsidRPr="008B3F36" w:rsidRDefault="003F26A8" w:rsidP="008B3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3F36">
              <w:rPr>
                <w:b/>
                <w:sz w:val="28"/>
                <w:szCs w:val="28"/>
              </w:rPr>
              <w:t>Наименование и краткое содержание этапа занятия</w:t>
            </w:r>
          </w:p>
        </w:tc>
        <w:tc>
          <w:tcPr>
            <w:tcW w:w="3119" w:type="dxa"/>
          </w:tcPr>
          <w:p w:rsidR="003F26A8" w:rsidRPr="008B3F36" w:rsidRDefault="003F26A8" w:rsidP="008B3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3F36">
              <w:rPr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2268" w:type="dxa"/>
          </w:tcPr>
          <w:p w:rsidR="003F26A8" w:rsidRPr="008B3F36" w:rsidRDefault="003F26A8" w:rsidP="008B3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3F36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8B3F36">
              <w:rPr>
                <w:b/>
                <w:sz w:val="28"/>
                <w:szCs w:val="28"/>
              </w:rPr>
              <w:t>обучаемого</w:t>
            </w:r>
            <w:proofErr w:type="gramEnd"/>
          </w:p>
        </w:tc>
        <w:tc>
          <w:tcPr>
            <w:tcW w:w="850" w:type="dxa"/>
          </w:tcPr>
          <w:p w:rsidR="003F26A8" w:rsidRPr="007B65F3" w:rsidRDefault="003F26A8" w:rsidP="008B3F3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5F3">
              <w:rPr>
                <w:b/>
                <w:sz w:val="24"/>
                <w:szCs w:val="24"/>
              </w:rPr>
              <w:t>Продолжительность этапа</w:t>
            </w:r>
          </w:p>
        </w:tc>
      </w:tr>
      <w:tr w:rsidR="003F26A8" w:rsidRPr="008B3F36" w:rsidTr="007B65F3">
        <w:trPr>
          <w:trHeight w:val="1266"/>
        </w:trPr>
        <w:tc>
          <w:tcPr>
            <w:tcW w:w="3686" w:type="dxa"/>
          </w:tcPr>
          <w:p w:rsidR="003F26A8" w:rsidRDefault="000F3CC5" w:rsidP="008B3F3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</w:t>
            </w:r>
            <w:r w:rsidR="0001518E" w:rsidRPr="008B3F36">
              <w:rPr>
                <w:b/>
                <w:sz w:val="28"/>
                <w:szCs w:val="28"/>
              </w:rPr>
              <w:t>ая часть</w:t>
            </w:r>
          </w:p>
          <w:p w:rsidR="00D61E48" w:rsidRPr="00C3355A" w:rsidRDefault="00D61E48" w:rsidP="00D61E4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3355A">
              <w:rPr>
                <w:sz w:val="28"/>
                <w:szCs w:val="28"/>
              </w:rPr>
              <w:t>Задача: подготов</w:t>
            </w:r>
            <w:r w:rsidR="007B65F3">
              <w:rPr>
                <w:sz w:val="28"/>
                <w:szCs w:val="28"/>
              </w:rPr>
              <w:t>ить</w:t>
            </w:r>
            <w:r w:rsidRPr="00C3355A">
              <w:rPr>
                <w:sz w:val="28"/>
                <w:szCs w:val="28"/>
              </w:rPr>
              <w:t xml:space="preserve"> функциональных систем и </w:t>
            </w:r>
            <w:r w:rsidRPr="00C3355A">
              <w:rPr>
                <w:sz w:val="28"/>
                <w:szCs w:val="28"/>
              </w:rPr>
              <w:lastRenderedPageBreak/>
              <w:t>опорно-двигательн</w:t>
            </w:r>
            <w:r w:rsidR="007B65F3">
              <w:rPr>
                <w:sz w:val="28"/>
                <w:szCs w:val="28"/>
              </w:rPr>
              <w:t xml:space="preserve">ый </w:t>
            </w:r>
            <w:r w:rsidRPr="00C3355A">
              <w:rPr>
                <w:sz w:val="28"/>
                <w:szCs w:val="28"/>
              </w:rPr>
              <w:t>аппарат к основной части занятия.</w:t>
            </w:r>
          </w:p>
          <w:p w:rsidR="00E82EBA" w:rsidRPr="00C3355A" w:rsidRDefault="00E82EBA" w:rsidP="008B3F36">
            <w:pPr>
              <w:spacing w:line="276" w:lineRule="auto"/>
              <w:rPr>
                <w:sz w:val="28"/>
                <w:szCs w:val="28"/>
              </w:rPr>
            </w:pPr>
            <w:r w:rsidRPr="00C3355A">
              <w:rPr>
                <w:sz w:val="28"/>
                <w:szCs w:val="28"/>
              </w:rPr>
              <w:t>Различные виды ходьбы,</w:t>
            </w:r>
          </w:p>
          <w:p w:rsidR="00E82EBA" w:rsidRPr="008B3F36" w:rsidRDefault="00E82EBA" w:rsidP="008B3F36">
            <w:pPr>
              <w:spacing w:line="276" w:lineRule="auto"/>
              <w:rPr>
                <w:sz w:val="28"/>
                <w:szCs w:val="28"/>
              </w:rPr>
            </w:pPr>
            <w:r w:rsidRPr="008B3F36">
              <w:rPr>
                <w:sz w:val="28"/>
                <w:szCs w:val="28"/>
              </w:rPr>
              <w:t>Бег</w:t>
            </w:r>
          </w:p>
          <w:p w:rsidR="00E82EBA" w:rsidRPr="008B3F36" w:rsidRDefault="00C3355A" w:rsidP="008B3F36">
            <w:pPr>
              <w:spacing w:line="276" w:lineRule="auto"/>
              <w:rPr>
                <w:b/>
                <w:sz w:val="28"/>
                <w:szCs w:val="28"/>
              </w:rPr>
            </w:pPr>
            <w:r w:rsidRPr="008B3F36">
              <w:rPr>
                <w:sz w:val="28"/>
                <w:szCs w:val="28"/>
              </w:rPr>
              <w:t>ОРУ</w:t>
            </w:r>
          </w:p>
        </w:tc>
        <w:tc>
          <w:tcPr>
            <w:tcW w:w="3119" w:type="dxa"/>
          </w:tcPr>
          <w:p w:rsidR="00606716" w:rsidRPr="008B3F36" w:rsidRDefault="00606716" w:rsidP="006067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F36">
              <w:rPr>
                <w:sz w:val="28"/>
                <w:szCs w:val="28"/>
              </w:rPr>
              <w:lastRenderedPageBreak/>
              <w:t>Приветствие</w:t>
            </w:r>
            <w:r>
              <w:rPr>
                <w:sz w:val="28"/>
                <w:szCs w:val="28"/>
              </w:rPr>
              <w:t>.</w:t>
            </w:r>
          </w:p>
          <w:p w:rsidR="003F26A8" w:rsidRPr="00606716" w:rsidRDefault="00606716" w:rsidP="006067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6716">
              <w:rPr>
                <w:sz w:val="28"/>
                <w:szCs w:val="28"/>
              </w:rPr>
              <w:t xml:space="preserve">Инструкции, методические </w:t>
            </w:r>
            <w:r w:rsidRPr="00606716">
              <w:rPr>
                <w:sz w:val="28"/>
                <w:szCs w:val="28"/>
              </w:rPr>
              <w:lastRenderedPageBreak/>
              <w:t>рекомендации</w:t>
            </w:r>
            <w:r w:rsidR="007B65F3">
              <w:rPr>
                <w:sz w:val="28"/>
                <w:szCs w:val="28"/>
              </w:rPr>
              <w:t>, показ, дозировка нагрузки</w:t>
            </w:r>
            <w:r w:rsidR="00D65335">
              <w:rPr>
                <w:sz w:val="28"/>
                <w:szCs w:val="28"/>
              </w:rPr>
              <w:t xml:space="preserve">, </w:t>
            </w:r>
          </w:p>
        </w:tc>
        <w:tc>
          <w:tcPr>
            <w:tcW w:w="2268" w:type="dxa"/>
          </w:tcPr>
          <w:p w:rsidR="003F26A8" w:rsidRPr="00606716" w:rsidRDefault="00606716" w:rsidP="006067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6716">
              <w:rPr>
                <w:sz w:val="28"/>
                <w:szCs w:val="28"/>
              </w:rPr>
              <w:lastRenderedPageBreak/>
              <w:t>Выполнение упражнений в движении</w:t>
            </w:r>
            <w:r w:rsidR="007B65F3">
              <w:rPr>
                <w:sz w:val="28"/>
                <w:szCs w:val="28"/>
              </w:rPr>
              <w:t xml:space="preserve">, </w:t>
            </w:r>
            <w:r w:rsidR="007B65F3">
              <w:rPr>
                <w:sz w:val="28"/>
                <w:szCs w:val="28"/>
              </w:rPr>
              <w:lastRenderedPageBreak/>
              <w:t>общеразвивающих упражнений</w:t>
            </w:r>
            <w:r w:rsidR="00D65335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3F26A8" w:rsidRDefault="003F26A8" w:rsidP="008B3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B6AC0" w:rsidRPr="008B3F36" w:rsidRDefault="00C3355A" w:rsidP="00C335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7-10</w:t>
            </w:r>
            <w:r w:rsidR="009B6AC0">
              <w:rPr>
                <w:b/>
                <w:sz w:val="28"/>
                <w:szCs w:val="28"/>
              </w:rPr>
              <w:t xml:space="preserve"> мин.</w:t>
            </w:r>
          </w:p>
        </w:tc>
      </w:tr>
      <w:tr w:rsidR="003F26A8" w:rsidRPr="008B3F36" w:rsidTr="007B65F3">
        <w:tc>
          <w:tcPr>
            <w:tcW w:w="3686" w:type="dxa"/>
          </w:tcPr>
          <w:p w:rsidR="003F26A8" w:rsidRDefault="00E82EBA" w:rsidP="008B3F36">
            <w:pPr>
              <w:spacing w:line="276" w:lineRule="auto"/>
              <w:rPr>
                <w:sz w:val="28"/>
                <w:szCs w:val="28"/>
              </w:rPr>
            </w:pPr>
            <w:r w:rsidRPr="008B3F36">
              <w:rPr>
                <w:b/>
                <w:sz w:val="28"/>
                <w:szCs w:val="28"/>
              </w:rPr>
              <w:lastRenderedPageBreak/>
              <w:t>Основная часть</w:t>
            </w:r>
            <w:r w:rsidRPr="008B3F36">
              <w:rPr>
                <w:b/>
                <w:sz w:val="28"/>
                <w:szCs w:val="28"/>
              </w:rPr>
              <w:br/>
            </w:r>
            <w:r w:rsidRPr="008B3F36">
              <w:rPr>
                <w:sz w:val="28"/>
                <w:szCs w:val="28"/>
              </w:rPr>
              <w:br/>
              <w:t>Ведение мяча</w:t>
            </w:r>
            <w:r w:rsidRPr="008B3F36">
              <w:rPr>
                <w:sz w:val="28"/>
                <w:szCs w:val="28"/>
              </w:rPr>
              <w:br/>
              <w:t>Прокатывание обруча</w:t>
            </w:r>
          </w:p>
          <w:p w:rsidR="00D65335" w:rsidRPr="008B3F36" w:rsidRDefault="00D65335" w:rsidP="008B3F3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E82EBA" w:rsidRPr="008B3F36" w:rsidRDefault="00E82EBA" w:rsidP="008B3F36">
            <w:pPr>
              <w:spacing w:line="276" w:lineRule="auto"/>
              <w:rPr>
                <w:sz w:val="28"/>
                <w:szCs w:val="28"/>
              </w:rPr>
            </w:pPr>
            <w:r w:rsidRPr="008B3F36">
              <w:rPr>
                <w:sz w:val="28"/>
                <w:szCs w:val="28"/>
              </w:rPr>
              <w:t>П.и. Цапля и лягушки</w:t>
            </w:r>
          </w:p>
          <w:p w:rsidR="00E82EBA" w:rsidRPr="008B3F36" w:rsidRDefault="00E82EBA" w:rsidP="008B3F3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06716" w:rsidRDefault="00606716" w:rsidP="0060671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B6AC0" w:rsidRPr="00606716" w:rsidRDefault="009B6AC0" w:rsidP="0060671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606716">
              <w:rPr>
                <w:sz w:val="28"/>
                <w:szCs w:val="28"/>
              </w:rPr>
              <w:t>Показ, объяснение, помощь обучающемся в выполнении действий</w:t>
            </w:r>
            <w:r w:rsidR="00606716">
              <w:rPr>
                <w:sz w:val="28"/>
                <w:szCs w:val="28"/>
              </w:rPr>
              <w:t>.</w:t>
            </w:r>
            <w:proofErr w:type="gramEnd"/>
          </w:p>
          <w:p w:rsidR="00D65335" w:rsidRDefault="00D65335" w:rsidP="0060671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06716" w:rsidRPr="00606716" w:rsidRDefault="00606716" w:rsidP="006067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6716">
              <w:rPr>
                <w:sz w:val="28"/>
                <w:szCs w:val="28"/>
              </w:rPr>
              <w:t>Объяснение правил подвижной игры</w:t>
            </w:r>
            <w:r w:rsidR="00D65335">
              <w:rPr>
                <w:sz w:val="28"/>
                <w:szCs w:val="28"/>
              </w:rPr>
              <w:t xml:space="preserve">, </w:t>
            </w:r>
            <w:proofErr w:type="gramStart"/>
            <w:r w:rsidR="00D65335">
              <w:rPr>
                <w:sz w:val="28"/>
                <w:szCs w:val="28"/>
              </w:rPr>
              <w:t>контроль за</w:t>
            </w:r>
            <w:proofErr w:type="gramEnd"/>
            <w:r w:rsidR="00D65335">
              <w:rPr>
                <w:sz w:val="28"/>
                <w:szCs w:val="28"/>
              </w:rPr>
              <w:t xml:space="preserve"> их соблюдением</w:t>
            </w:r>
          </w:p>
        </w:tc>
        <w:tc>
          <w:tcPr>
            <w:tcW w:w="2268" w:type="dxa"/>
          </w:tcPr>
          <w:p w:rsidR="00606716" w:rsidRDefault="00606716" w:rsidP="0060671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6A8" w:rsidRDefault="009B6AC0" w:rsidP="006067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6716">
              <w:rPr>
                <w:sz w:val="28"/>
                <w:szCs w:val="28"/>
              </w:rPr>
              <w:t xml:space="preserve">Выполнение </w:t>
            </w:r>
            <w:r w:rsidR="00606716" w:rsidRPr="00606716">
              <w:rPr>
                <w:sz w:val="28"/>
                <w:szCs w:val="28"/>
              </w:rPr>
              <w:t>упражне</w:t>
            </w:r>
            <w:r w:rsidR="00606716">
              <w:rPr>
                <w:sz w:val="28"/>
                <w:szCs w:val="28"/>
              </w:rPr>
              <w:t>н</w:t>
            </w:r>
            <w:r w:rsidR="00606716" w:rsidRPr="00606716">
              <w:rPr>
                <w:sz w:val="28"/>
                <w:szCs w:val="28"/>
              </w:rPr>
              <w:t>ий</w:t>
            </w:r>
            <w:r w:rsidR="00606716">
              <w:rPr>
                <w:sz w:val="28"/>
                <w:szCs w:val="28"/>
              </w:rPr>
              <w:t xml:space="preserve"> в соответствии с инструкциями</w:t>
            </w:r>
            <w:r w:rsidR="00D65335">
              <w:rPr>
                <w:sz w:val="28"/>
                <w:szCs w:val="28"/>
              </w:rPr>
              <w:t>.</w:t>
            </w:r>
          </w:p>
          <w:p w:rsidR="00D65335" w:rsidRPr="00606716" w:rsidRDefault="00D65335" w:rsidP="0060671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26A8" w:rsidRDefault="003F26A8" w:rsidP="008B3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B6AC0" w:rsidRPr="008B3F36" w:rsidRDefault="00C3355A" w:rsidP="008B3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15-17</w:t>
            </w:r>
            <w:r w:rsidR="009B6AC0">
              <w:rPr>
                <w:b/>
                <w:sz w:val="28"/>
                <w:szCs w:val="28"/>
              </w:rPr>
              <w:t xml:space="preserve"> мин</w:t>
            </w:r>
          </w:p>
        </w:tc>
      </w:tr>
      <w:tr w:rsidR="003F26A8" w:rsidRPr="008B3F36" w:rsidTr="007B65F3">
        <w:tc>
          <w:tcPr>
            <w:tcW w:w="3686" w:type="dxa"/>
          </w:tcPr>
          <w:p w:rsidR="003F26A8" w:rsidRDefault="00E82EBA" w:rsidP="008B3F36">
            <w:pPr>
              <w:spacing w:line="276" w:lineRule="auto"/>
              <w:rPr>
                <w:b/>
                <w:sz w:val="28"/>
                <w:szCs w:val="28"/>
              </w:rPr>
            </w:pPr>
            <w:r w:rsidRPr="008B3F36">
              <w:rPr>
                <w:b/>
                <w:sz w:val="28"/>
                <w:szCs w:val="28"/>
              </w:rPr>
              <w:t>Заключительная часть</w:t>
            </w:r>
          </w:p>
          <w:p w:rsidR="00C3355A" w:rsidRPr="008B3F36" w:rsidRDefault="00C3355A" w:rsidP="008B3F3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Style w:val="340pt1"/>
                <w:sz w:val="28"/>
                <w:szCs w:val="28"/>
              </w:rPr>
              <w:t xml:space="preserve">Задача: </w:t>
            </w:r>
            <w:r w:rsidRPr="00957590">
              <w:rPr>
                <w:rStyle w:val="340pt1"/>
                <w:sz w:val="28"/>
                <w:szCs w:val="28"/>
              </w:rPr>
              <w:t>обеспеч</w:t>
            </w:r>
            <w:r>
              <w:rPr>
                <w:rStyle w:val="340pt1"/>
                <w:sz w:val="28"/>
                <w:szCs w:val="28"/>
              </w:rPr>
              <w:t>ение</w:t>
            </w:r>
            <w:r w:rsidRPr="00957590">
              <w:rPr>
                <w:rStyle w:val="340pt1"/>
                <w:sz w:val="28"/>
                <w:szCs w:val="28"/>
              </w:rPr>
              <w:t xml:space="preserve"> переход</w:t>
            </w:r>
            <w:r>
              <w:rPr>
                <w:rStyle w:val="340pt1"/>
                <w:sz w:val="28"/>
                <w:szCs w:val="28"/>
              </w:rPr>
              <w:t>а</w:t>
            </w:r>
            <w:r w:rsidRPr="00957590">
              <w:rPr>
                <w:rStyle w:val="340pt1"/>
                <w:sz w:val="28"/>
                <w:szCs w:val="28"/>
              </w:rPr>
              <w:t xml:space="preserve"> от повышенной мышечной работы к спокойному состоянию</w:t>
            </w:r>
            <w:r>
              <w:rPr>
                <w:rStyle w:val="340pt1"/>
                <w:sz w:val="28"/>
                <w:szCs w:val="28"/>
              </w:rPr>
              <w:t>.</w:t>
            </w:r>
          </w:p>
          <w:p w:rsidR="00E82EBA" w:rsidRPr="008B3F36" w:rsidRDefault="00E82EBA" w:rsidP="008B3F36">
            <w:pPr>
              <w:spacing w:line="276" w:lineRule="auto"/>
              <w:rPr>
                <w:sz w:val="28"/>
                <w:szCs w:val="28"/>
              </w:rPr>
            </w:pPr>
            <w:r w:rsidRPr="008B3F36">
              <w:rPr>
                <w:sz w:val="28"/>
                <w:szCs w:val="28"/>
              </w:rPr>
              <w:t>Само</w:t>
            </w:r>
            <w:r w:rsidR="00B94B7D" w:rsidRPr="008B3F36">
              <w:rPr>
                <w:sz w:val="28"/>
                <w:szCs w:val="28"/>
              </w:rPr>
              <w:t>-</w:t>
            </w:r>
            <w:r w:rsidRPr="008B3F36">
              <w:rPr>
                <w:sz w:val="28"/>
                <w:szCs w:val="28"/>
              </w:rPr>
              <w:t>массаж</w:t>
            </w:r>
            <w:r w:rsidRPr="008B3F36">
              <w:rPr>
                <w:sz w:val="28"/>
                <w:szCs w:val="28"/>
              </w:rPr>
              <w:br/>
            </w:r>
            <w:r w:rsidR="00B94B7D" w:rsidRPr="008B3F36">
              <w:rPr>
                <w:sz w:val="28"/>
                <w:szCs w:val="28"/>
              </w:rPr>
              <w:t>Подведение итогов занятия</w:t>
            </w:r>
          </w:p>
          <w:p w:rsidR="00E82EBA" w:rsidRPr="008B3F36" w:rsidRDefault="00E82EBA" w:rsidP="008B3F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06716" w:rsidRDefault="00606716" w:rsidP="008B3F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7B65F3" w:rsidRDefault="007B65F3" w:rsidP="008B3F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7B65F3" w:rsidRDefault="007B65F3" w:rsidP="008B3F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3F26A8" w:rsidRPr="008B3F36" w:rsidRDefault="00606716" w:rsidP="007B65F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Подведение итогов занятия в форме беседы</w:t>
            </w:r>
          </w:p>
        </w:tc>
        <w:tc>
          <w:tcPr>
            <w:tcW w:w="2268" w:type="dxa"/>
          </w:tcPr>
          <w:p w:rsidR="003F26A8" w:rsidRDefault="003F26A8" w:rsidP="008B3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06716" w:rsidRPr="007B65F3" w:rsidRDefault="007B65F3" w:rsidP="00D653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B65F3">
              <w:rPr>
                <w:sz w:val="28"/>
                <w:szCs w:val="28"/>
              </w:rPr>
              <w:t xml:space="preserve">Само-массаж сенсорными мячами, </w:t>
            </w:r>
            <w:r w:rsidR="00D65335">
              <w:rPr>
                <w:sz w:val="28"/>
                <w:szCs w:val="28"/>
              </w:rPr>
              <w:t>анализ собственной деятельности.</w:t>
            </w:r>
            <w:r w:rsidRPr="007B65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F26A8" w:rsidRPr="008B3F36" w:rsidRDefault="009B6AC0" w:rsidP="008B3F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 мин</w:t>
            </w:r>
          </w:p>
        </w:tc>
      </w:tr>
    </w:tbl>
    <w:p w:rsidR="00C3355A" w:rsidRDefault="00C3355A" w:rsidP="000F3C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5C6" w:rsidRDefault="000F3CC5">
      <w:pPr>
        <w:rPr>
          <w:rFonts w:ascii="Times New Roman" w:hAnsi="Times New Roman" w:cs="Times New Roman"/>
          <w:sz w:val="28"/>
          <w:szCs w:val="28"/>
        </w:rPr>
      </w:pPr>
      <w:r w:rsidRPr="00957590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DA45C6" w:rsidSect="00F4270E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3B" w:rsidRDefault="0099763B" w:rsidP="00D05D3C">
      <w:pPr>
        <w:spacing w:after="0" w:line="240" w:lineRule="auto"/>
      </w:pPr>
      <w:r>
        <w:separator/>
      </w:r>
    </w:p>
  </w:endnote>
  <w:endnote w:type="continuationSeparator" w:id="0">
    <w:p w:rsidR="0099763B" w:rsidRDefault="0099763B" w:rsidP="00D0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3B" w:rsidRDefault="0099763B" w:rsidP="00D05D3C">
      <w:pPr>
        <w:spacing w:after="0" w:line="240" w:lineRule="auto"/>
      </w:pPr>
      <w:r>
        <w:separator/>
      </w:r>
    </w:p>
  </w:footnote>
  <w:footnote w:type="continuationSeparator" w:id="0">
    <w:p w:rsidR="0099763B" w:rsidRDefault="0099763B" w:rsidP="00D0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7" w:type="dxa"/>
      <w:jc w:val="center"/>
      <w:tblInd w:w="-459" w:type="dxa"/>
      <w:tblLook w:val="04A0" w:firstRow="1" w:lastRow="0" w:firstColumn="1" w:lastColumn="0" w:noHBand="0" w:noVBand="1"/>
    </w:tblPr>
    <w:tblGrid>
      <w:gridCol w:w="1560"/>
      <w:gridCol w:w="8027"/>
    </w:tblGrid>
    <w:tr w:rsidR="00F4270E" w:rsidRPr="00E06872" w:rsidTr="008E588A">
      <w:trPr>
        <w:trHeight w:val="1135"/>
        <w:jc w:val="center"/>
      </w:trPr>
      <w:tc>
        <w:tcPr>
          <w:tcW w:w="1560" w:type="dxa"/>
          <w:shd w:val="clear" w:color="auto" w:fill="auto"/>
        </w:tcPr>
        <w:p w:rsidR="00F4270E" w:rsidRPr="00E06872" w:rsidRDefault="0099763B" w:rsidP="00F4270E">
          <w:pPr>
            <w:widowControl w:val="0"/>
            <w:suppressAutoHyphens/>
            <w:jc w:val="center"/>
            <w:rPr>
              <w:rFonts w:ascii="Calibri" w:eastAsia="Calibri" w:hAnsi="Calibri" w:cs="Mangal"/>
              <w:kern w:val="1"/>
              <w:szCs w:val="28"/>
              <w:lang w:eastAsia="hi-IN" w:bidi="hi-IN"/>
            </w:rPr>
          </w:pPr>
          <w:r>
            <w:rPr>
              <w:rFonts w:ascii="Calibri" w:eastAsia="Calibri" w:hAnsi="Calibri"/>
              <w:b/>
              <w:sz w:val="16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39pt" o:bordertopcolor="this" o:borderleftcolor="this" o:borderbottomcolor="this" o:borderrightcolor="this" o:allowoverlap="f" fillcolor="window">
                <v:imagedata r:id="rId1" o:title=""/>
                <w10:bordertop type="double" width="6" shadow="t"/>
                <w10:borderleft type="double" width="6" shadow="t"/>
                <w10:borderbottom type="double" width="6" shadow="t"/>
                <w10:borderright type="double" width="6" shadow="t"/>
              </v:shape>
            </w:pict>
          </w:r>
        </w:p>
      </w:tc>
      <w:tc>
        <w:tcPr>
          <w:tcW w:w="8027" w:type="dxa"/>
          <w:shd w:val="clear" w:color="auto" w:fill="auto"/>
        </w:tcPr>
        <w:p w:rsidR="00F4270E" w:rsidRPr="00E06872" w:rsidRDefault="003F26A8" w:rsidP="00F4270E">
          <w:pPr>
            <w:widowControl w:val="0"/>
            <w:suppressAutoHyphens/>
            <w:jc w:val="center"/>
            <w:rPr>
              <w:rFonts w:ascii="Arial" w:eastAsia="Calibri" w:hAnsi="Arial" w:cs="Arial"/>
              <w:b/>
              <w:kern w:val="1"/>
              <w:lang w:eastAsia="hi-IN" w:bidi="hi-IN"/>
            </w:rPr>
          </w:pPr>
          <w:r w:rsidRPr="00E06872">
            <w:rPr>
              <w:rFonts w:ascii="Arial" w:eastAsia="Calibri" w:hAnsi="Arial" w:cs="Arial"/>
              <w:b/>
              <w:kern w:val="1"/>
              <w:lang w:eastAsia="hi-IN" w:bidi="hi-IN"/>
            </w:rPr>
            <w:t xml:space="preserve">Муниципальное автономное образовательное учреждение </w:t>
          </w:r>
        </w:p>
        <w:p w:rsidR="00F4270E" w:rsidRPr="00E06872" w:rsidRDefault="003F26A8" w:rsidP="00F4270E">
          <w:pPr>
            <w:widowControl w:val="0"/>
            <w:tabs>
              <w:tab w:val="left" w:pos="1808"/>
              <w:tab w:val="center" w:pos="3905"/>
            </w:tabs>
            <w:suppressAutoHyphens/>
            <w:rPr>
              <w:rFonts w:ascii="Arial" w:eastAsia="Calibri" w:hAnsi="Arial" w:cs="Arial"/>
              <w:b/>
              <w:kern w:val="1"/>
              <w:lang w:eastAsia="hi-IN" w:bidi="hi-IN"/>
            </w:rPr>
          </w:pPr>
          <w:r w:rsidRPr="00E06872">
            <w:rPr>
              <w:rFonts w:ascii="Arial" w:eastAsia="Calibri" w:hAnsi="Arial" w:cs="Arial"/>
              <w:b/>
              <w:kern w:val="1"/>
              <w:lang w:eastAsia="hi-IN" w:bidi="hi-IN"/>
            </w:rPr>
            <w:tab/>
          </w:r>
          <w:r w:rsidRPr="00E06872">
            <w:rPr>
              <w:rFonts w:ascii="Arial" w:eastAsia="Calibri" w:hAnsi="Arial" w:cs="Arial"/>
              <w:b/>
              <w:kern w:val="1"/>
              <w:lang w:eastAsia="hi-IN" w:bidi="hi-IN"/>
            </w:rPr>
            <w:tab/>
            <w:t xml:space="preserve">дополнительного образования детей </w:t>
          </w:r>
        </w:p>
        <w:p w:rsidR="00F4270E" w:rsidRPr="00E06872" w:rsidRDefault="003F26A8" w:rsidP="00F4270E">
          <w:pPr>
            <w:widowControl w:val="0"/>
            <w:suppressAutoHyphens/>
            <w:jc w:val="center"/>
            <w:rPr>
              <w:rFonts w:ascii="Arial" w:eastAsia="Calibri" w:hAnsi="Arial" w:cs="Arial"/>
              <w:b/>
              <w:kern w:val="1"/>
              <w:lang w:eastAsia="hi-IN" w:bidi="hi-IN"/>
            </w:rPr>
          </w:pPr>
          <w:r w:rsidRPr="00E06872">
            <w:rPr>
              <w:rFonts w:ascii="Arial" w:eastAsia="Calibri" w:hAnsi="Arial" w:cs="Arial"/>
              <w:b/>
              <w:kern w:val="1"/>
              <w:lang w:eastAsia="hi-IN" w:bidi="hi-IN"/>
            </w:rPr>
            <w:t>"Детско-юношеский центр "Орион"</w:t>
          </w:r>
        </w:p>
        <w:p w:rsidR="00F4270E" w:rsidRPr="00E06872" w:rsidRDefault="003F26A8" w:rsidP="00F4270E">
          <w:pPr>
            <w:widowControl w:val="0"/>
            <w:suppressAutoHyphens/>
            <w:jc w:val="center"/>
            <w:rPr>
              <w:rFonts w:ascii="Calibri" w:eastAsia="Calibri" w:hAnsi="Calibri" w:cs="Mangal"/>
              <w:kern w:val="1"/>
              <w:szCs w:val="28"/>
              <w:lang w:eastAsia="hi-IN" w:bidi="hi-IN"/>
            </w:rPr>
          </w:pPr>
          <w:r w:rsidRPr="00E06872">
            <w:rPr>
              <w:rFonts w:ascii="Arial" w:eastAsia="Calibri" w:hAnsi="Arial" w:cs="Arial"/>
              <w:b/>
              <w:kern w:val="1"/>
              <w:lang w:eastAsia="hi-IN" w:bidi="hi-IN"/>
            </w:rPr>
            <w:t>(МАОУ ДОД «ДЮЦ «Орион»)</w:t>
          </w:r>
        </w:p>
      </w:tc>
    </w:tr>
  </w:tbl>
  <w:p w:rsidR="00F4270E" w:rsidRDefault="009976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B"/>
    <w:multiLevelType w:val="singleLevel"/>
    <w:tmpl w:val="0000005B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64"/>
    <w:multiLevelType w:val="singleLevel"/>
    <w:tmpl w:val="00000064"/>
    <w:name w:val="WW8Num10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>
    <w:nsid w:val="0F7F1D2D"/>
    <w:multiLevelType w:val="hybridMultilevel"/>
    <w:tmpl w:val="EC4E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F73CC"/>
    <w:multiLevelType w:val="hybridMultilevel"/>
    <w:tmpl w:val="B9DA5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2B5924"/>
    <w:multiLevelType w:val="hybridMultilevel"/>
    <w:tmpl w:val="1DC2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91558"/>
    <w:multiLevelType w:val="hybridMultilevel"/>
    <w:tmpl w:val="14E8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E5982"/>
    <w:multiLevelType w:val="hybridMultilevel"/>
    <w:tmpl w:val="4878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62611"/>
    <w:multiLevelType w:val="hybridMultilevel"/>
    <w:tmpl w:val="155CE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764D"/>
    <w:multiLevelType w:val="hybridMultilevel"/>
    <w:tmpl w:val="86701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22777"/>
    <w:multiLevelType w:val="hybridMultilevel"/>
    <w:tmpl w:val="7020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A4292"/>
    <w:multiLevelType w:val="hybridMultilevel"/>
    <w:tmpl w:val="39086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70034"/>
    <w:multiLevelType w:val="hybridMultilevel"/>
    <w:tmpl w:val="20525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26A8"/>
    <w:rsid w:val="0001518E"/>
    <w:rsid w:val="00064E28"/>
    <w:rsid w:val="000F3CC5"/>
    <w:rsid w:val="001A4B8C"/>
    <w:rsid w:val="001E74E5"/>
    <w:rsid w:val="00273F39"/>
    <w:rsid w:val="002956A2"/>
    <w:rsid w:val="002C6EDF"/>
    <w:rsid w:val="00350523"/>
    <w:rsid w:val="00360B28"/>
    <w:rsid w:val="003D2BEC"/>
    <w:rsid w:val="003E6532"/>
    <w:rsid w:val="003F26A8"/>
    <w:rsid w:val="004679DF"/>
    <w:rsid w:val="005E7A70"/>
    <w:rsid w:val="00606716"/>
    <w:rsid w:val="006254F8"/>
    <w:rsid w:val="007B65F3"/>
    <w:rsid w:val="008B3F36"/>
    <w:rsid w:val="0096432A"/>
    <w:rsid w:val="0099763B"/>
    <w:rsid w:val="009B6AC0"/>
    <w:rsid w:val="00B33C9A"/>
    <w:rsid w:val="00B94B7D"/>
    <w:rsid w:val="00BE07A7"/>
    <w:rsid w:val="00C3355A"/>
    <w:rsid w:val="00D05D3C"/>
    <w:rsid w:val="00D20B19"/>
    <w:rsid w:val="00D61E48"/>
    <w:rsid w:val="00D65335"/>
    <w:rsid w:val="00D73607"/>
    <w:rsid w:val="00DA45C6"/>
    <w:rsid w:val="00E82EBA"/>
    <w:rsid w:val="00EB3EF0"/>
    <w:rsid w:val="00F8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3C"/>
  </w:style>
  <w:style w:type="paragraph" w:styleId="1">
    <w:name w:val="heading 1"/>
    <w:basedOn w:val="a"/>
    <w:link w:val="10"/>
    <w:uiPriority w:val="9"/>
    <w:qFormat/>
    <w:rsid w:val="003F2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6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F26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F26A8"/>
    <w:rPr>
      <w:rFonts w:eastAsiaTheme="minorHAnsi"/>
      <w:lang w:eastAsia="en-US"/>
    </w:rPr>
  </w:style>
  <w:style w:type="table" w:customStyle="1" w:styleId="11">
    <w:name w:val="Сетка таблицы1"/>
    <w:basedOn w:val="a1"/>
    <w:rsid w:val="003F2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F2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1518E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8B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3F36"/>
  </w:style>
  <w:style w:type="character" w:customStyle="1" w:styleId="340pt1">
    <w:name w:val="Основной текст (34) + Интервал 0 pt1"/>
    <w:aliases w:val="Масштаб 100%19"/>
    <w:uiPriority w:val="99"/>
    <w:rsid w:val="000F3CC5"/>
    <w:rPr>
      <w:rFonts w:cs="Times New Roman"/>
      <w:spacing w:val="0"/>
      <w:w w:val="100"/>
      <w:sz w:val="27"/>
      <w:szCs w:val="27"/>
      <w:lang w:bidi="ar-SA"/>
    </w:rPr>
  </w:style>
  <w:style w:type="paragraph" w:styleId="2">
    <w:name w:val="Body Text 2"/>
    <w:basedOn w:val="a"/>
    <w:link w:val="20"/>
    <w:rsid w:val="00D61E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61E4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Олеська</dc:creator>
  <cp:keywords/>
  <dc:description/>
  <cp:lastModifiedBy>Пользователь</cp:lastModifiedBy>
  <cp:revision>11</cp:revision>
  <dcterms:created xsi:type="dcterms:W3CDTF">2013-02-25T04:32:00Z</dcterms:created>
  <dcterms:modified xsi:type="dcterms:W3CDTF">2014-11-04T07:36:00Z</dcterms:modified>
</cp:coreProperties>
</file>