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55" w:rsidRPr="009906FB" w:rsidRDefault="005D0F55" w:rsidP="005D0F5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  <w:r w:rsidRPr="003E167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E167B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Формирование  представления о безопасности движения и правильности поведения у проезжей части.</w:t>
      </w: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 xml:space="preserve"> Задачи:</w:t>
      </w: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>закрепить представления детей о назначении светофора, о его сигналах;</w:t>
      </w: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>уточнить, что обозначают его цвета: красный, желтый, зеленый;</w:t>
      </w: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>развивать речевую и двигательную активность детей;</w:t>
      </w: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>развивать умение раскатывать комочки пластилина круговыми движениями;</w:t>
      </w:r>
    </w:p>
    <w:p w:rsidR="005D0F55" w:rsidRPr="003E167B" w:rsidRDefault="005D0F55" w:rsidP="005D0F55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3E167B">
        <w:rPr>
          <w:rStyle w:val="c0"/>
          <w:rFonts w:ascii="Times New Roman" w:hAnsi="Times New Roman" w:cs="Times New Roman"/>
          <w:sz w:val="28"/>
          <w:szCs w:val="28"/>
        </w:rPr>
        <w:t>поддерживать  чувство радости, возникающее при восприятии результата своей и общей работы.</w:t>
      </w: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Материалы и оборудование:</w:t>
      </w:r>
    </w:p>
    <w:p w:rsidR="005D0F55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макет светофора, вкручивающиеся крышечки разных цветов, игрушка-лиса, ноутбук с игровыми картинками по ПДД, говорящий коврик по ПДД., пластилин трех цветов, заготовки для светофора (3 круглые  ячейки от таблеток).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Организационная часть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1622C8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1622C8">
        <w:rPr>
          <w:rFonts w:ascii="Times New Roman" w:hAnsi="Times New Roman" w:cs="Times New Roman"/>
          <w:sz w:val="28"/>
          <w:szCs w:val="28"/>
        </w:rPr>
        <w:t>Ребята, к нам в гости кто-то спешит. Догадайтесь сами:</w:t>
      </w:r>
    </w:p>
    <w:p w:rsidR="005D0F55" w:rsidRPr="001622C8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1622C8">
        <w:rPr>
          <w:rFonts w:ascii="Times New Roman" w:hAnsi="Times New Roman" w:cs="Times New Roman"/>
          <w:sz w:val="28"/>
          <w:szCs w:val="28"/>
        </w:rPr>
        <w:t>У меня всего три глаза, </w:t>
      </w:r>
      <w:r w:rsidRPr="001622C8">
        <w:rPr>
          <w:rFonts w:ascii="Times New Roman" w:hAnsi="Times New Roman" w:cs="Times New Roman"/>
          <w:sz w:val="28"/>
          <w:szCs w:val="28"/>
        </w:rPr>
        <w:br/>
        <w:t>Разноцветные они</w:t>
      </w:r>
      <w:proofErr w:type="gramStart"/>
      <w:r w:rsidRPr="001622C8">
        <w:rPr>
          <w:rFonts w:ascii="Times New Roman" w:hAnsi="Times New Roman" w:cs="Times New Roman"/>
          <w:sz w:val="28"/>
          <w:szCs w:val="28"/>
        </w:rPr>
        <w:t> </w:t>
      </w:r>
      <w:r w:rsidRPr="001622C8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1622C8">
        <w:rPr>
          <w:rFonts w:ascii="Times New Roman" w:hAnsi="Times New Roman" w:cs="Times New Roman"/>
          <w:sz w:val="28"/>
          <w:szCs w:val="28"/>
        </w:rPr>
        <w:t>аким глазом подмигну, </w:t>
      </w:r>
      <w:r w:rsidRPr="001622C8">
        <w:rPr>
          <w:rFonts w:ascii="Times New Roman" w:hAnsi="Times New Roman" w:cs="Times New Roman"/>
          <w:sz w:val="28"/>
          <w:szCs w:val="28"/>
        </w:rPr>
        <w:br/>
        <w:t>Что вам делать подскажу. </w:t>
      </w:r>
      <w:r w:rsidRPr="001622C8">
        <w:rPr>
          <w:rFonts w:ascii="Times New Roman" w:hAnsi="Times New Roman" w:cs="Times New Roman"/>
          <w:sz w:val="28"/>
          <w:szCs w:val="28"/>
        </w:rPr>
        <w:br/>
        <w:t xml:space="preserve">- Здравствуйте, ребята! </w:t>
      </w:r>
    </w:p>
    <w:p w:rsidR="005D0F55" w:rsidRPr="001622C8" w:rsidRDefault="005D0F55" w:rsidP="005D0F55">
      <w:pPr>
        <w:pStyle w:val="a3"/>
        <w:rPr>
          <w:rFonts w:ascii="Times New Roman" w:hAnsi="Times New Roman" w:cs="Times New Roman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622C8">
        <w:rPr>
          <w:rFonts w:ascii="Times New Roman" w:hAnsi="Times New Roman" w:cs="Times New Roman"/>
          <w:sz w:val="28"/>
          <w:szCs w:val="28"/>
        </w:rPr>
        <w:t>-Здравствуй, светофор!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4493" cy="2950028"/>
            <wp:effectExtent l="19050" t="0" r="0" b="0"/>
            <wp:docPr id="279" name="Рисунок 35" descr="E:\Мои документы\Фото\группа 9\DSC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документы\Фото\группа 9\DSC_42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1" cy="29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-Светофор, а почему ты такой грустный?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-Потому, что у меня перегорели 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лампочки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 и я не могу светить. 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-Мы тебе поможем. Вкрутим новые (вкручиваем крышечки).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7407" cy="2643124"/>
            <wp:effectExtent l="19050" t="0" r="5443" b="0"/>
            <wp:docPr id="263" name="Рисунок 35" descr="E:\Мои документы\Фото\группа 9\DSC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документы\Фото\группа 9\DSC_4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52" cy="264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- Спасибо большое, как вы мне помогли. А еще я грустный, потому, что многие дети и взрослые не знают, кто я такой и для чего я нужен. 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-Не расстраивайся, светофор. Наши ребята и их родители  все знают о тебе. 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-Тогда расскажите, кому я помогаю на дороге? 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-Пешеходам и водителям. 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2207" cy="2797629"/>
            <wp:effectExtent l="19050" t="0" r="5443" b="0"/>
            <wp:docPr id="280" name="Рисунок 45" descr="E:\Мои документы\Фото\группа 9\DSC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Мои документы\Фото\группа 9\DSC_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96" cy="27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-Зачем нужно регулировать движение на дороге?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-Чтобы не было аварий. 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Правильно, ребята.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(Стук в дверь)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Ребята, к нам опять кто-то пришел. Кто же это? (входит лиса).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5864" cy="2852057"/>
            <wp:effectExtent l="19050" t="0" r="0" b="0"/>
            <wp:docPr id="264" name="Рисунок 41" descr="E:\Мои документы\Фото\группа 9\DSC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Мои документы\Фото\группа 9\DSC_42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52" cy="2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-Ах, я рыжая лиса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Я плутовка, я хитра.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Никого я не боюсь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Где хочу, там появлюсь. 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Здравствуйте, дети. А что вы тут делаете?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Здравствуй, лиса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.. 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мы знакомимся с правилами дорожного движения. Лиса, а ты знаешь правила?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Конечно, знаю.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 xml:space="preserve">- Скажи, вот это что? 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Светофор.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А для чего нужен светофор. Расскажи нам.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А что рассказать. Похож на елочку, горят разноцветные огоньки, вокруг него можно хоровод водить.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Ребята, правильно ли говорит Лиса.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Нет. Конечно, нет. Лиса, послушай, наши дети знают стихи про светофор.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2. Совершенствование знаний, умений, навыков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(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ети читают стихи про светофор, поднимая карточки с кругами красного, желтого, зеленого цветов). 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8664" cy="3222171"/>
            <wp:effectExtent l="19050" t="0" r="0" b="0"/>
            <wp:docPr id="274" name="Рисунок 38" descr="C:\Users\Пользователь\AppData\Local\Microsoft\Windows\Temporary Internet Files\Content.Word\DSC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Microsoft\Windows\Temporary Internet Files\Content.Word\DSC_42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32" cy="322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Если глаз зажегся красный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Значит, двигаться опасно!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Если желтый глаз горит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Приготовься-говорит</w:t>
      </w:r>
      <w:proofErr w:type="spellEnd"/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Глаз зеленый говорит</w:t>
      </w: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Проезжайте: путь открыт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.!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Чтоб тебе помочь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Путь пройти опасный,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Горим и день, и ночь-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Зеленый, желтый, красный.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Самый строгий - красный свет.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Если он горит,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Стоп! Дороги дальше нет,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Путь для всех закрыт.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Чтоб спокойно перешел ты,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Слушай наш совет: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Жди! Увидишь скоро желтый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 середине свет.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А за ним зеленый свет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спыхнет впереди.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Скажет он – препятствий нет,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Смело в путь иди.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br/>
      </w:r>
      <w:r w:rsidRPr="003E16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E167B">
        <w:rPr>
          <w:rFonts w:ascii="Times New Roman" w:hAnsi="Times New Roman" w:cs="Times New Roman"/>
          <w:sz w:val="28"/>
          <w:szCs w:val="28"/>
        </w:rPr>
        <w:t>Вот, Лиса, наши дети знают правила дорожного движения. </w:t>
      </w:r>
      <w:r w:rsidRPr="003E167B">
        <w:rPr>
          <w:rFonts w:ascii="Times New Roman" w:hAnsi="Times New Roman" w:cs="Times New Roman"/>
          <w:sz w:val="28"/>
          <w:szCs w:val="28"/>
        </w:rPr>
        <w:br/>
        <w:t>А твои лесные друзья знают правила</w:t>
      </w:r>
      <w:proofErr w:type="gramStart"/>
      <w:r w:rsidRPr="003E167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3E167B">
        <w:rPr>
          <w:rFonts w:ascii="Times New Roman" w:hAnsi="Times New Roman" w:cs="Times New Roman"/>
          <w:sz w:val="28"/>
          <w:szCs w:val="28"/>
        </w:rPr>
        <w:br/>
        <w:t>- Нет. </w:t>
      </w: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167B">
        <w:rPr>
          <w:rFonts w:ascii="Times New Roman" w:hAnsi="Times New Roman" w:cs="Times New Roman"/>
          <w:sz w:val="28"/>
          <w:szCs w:val="28"/>
        </w:rPr>
        <w:t>3 .</w:t>
      </w:r>
      <w:proofErr w:type="gramStart"/>
      <w:r w:rsidRPr="003E167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E167B">
        <w:rPr>
          <w:rFonts w:ascii="Times New Roman" w:hAnsi="Times New Roman" w:cs="Times New Roman"/>
          <w:sz w:val="28"/>
          <w:szCs w:val="28"/>
        </w:rPr>
        <w:t>/и «Красный, желтый, зеленый!»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4864" cy="2775857"/>
            <wp:effectExtent l="19050" t="0" r="0" b="0"/>
            <wp:docPr id="265" name="Рисунок 37" descr="E:\Мои документы\Фото\группа 9\DSC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ои документы\Фото\группа 9\DSC_42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83" cy="27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4. Практическая часть. Лепка.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>- Давайте, ребята, поможем лисе. Сделаем для лесных зверей светофоры из пластилина  и подарим их. </w:t>
      </w:r>
      <w:r w:rsidRPr="003E167B">
        <w:rPr>
          <w:rFonts w:ascii="Times New Roman" w:eastAsia="Times New Roman" w:hAnsi="Times New Roman" w:cs="Times New Roman"/>
          <w:sz w:val="28"/>
          <w:szCs w:val="28"/>
        </w:rPr>
        <w:br/>
        <w:t xml:space="preserve">(дети  раскатывают шарики </w:t>
      </w:r>
      <w:proofErr w:type="spellStart"/>
      <w:r w:rsidRPr="003E167B">
        <w:rPr>
          <w:rFonts w:ascii="Times New Roman" w:eastAsia="Times New Roman" w:hAnsi="Times New Roman" w:cs="Times New Roman"/>
          <w:sz w:val="28"/>
          <w:szCs w:val="28"/>
        </w:rPr>
        <w:t>красного</w:t>
      </w:r>
      <w:proofErr w:type="gramStart"/>
      <w:r w:rsidRPr="003E167B">
        <w:rPr>
          <w:rFonts w:ascii="Times New Roman" w:eastAsia="Times New Roman" w:hAnsi="Times New Roman" w:cs="Times New Roman"/>
          <w:sz w:val="28"/>
          <w:szCs w:val="28"/>
        </w:rPr>
        <w:t>,ж</w:t>
      </w:r>
      <w:proofErr w:type="gramEnd"/>
      <w:r w:rsidRPr="003E167B">
        <w:rPr>
          <w:rFonts w:ascii="Times New Roman" w:eastAsia="Times New Roman" w:hAnsi="Times New Roman" w:cs="Times New Roman"/>
          <w:sz w:val="28"/>
          <w:szCs w:val="28"/>
        </w:rPr>
        <w:t>елтого</w:t>
      </w:r>
      <w:proofErr w:type="spellEnd"/>
      <w:r w:rsidRPr="003E167B">
        <w:rPr>
          <w:rFonts w:ascii="Times New Roman" w:eastAsia="Times New Roman" w:hAnsi="Times New Roman" w:cs="Times New Roman"/>
          <w:sz w:val="28"/>
          <w:szCs w:val="28"/>
        </w:rPr>
        <w:t xml:space="preserve"> и зеленого цветов и вдавливают в заготовки виде маленького </w:t>
      </w:r>
      <w:proofErr w:type="spellStart"/>
      <w:r w:rsidRPr="003E167B">
        <w:rPr>
          <w:rFonts w:ascii="Times New Roman" w:eastAsia="Times New Roman" w:hAnsi="Times New Roman" w:cs="Times New Roman"/>
          <w:sz w:val="28"/>
          <w:szCs w:val="28"/>
        </w:rPr>
        <w:t>светофорика</w:t>
      </w:r>
      <w:proofErr w:type="spellEnd"/>
      <w:r w:rsidRPr="003E167B">
        <w:rPr>
          <w:rFonts w:ascii="Times New Roman" w:eastAsia="Times New Roman" w:hAnsi="Times New Roman" w:cs="Times New Roman"/>
          <w:sz w:val="28"/>
          <w:szCs w:val="28"/>
        </w:rPr>
        <w:t>). 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9293" cy="2656114"/>
            <wp:effectExtent l="19050" t="0" r="0" b="0"/>
            <wp:docPr id="245" name="Рисунок 39" descr="E:\Мои документы\Фото\группа 9\DSC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ои документы\Фото\группа 9\DSC_4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39" cy="26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Дети расставляют светофоры на проезжей части дороги в уголке по ППД  и дарят лисе.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D0F55" w:rsidRPr="001622C8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3835" cy="2872070"/>
            <wp:effectExtent l="19050" t="0" r="8165" b="0"/>
            <wp:docPr id="267" name="Рисунок 42" descr="E:\Мои документы\Фото\группа 9\DSC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Мои документы\Фото\группа 9\DSC_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781" cy="28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Pr="003E167B" w:rsidRDefault="005D0F55" w:rsidP="005D0F55">
      <w:pPr>
        <w:pStyle w:val="a3"/>
        <w:rPr>
          <w:rFonts w:ascii="Times New Roman" w:hAnsi="Times New Roman" w:cs="Times New Roman"/>
          <w:color w:val="7E0E08"/>
          <w:spacing w:val="21"/>
          <w:sz w:val="28"/>
          <w:szCs w:val="28"/>
        </w:rPr>
      </w:pP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-Спасибо, ребята. Вы меня многому научили.  Я обязательно всем лесным друзьям  расскажу  о работе светофора, правилах дорожного движения. До свидания!</w:t>
      </w:r>
    </w:p>
    <w:p w:rsidR="005D0F55" w:rsidRPr="003E167B" w:rsidRDefault="005D0F55" w:rsidP="005D0F5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E167B">
        <w:rPr>
          <w:rFonts w:ascii="Times New Roman" w:eastAsia="Times New Roman" w:hAnsi="Times New Roman" w:cs="Times New Roman"/>
          <w:sz w:val="28"/>
          <w:szCs w:val="28"/>
        </w:rPr>
        <w:t>-До свидания!</w:t>
      </w:r>
    </w:p>
    <w:p w:rsidR="00AF4E8B" w:rsidRDefault="00AF4E8B"/>
    <w:sectPr w:rsidR="00AF4E8B" w:rsidSect="00E5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D0F55"/>
    <w:rsid w:val="005132B6"/>
    <w:rsid w:val="005D0F55"/>
    <w:rsid w:val="0063106B"/>
    <w:rsid w:val="00AF4E8B"/>
    <w:rsid w:val="00E50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0F55"/>
  </w:style>
  <w:style w:type="paragraph" w:styleId="a3">
    <w:name w:val="No Spacing"/>
    <w:uiPriority w:val="1"/>
    <w:qFormat/>
    <w:rsid w:val="005D0F55"/>
    <w:pPr>
      <w:spacing w:after="0" w:line="240" w:lineRule="auto"/>
    </w:pPr>
  </w:style>
  <w:style w:type="character" w:customStyle="1" w:styleId="c0">
    <w:name w:val="c0"/>
    <w:basedOn w:val="a0"/>
    <w:rsid w:val="005D0F55"/>
  </w:style>
  <w:style w:type="paragraph" w:styleId="a4">
    <w:name w:val="Balloon Text"/>
    <w:basedOn w:val="a"/>
    <w:link w:val="a5"/>
    <w:uiPriority w:val="99"/>
    <w:semiHidden/>
    <w:unhideWhenUsed/>
    <w:rsid w:val="005D0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503</Words>
  <Characters>2871</Characters>
  <Application>Microsoft Office Word</Application>
  <DocSecurity>0</DocSecurity>
  <Lines>23</Lines>
  <Paragraphs>6</Paragraphs>
  <ScaleCrop>false</ScaleCrop>
  <Company>DDGroup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</dc:creator>
  <cp:keywords/>
  <dc:description/>
  <cp:lastModifiedBy>Никола</cp:lastModifiedBy>
  <cp:revision>4</cp:revision>
  <dcterms:created xsi:type="dcterms:W3CDTF">2014-04-09T20:29:00Z</dcterms:created>
  <dcterms:modified xsi:type="dcterms:W3CDTF">2014-04-09T20:45:00Z</dcterms:modified>
</cp:coreProperties>
</file>