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38" w:rsidRDefault="00581F38" w:rsidP="00581F38">
      <w:pPr>
        <w:spacing w:before="0" w:after="0" w:line="240" w:lineRule="auto"/>
        <w:ind w:firstLine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Toc321147149"/>
      <w:bookmarkStart w:id="1" w:name="_Toc318188227"/>
      <w:bookmarkStart w:id="2" w:name="_Toc318188327"/>
      <w:bookmarkStart w:id="3" w:name="_Toc318189312"/>
      <w:bookmarkStart w:id="4" w:name="_Toc32114701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581F38" w:rsidRPr="00581F38" w:rsidRDefault="00581F38" w:rsidP="00581F38">
      <w:pPr>
        <w:spacing w:before="0" w:after="0" w:line="240" w:lineRule="auto"/>
        <w:ind w:firstLine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«Детский сад общеразвивающего вида № 1 «СВЕТЛЯЧОК»</w:t>
      </w:r>
    </w:p>
    <w:p w:rsidR="00F5765A" w:rsidRDefault="00581F38" w:rsidP="00581F38">
      <w:pPr>
        <w:jc w:val="center"/>
        <w:rPr>
          <w:sz w:val="24"/>
        </w:rPr>
      </w:pPr>
      <w:r>
        <w:rPr>
          <w:sz w:val="24"/>
        </w:rPr>
        <w:t>__________________________________________________________________</w:t>
      </w:r>
    </w:p>
    <w:p w:rsidR="00581F38" w:rsidRPr="00581F38" w:rsidRDefault="00581F38" w:rsidP="00581F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1F38">
        <w:rPr>
          <w:rFonts w:ascii="Times New Roman" w:hAnsi="Times New Roman" w:cs="Times New Roman"/>
          <w:b/>
          <w:i/>
          <w:sz w:val="28"/>
          <w:szCs w:val="28"/>
        </w:rPr>
        <w:t>Кружок по лепке</w:t>
      </w:r>
    </w:p>
    <w:p w:rsidR="00581F38" w:rsidRDefault="00581F38" w:rsidP="00581F38">
      <w:pPr>
        <w:jc w:val="center"/>
        <w:rPr>
          <w:sz w:val="24"/>
        </w:rPr>
      </w:pPr>
    </w:p>
    <w:p w:rsidR="00581F38" w:rsidRDefault="00581F38" w:rsidP="00581F38">
      <w:pPr>
        <w:jc w:val="center"/>
        <w:rPr>
          <w:sz w:val="24"/>
        </w:rPr>
      </w:pPr>
    </w:p>
    <w:p w:rsidR="00581F38" w:rsidRDefault="00581F38" w:rsidP="00581F38">
      <w:pPr>
        <w:jc w:val="center"/>
        <w:rPr>
          <w:sz w:val="24"/>
        </w:rPr>
      </w:pPr>
    </w:p>
    <w:bookmarkEnd w:id="0"/>
    <w:bookmarkEnd w:id="1"/>
    <w:bookmarkEnd w:id="2"/>
    <w:bookmarkEnd w:id="3"/>
    <w:bookmarkEnd w:id="4"/>
    <w:p w:rsidR="00135FD2" w:rsidRDefault="00A54BA5" w:rsidP="00A767A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F06A075" wp14:editId="4C468590">
            <wp:extent cx="4800600" cy="2713691"/>
            <wp:effectExtent l="0" t="0" r="0" b="0"/>
            <wp:docPr id="1" name="Рисунок 1" descr="C:\Documents and Settings\Natalaya\Мои документы\Downloads\plastilin -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talaya\Мои документы\Downloads\plastilin - 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253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FD2" w:rsidRDefault="00135FD2" w:rsidP="00A767A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690F" w:rsidRPr="00581F38" w:rsidRDefault="00581F38" w:rsidP="00581F38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«</w:t>
      </w:r>
      <w:r w:rsidRPr="00581F3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Страна ЛЕПЛЯНДИЯ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»</w:t>
      </w:r>
    </w:p>
    <w:p w:rsidR="001C7709" w:rsidRDefault="001C7709" w:rsidP="00581F38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7709" w:rsidRDefault="00581F38" w:rsidP="00581F38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 ПРОГРАММА</w:t>
      </w:r>
    </w:p>
    <w:p w:rsidR="00581F38" w:rsidRDefault="00581F38" w:rsidP="00581F38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F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воспитатель группы № 6</w:t>
      </w:r>
    </w:p>
    <w:p w:rsidR="00581F38" w:rsidRPr="00581F38" w:rsidRDefault="00581F38" w:rsidP="00581F38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81F3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Камышина Людмила Михайловна</w:t>
      </w:r>
    </w:p>
    <w:p w:rsidR="001C7709" w:rsidRDefault="001C7709" w:rsidP="00A767A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7709" w:rsidRDefault="001C7709" w:rsidP="00A767A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7709" w:rsidRDefault="001C7709" w:rsidP="00A767A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1BCF" w:rsidRDefault="00BF1BCF" w:rsidP="00A767A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7709" w:rsidRDefault="001C7709" w:rsidP="00A767A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7709" w:rsidRDefault="00581F38" w:rsidP="00581F38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2013-2014 уч. год</w:t>
      </w:r>
    </w:p>
    <w:p w:rsidR="001C7709" w:rsidRDefault="001C7709" w:rsidP="00A767A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1BCF" w:rsidRDefault="00BF1BCF" w:rsidP="00A767A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1BCF" w:rsidRDefault="00BF1BCF" w:rsidP="00A767A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7AC" w:rsidRDefault="008477AC" w:rsidP="008477A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Учёные давно доказали, что для успешного развития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нервной деятельности человека, т.е. всех функций головного мозга, необходимо развитие мелкой моторики рук. Потому так важно уже в дошкольном возрасте помочь ребёнку освоить пластичные материалы, как пластилин и глина; уметь отобразить в лепке художественные образы по средствам знакомых геометрических фигур. </w:t>
      </w:r>
    </w:p>
    <w:p w:rsidR="008477AC" w:rsidRDefault="001844B9" w:rsidP="008477A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Лепке следует уделять особое внимание, т.к. эти пластичные материалы предоставляют большие возможности для развития творческих способностей и фантазии детей.</w:t>
      </w:r>
    </w:p>
    <w:p w:rsidR="001844B9" w:rsidRDefault="001844B9" w:rsidP="008477A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дошкольном возрасте психика ребёнка очень восприимчива и, освоив элементарные приёмы, показанные воспитателем, ребёнок начинает фантазировать самостоятельно. Фантазия ребёнка поможет ему слепить свой собственный игрушечный мир, целую страну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Лепляндию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Взаимодействуя со своими пластилиновыми героями, малыш получает новый социальный опыт.</w:t>
      </w:r>
    </w:p>
    <w:p w:rsidR="008477AC" w:rsidRPr="008477AC" w:rsidRDefault="001844B9" w:rsidP="008477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844B9">
        <w:rPr>
          <w:rFonts w:ascii="Times New Roman" w:hAnsi="Times New Roman" w:cs="Times New Roman"/>
          <w:color w:val="auto"/>
          <w:sz w:val="28"/>
          <w:szCs w:val="28"/>
        </w:rPr>
        <w:t>Данная кружковая работа рассчитана на детей 4-5 лет, занятия проводятся один раз в неделю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7AC" w:rsidRDefault="008477AC" w:rsidP="008477A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0B0FEC" w:rsidRDefault="000B0FEC" w:rsidP="000B0FEC">
      <w:pPr>
        <w:spacing w:before="0"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0FE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ЦЕЛЬ кружковой работы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 развитие мелкой моторики рук при помощи </w:t>
      </w:r>
    </w:p>
    <w:p w:rsidR="008477AC" w:rsidRDefault="000B0FEC" w:rsidP="000B0FEC">
      <w:pPr>
        <w:spacing w:before="0"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пластичного материала. </w:t>
      </w:r>
    </w:p>
    <w:p w:rsidR="000B0FEC" w:rsidRPr="001844B9" w:rsidRDefault="000B0FEC" w:rsidP="000B0FEC">
      <w:pPr>
        <w:spacing w:before="0"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477AC" w:rsidRPr="001844B9" w:rsidRDefault="008477AC" w:rsidP="008477AC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B0FE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ЗАДАЧИ</w:t>
      </w:r>
      <w:r w:rsidRPr="001844B9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8477AC" w:rsidRPr="001844B9" w:rsidRDefault="008477AC" w:rsidP="008477AC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477AC" w:rsidRPr="001844B9" w:rsidRDefault="008477AC" w:rsidP="001E6542">
      <w:pPr>
        <w:pStyle w:val="aff2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844B9">
        <w:rPr>
          <w:rFonts w:ascii="Times New Roman" w:hAnsi="Times New Roman" w:cs="Times New Roman"/>
          <w:color w:val="auto"/>
          <w:sz w:val="28"/>
          <w:szCs w:val="28"/>
        </w:rPr>
        <w:t>Продолжать развивать интерес к лепке.</w:t>
      </w:r>
    </w:p>
    <w:p w:rsidR="008477AC" w:rsidRPr="001844B9" w:rsidRDefault="008477AC" w:rsidP="001E6542">
      <w:pPr>
        <w:pStyle w:val="aff2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844B9">
        <w:rPr>
          <w:rFonts w:ascii="Times New Roman" w:hAnsi="Times New Roman" w:cs="Times New Roman"/>
          <w:color w:val="auto"/>
          <w:sz w:val="28"/>
          <w:szCs w:val="28"/>
        </w:rPr>
        <w:t>Совершенствовать умение лепить из глины, пластилина.</w:t>
      </w:r>
    </w:p>
    <w:p w:rsidR="008477AC" w:rsidRPr="001844B9" w:rsidRDefault="008477AC" w:rsidP="001E6542">
      <w:pPr>
        <w:pStyle w:val="aff2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844B9">
        <w:rPr>
          <w:rFonts w:ascii="Times New Roman" w:hAnsi="Times New Roman" w:cs="Times New Roman"/>
          <w:color w:val="auto"/>
          <w:sz w:val="28"/>
          <w:szCs w:val="28"/>
        </w:rPr>
        <w:t>Закреплять приёмы лепки:</w:t>
      </w:r>
    </w:p>
    <w:p w:rsidR="008477AC" w:rsidRPr="001844B9" w:rsidRDefault="008477AC" w:rsidP="001E6542">
      <w:pPr>
        <w:pStyle w:val="aff2"/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844B9">
        <w:rPr>
          <w:rFonts w:ascii="Times New Roman" w:hAnsi="Times New Roman" w:cs="Times New Roman"/>
          <w:color w:val="auto"/>
          <w:sz w:val="28"/>
          <w:szCs w:val="28"/>
        </w:rPr>
        <w:t>учить прищипыванию с лёгким оттягиванием всех краёв;</w:t>
      </w:r>
    </w:p>
    <w:p w:rsidR="008477AC" w:rsidRDefault="008477AC" w:rsidP="001E6542">
      <w:pPr>
        <w:pStyle w:val="aff2"/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844B9">
        <w:rPr>
          <w:rFonts w:ascii="Times New Roman" w:hAnsi="Times New Roman" w:cs="Times New Roman"/>
          <w:color w:val="auto"/>
          <w:sz w:val="28"/>
          <w:szCs w:val="28"/>
        </w:rPr>
        <w:t>прищипыва</w:t>
      </w:r>
      <w:r w:rsidR="001053BB">
        <w:rPr>
          <w:rFonts w:ascii="Times New Roman" w:hAnsi="Times New Roman" w:cs="Times New Roman"/>
          <w:color w:val="auto"/>
          <w:sz w:val="28"/>
          <w:szCs w:val="28"/>
        </w:rPr>
        <w:t>нию мелких деталей (ушки, клюв);</w:t>
      </w:r>
    </w:p>
    <w:p w:rsidR="001053BB" w:rsidRPr="001844B9" w:rsidRDefault="001053BB" w:rsidP="001E6542">
      <w:pPr>
        <w:pStyle w:val="aff2"/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учить соб</w:t>
      </w:r>
      <w:r w:rsidR="00994374">
        <w:rPr>
          <w:rFonts w:ascii="Times New Roman" w:hAnsi="Times New Roman" w:cs="Times New Roman"/>
          <w:color w:val="auto"/>
          <w:sz w:val="28"/>
          <w:szCs w:val="28"/>
        </w:rPr>
        <w:t>ирать фигуру из отдельных частей и сглаживать места присоединения.</w:t>
      </w:r>
    </w:p>
    <w:p w:rsidR="000B0FEC" w:rsidRPr="000B0FEC" w:rsidRDefault="008477AC" w:rsidP="001E6542">
      <w:pPr>
        <w:pStyle w:val="aff2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B0FEC">
        <w:rPr>
          <w:rFonts w:ascii="Times New Roman" w:hAnsi="Times New Roman" w:cs="Times New Roman"/>
          <w:color w:val="auto"/>
          <w:sz w:val="28"/>
          <w:szCs w:val="28"/>
        </w:rPr>
        <w:t>Учить приёмам вдавливания середины шара, цилиндра для получения полой формы.</w:t>
      </w:r>
    </w:p>
    <w:p w:rsidR="008477AC" w:rsidRPr="001844B9" w:rsidRDefault="008477AC" w:rsidP="001E6542">
      <w:pPr>
        <w:pStyle w:val="aff2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844B9">
        <w:rPr>
          <w:rFonts w:ascii="Times New Roman" w:hAnsi="Times New Roman" w:cs="Times New Roman"/>
          <w:color w:val="auto"/>
          <w:sz w:val="28"/>
          <w:szCs w:val="28"/>
        </w:rPr>
        <w:t>Познакомить с использованием стеки.</w:t>
      </w:r>
    </w:p>
    <w:p w:rsidR="008477AC" w:rsidRPr="001844B9" w:rsidRDefault="008477AC" w:rsidP="001E6542">
      <w:pPr>
        <w:pStyle w:val="aff2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844B9">
        <w:rPr>
          <w:rFonts w:ascii="Times New Roman" w:hAnsi="Times New Roman" w:cs="Times New Roman"/>
          <w:color w:val="auto"/>
          <w:sz w:val="28"/>
          <w:szCs w:val="28"/>
        </w:rPr>
        <w:t>Поощрять умение украшать вылепленное изделие узором при помощи стеки.</w:t>
      </w:r>
    </w:p>
    <w:p w:rsidR="008477AC" w:rsidRDefault="008477AC" w:rsidP="001E6542">
      <w:pPr>
        <w:pStyle w:val="aff2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844B9">
        <w:rPr>
          <w:rFonts w:ascii="Times New Roman" w:hAnsi="Times New Roman" w:cs="Times New Roman"/>
          <w:color w:val="auto"/>
          <w:sz w:val="28"/>
          <w:szCs w:val="28"/>
        </w:rPr>
        <w:t>Показать прием сглаживание пальцами поверхности вылепленного предмета.</w:t>
      </w:r>
    </w:p>
    <w:p w:rsidR="000B0FEC" w:rsidRDefault="000B0FEC" w:rsidP="001E6542">
      <w:pPr>
        <w:pStyle w:val="aff2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Развивать </w:t>
      </w:r>
      <w:r w:rsidR="001053BB">
        <w:rPr>
          <w:rFonts w:ascii="Times New Roman" w:hAnsi="Times New Roman" w:cs="Times New Roman"/>
          <w:color w:val="auto"/>
          <w:sz w:val="28"/>
          <w:szCs w:val="28"/>
        </w:rPr>
        <w:t>глазомер, видеть пропорции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вылепленных фигур.</w:t>
      </w:r>
    </w:p>
    <w:p w:rsidR="000B0FEC" w:rsidRPr="001844B9" w:rsidRDefault="000B0FEC" w:rsidP="001E6542">
      <w:pPr>
        <w:pStyle w:val="aff2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Создавать образы разных предметов и игрушек, объединять их в коллективную композицию.</w:t>
      </w:r>
    </w:p>
    <w:p w:rsidR="008477AC" w:rsidRDefault="008477AC" w:rsidP="001E6542">
      <w:pPr>
        <w:pStyle w:val="aff2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844B9">
        <w:rPr>
          <w:rFonts w:ascii="Times New Roman" w:hAnsi="Times New Roman" w:cs="Times New Roman"/>
          <w:color w:val="auto"/>
          <w:sz w:val="28"/>
          <w:szCs w:val="28"/>
        </w:rPr>
        <w:t>Закрепить приёмы аккуратной лепки.</w:t>
      </w:r>
    </w:p>
    <w:p w:rsidR="000B0FEC" w:rsidRPr="001844B9" w:rsidRDefault="000B0FEC" w:rsidP="001E6542">
      <w:pPr>
        <w:pStyle w:val="aff2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Использовать всё многообразие усвоенных приёмов.</w:t>
      </w:r>
    </w:p>
    <w:p w:rsidR="009D4B6A" w:rsidRDefault="009D4B6A" w:rsidP="009D4B6A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D4B6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РЕЗУЛЬТАТИВНОСТЬ</w:t>
      </w:r>
    </w:p>
    <w:p w:rsidR="00065DE9" w:rsidRDefault="00065DE9" w:rsidP="009D4B6A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B3AC5" w:rsidRDefault="009D4B6A" w:rsidP="00AB3AC5">
      <w:pPr>
        <w:spacing w:before="0"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Ожидаемым результатом проделанной работы с детьми данного возраста будет: самостоятельная лепка на различные темы в занятиях и в игре («магазин», «игрушки», «зоопарк»</w:t>
      </w:r>
      <w:r w:rsidR="00AB3AC5">
        <w:rPr>
          <w:rFonts w:ascii="Times New Roman" w:hAnsi="Times New Roman" w:cs="Times New Roman"/>
          <w:color w:val="auto"/>
          <w:sz w:val="28"/>
          <w:szCs w:val="28"/>
        </w:rPr>
        <w:t xml:space="preserve"> и т.п.), а также лепка по сказкам и сюжетная лепка на актуальные темы.</w:t>
      </w:r>
    </w:p>
    <w:p w:rsidR="009D4B6A" w:rsidRPr="009D4B6A" w:rsidRDefault="00AB3AC5" w:rsidP="00AB3AC5">
      <w:pPr>
        <w:spacing w:before="0"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Полученные на занятиях в кружке навыки и умения позволят детям принимать участие в различных конкурсах.</w:t>
      </w:r>
      <w:r w:rsidR="009D4B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D4B6A" w:rsidRDefault="009D4B6A" w:rsidP="00AB3AC5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5DE9" w:rsidRDefault="00065DE9" w:rsidP="00AB3AC5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AC5" w:rsidRDefault="00AB3AC5" w:rsidP="00AB3AC5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AC5" w:rsidRPr="00AB3AC5" w:rsidRDefault="00AB3AC5" w:rsidP="00AB3AC5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B3AC5">
        <w:rPr>
          <w:rFonts w:ascii="Times New Roman" w:hAnsi="Times New Roman" w:cs="Times New Roman"/>
          <w:b/>
          <w:color w:val="auto"/>
          <w:sz w:val="28"/>
          <w:szCs w:val="28"/>
        </w:rPr>
        <w:t>МАТЕРИАЛЬНОЕ  ОБЕСПЕЧЕНИЕ</w:t>
      </w:r>
    </w:p>
    <w:p w:rsidR="008477AC" w:rsidRDefault="00AB3AC5" w:rsidP="001E6542">
      <w:pPr>
        <w:pStyle w:val="af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Доски для лепки.</w:t>
      </w:r>
    </w:p>
    <w:p w:rsidR="00AB3AC5" w:rsidRDefault="00AB3AC5" w:rsidP="001E6542">
      <w:pPr>
        <w:pStyle w:val="af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Пластилин, глина.</w:t>
      </w:r>
    </w:p>
    <w:p w:rsidR="00AB3AC5" w:rsidRDefault="00AB3AC5" w:rsidP="001E6542">
      <w:pPr>
        <w:pStyle w:val="af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Стеки.</w:t>
      </w:r>
    </w:p>
    <w:p w:rsidR="00AB3AC5" w:rsidRDefault="00AB3AC5" w:rsidP="001E6542">
      <w:pPr>
        <w:pStyle w:val="af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Тряпочки для рук.</w:t>
      </w:r>
    </w:p>
    <w:p w:rsidR="00AB3AC5" w:rsidRDefault="00AB3AC5" w:rsidP="001E6542">
      <w:pPr>
        <w:pStyle w:val="af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Ёмкость для тёплой воды.</w:t>
      </w:r>
    </w:p>
    <w:p w:rsidR="00AB3AC5" w:rsidRDefault="00AB3AC5" w:rsidP="001E6542">
      <w:pPr>
        <w:pStyle w:val="af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AC5">
        <w:rPr>
          <w:rFonts w:ascii="Times New Roman" w:eastAsia="Times New Roman" w:hAnsi="Times New Roman" w:cs="Times New Roman"/>
          <w:color w:val="000000"/>
          <w:sz w:val="28"/>
          <w:szCs w:val="28"/>
        </w:rPr>
        <w:t>Набо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картинок, фотографий.</w:t>
      </w:r>
    </w:p>
    <w:p w:rsidR="00AB3AC5" w:rsidRDefault="00AB3AC5" w:rsidP="001E6542">
      <w:pPr>
        <w:pStyle w:val="af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Малые скульптурные формы.</w:t>
      </w:r>
    </w:p>
    <w:p w:rsidR="008477AC" w:rsidRDefault="00AB3AC5" w:rsidP="001E6542">
      <w:pPr>
        <w:pStyle w:val="af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Образцы воспитателя.</w:t>
      </w:r>
    </w:p>
    <w:p w:rsidR="008477AC" w:rsidRDefault="008477AC" w:rsidP="009A3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6CB9" w:rsidRDefault="00106CB9" w:rsidP="009A3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5DE9" w:rsidRDefault="00065DE9" w:rsidP="00065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5D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МЕТОДИКА  ПРОВЕДЕНИЯ  ЗАНЯТИЙ</w:t>
      </w:r>
    </w:p>
    <w:p w:rsidR="00065DE9" w:rsidRPr="00065DE9" w:rsidRDefault="00065DE9" w:rsidP="0006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5DE9" w:rsidRPr="00BF1BCF" w:rsidRDefault="00BF1BCF" w:rsidP="00BF1BCF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F1B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1. Рассматривание и обыгрывание образца.</w:t>
      </w:r>
    </w:p>
    <w:p w:rsidR="00BF1BCF" w:rsidRDefault="00BF1BCF" w:rsidP="00BF1BCF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(Обратить внимание на форму тела, расположение крупных и мелких частей; их пропорциональность, а также его положение относительно стола.)</w:t>
      </w:r>
    </w:p>
    <w:p w:rsidR="00BF1BCF" w:rsidRDefault="00BF1BCF" w:rsidP="00BF1BCF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1BCF" w:rsidRDefault="00BF1BCF" w:rsidP="00BF1BCF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B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2. Показ приёмов лепки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1BCF" w:rsidRDefault="00BF1BCF" w:rsidP="00BF1BCF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(Принципы оттягивания, вдавливания, сглаживания.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 рук: круговые и параллельные.)</w:t>
      </w:r>
      <w:proofErr w:type="gramEnd"/>
    </w:p>
    <w:p w:rsidR="00BF1BCF" w:rsidRDefault="00BF1BCF" w:rsidP="00BF1BCF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1BCF" w:rsidRPr="00106CB9" w:rsidRDefault="00BF1BCF" w:rsidP="00BF1BCF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06C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3. Работа детей.</w:t>
      </w:r>
    </w:p>
    <w:p w:rsidR="00BF1BCF" w:rsidRDefault="00BF1BCF" w:rsidP="00BF1BCF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(Необходимая индивидуальная помощь воспитателя детям.)</w:t>
      </w:r>
    </w:p>
    <w:p w:rsidR="00BF1BCF" w:rsidRDefault="00BF1BCF" w:rsidP="00BF1BCF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1BCF" w:rsidRPr="00106CB9" w:rsidRDefault="00BF1BCF" w:rsidP="00BF1BCF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06C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4. Положительная оценка детских работ.</w:t>
      </w:r>
    </w:p>
    <w:p w:rsidR="00065DE9" w:rsidRDefault="00065DE9" w:rsidP="00BF1BCF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5DE9" w:rsidRDefault="00065DE9" w:rsidP="009A3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5DE9" w:rsidRDefault="00065DE9" w:rsidP="009A3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5DE9" w:rsidRDefault="00065DE9" w:rsidP="009A3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5DE9" w:rsidRDefault="00065DE9" w:rsidP="009A3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39D5" w:rsidRDefault="009A39D5" w:rsidP="009A3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3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ПЕРСПЕКТИВНОЕ  ПЛАНИРОВАНИЕ</w:t>
      </w:r>
    </w:p>
    <w:p w:rsidR="009A39D5" w:rsidRDefault="009A39D5" w:rsidP="009A3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4644"/>
      </w:tblGrid>
      <w:tr w:rsidR="009A39D5" w:rsidTr="009A39D5">
        <w:tc>
          <w:tcPr>
            <w:tcW w:w="1668" w:type="dxa"/>
          </w:tcPr>
          <w:p w:rsidR="009A39D5" w:rsidRPr="009A39D5" w:rsidRDefault="009A39D5" w:rsidP="009A39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3260" w:type="dxa"/>
          </w:tcPr>
          <w:p w:rsidR="009A39D5" w:rsidRPr="009A39D5" w:rsidRDefault="009A39D5" w:rsidP="009A39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Названия</w:t>
            </w:r>
            <w:r w:rsidRPr="009A39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</w:p>
        </w:tc>
        <w:tc>
          <w:tcPr>
            <w:tcW w:w="4644" w:type="dxa"/>
          </w:tcPr>
          <w:p w:rsidR="009A39D5" w:rsidRPr="009A39D5" w:rsidRDefault="009A39D5" w:rsidP="009A39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39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Программное содержание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(задачи)</w:t>
            </w:r>
          </w:p>
        </w:tc>
      </w:tr>
      <w:tr w:rsidR="009A39D5" w:rsidTr="009A39D5">
        <w:tc>
          <w:tcPr>
            <w:tcW w:w="1668" w:type="dxa"/>
          </w:tcPr>
          <w:p w:rsidR="009A39D5" w:rsidRPr="009A39D5" w:rsidRDefault="009A39D5" w:rsidP="009A3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9A39D5" w:rsidRDefault="009A39D5" w:rsidP="009A3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«Колобок»</w:t>
            </w:r>
          </w:p>
          <w:p w:rsidR="009A39D5" w:rsidRDefault="009A39D5" w:rsidP="009A3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«Овощи»</w:t>
            </w:r>
          </w:p>
          <w:p w:rsidR="009A39D5" w:rsidRDefault="009A39D5" w:rsidP="009A3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«Фрукты»</w:t>
            </w:r>
          </w:p>
          <w:p w:rsidR="009A39D5" w:rsidRPr="009A39D5" w:rsidRDefault="009A39D5" w:rsidP="009A3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«Мухомор»</w:t>
            </w:r>
          </w:p>
        </w:tc>
        <w:tc>
          <w:tcPr>
            <w:tcW w:w="4644" w:type="dxa"/>
          </w:tcPr>
          <w:p w:rsidR="009A39D5" w:rsidRDefault="009A39D5" w:rsidP="009A3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*продолжать развивать интерес к лепке;</w:t>
            </w:r>
          </w:p>
          <w:p w:rsidR="009A39D5" w:rsidRDefault="009A39D5" w:rsidP="009A3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*лепить круговыми движениями;</w:t>
            </w:r>
          </w:p>
          <w:p w:rsidR="009A39D5" w:rsidRDefault="009A39D5" w:rsidP="009A3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*лепить параллельными движениями ладоней;</w:t>
            </w:r>
          </w:p>
          <w:p w:rsidR="009A39D5" w:rsidRPr="009A39D5" w:rsidRDefault="009A39D5" w:rsidP="009A3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*учить приёмам «вдавливания».</w:t>
            </w:r>
          </w:p>
        </w:tc>
      </w:tr>
      <w:tr w:rsidR="009A39D5" w:rsidTr="009A39D5">
        <w:tc>
          <w:tcPr>
            <w:tcW w:w="1668" w:type="dxa"/>
          </w:tcPr>
          <w:p w:rsidR="009A39D5" w:rsidRPr="009A39D5" w:rsidRDefault="009A39D5" w:rsidP="009A3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9A39D5" w:rsidRDefault="009A39D5" w:rsidP="009A3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«Мышка»</w:t>
            </w:r>
          </w:p>
          <w:p w:rsidR="009A39D5" w:rsidRDefault="009A39D5" w:rsidP="009A3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«Улитка»</w:t>
            </w:r>
          </w:p>
          <w:p w:rsidR="009A39D5" w:rsidRDefault="009A39D5" w:rsidP="009A3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«Гусеница»</w:t>
            </w:r>
          </w:p>
          <w:p w:rsidR="009A39D5" w:rsidRPr="009A39D5" w:rsidRDefault="009A39D5" w:rsidP="009A3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«Листик»</w:t>
            </w:r>
          </w:p>
        </w:tc>
        <w:tc>
          <w:tcPr>
            <w:tcW w:w="4644" w:type="dxa"/>
          </w:tcPr>
          <w:p w:rsidR="009A39D5" w:rsidRDefault="00065DE9" w:rsidP="009A3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*продолжать развивать интерес к лепке;</w:t>
            </w:r>
          </w:p>
          <w:p w:rsidR="00065DE9" w:rsidRDefault="00065DE9" w:rsidP="009A3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*совершенствовать умение лепить из разных пластичных материалов;</w:t>
            </w:r>
          </w:p>
          <w:p w:rsidR="00065DE9" w:rsidRPr="009A39D5" w:rsidRDefault="00065DE9" w:rsidP="00065D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*закреплять навык лепки круговыми движениями;</w:t>
            </w:r>
          </w:p>
        </w:tc>
      </w:tr>
      <w:tr w:rsidR="009A39D5" w:rsidTr="009A39D5">
        <w:tc>
          <w:tcPr>
            <w:tcW w:w="1668" w:type="dxa"/>
          </w:tcPr>
          <w:p w:rsidR="009A39D5" w:rsidRPr="009A39D5" w:rsidRDefault="00065DE9" w:rsidP="009A3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9A39D5" w:rsidRDefault="00065DE9" w:rsidP="009A3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«Самолёт»</w:t>
            </w:r>
          </w:p>
          <w:p w:rsidR="00065DE9" w:rsidRDefault="00065DE9" w:rsidP="009A3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«Змея»</w:t>
            </w:r>
          </w:p>
          <w:p w:rsidR="00065DE9" w:rsidRPr="00065DE9" w:rsidRDefault="00065DE9" w:rsidP="009A39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«Кофточка»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/г</w:t>
            </w:r>
          </w:p>
          <w:p w:rsidR="00065DE9" w:rsidRPr="009A39D5" w:rsidRDefault="00065DE9" w:rsidP="009A3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«Снеговик»</w:t>
            </w:r>
          </w:p>
        </w:tc>
        <w:tc>
          <w:tcPr>
            <w:tcW w:w="4644" w:type="dxa"/>
          </w:tcPr>
          <w:p w:rsidR="009A39D5" w:rsidRDefault="00065DE9" w:rsidP="009A3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*лепить параллельными движениями ладоней;</w:t>
            </w:r>
          </w:p>
          <w:p w:rsidR="00065DE9" w:rsidRDefault="00065DE9" w:rsidP="009A3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*лепить круговыми движениями ладоней;</w:t>
            </w:r>
          </w:p>
          <w:p w:rsidR="00065DE9" w:rsidRPr="009A39D5" w:rsidRDefault="00065DE9" w:rsidP="009A3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*выкладывание заданной формы маленькими пластилиновыми шариками;</w:t>
            </w:r>
          </w:p>
        </w:tc>
      </w:tr>
      <w:tr w:rsidR="00065DE9" w:rsidTr="009A39D5">
        <w:tc>
          <w:tcPr>
            <w:tcW w:w="1668" w:type="dxa"/>
          </w:tcPr>
          <w:p w:rsidR="00065DE9" w:rsidRDefault="00065DE9" w:rsidP="009A3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:rsidR="00065DE9" w:rsidRDefault="00065DE9" w:rsidP="009A3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«Снегири»</w:t>
            </w:r>
          </w:p>
          <w:p w:rsidR="00065DE9" w:rsidRPr="009A39D5" w:rsidRDefault="00065DE9" w:rsidP="009A3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«Пингвины на льдине»</w:t>
            </w:r>
          </w:p>
        </w:tc>
        <w:tc>
          <w:tcPr>
            <w:tcW w:w="4644" w:type="dxa"/>
          </w:tcPr>
          <w:p w:rsidR="00065DE9" w:rsidRDefault="00065DE9" w:rsidP="009A3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*освоить приёмы сглаживания пальцами поверхности вылепленного предмета;</w:t>
            </w:r>
          </w:p>
          <w:p w:rsidR="00065DE9" w:rsidRPr="009A39D5" w:rsidRDefault="00065DE9" w:rsidP="009A3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*закреплять приёмы аккуратной лепки.</w:t>
            </w:r>
          </w:p>
        </w:tc>
      </w:tr>
      <w:tr w:rsidR="00065DE9" w:rsidTr="009A39D5">
        <w:tc>
          <w:tcPr>
            <w:tcW w:w="1668" w:type="dxa"/>
          </w:tcPr>
          <w:p w:rsidR="00065DE9" w:rsidRDefault="00065DE9" w:rsidP="009A3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065DE9" w:rsidRDefault="00065DE9" w:rsidP="009A3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«Сова»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/г</w:t>
            </w:r>
          </w:p>
          <w:p w:rsidR="00065DE9" w:rsidRDefault="00065DE9" w:rsidP="009A3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«Лиса»</w:t>
            </w:r>
          </w:p>
          <w:p w:rsidR="00065DE9" w:rsidRDefault="00065DE9" w:rsidP="009A3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«Зайка»</w:t>
            </w:r>
          </w:p>
          <w:p w:rsidR="00065DE9" w:rsidRPr="009A39D5" w:rsidRDefault="00065DE9" w:rsidP="009A3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«Поросёнок»</w:t>
            </w:r>
          </w:p>
        </w:tc>
        <w:tc>
          <w:tcPr>
            <w:tcW w:w="4644" w:type="dxa"/>
          </w:tcPr>
          <w:p w:rsidR="00065DE9" w:rsidRDefault="001053BB" w:rsidP="009A3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*учить приёмам оттягивания; *прищипыванию деталей (ушки);</w:t>
            </w:r>
          </w:p>
          <w:p w:rsidR="001053BB" w:rsidRPr="009A39D5" w:rsidRDefault="001053BB" w:rsidP="009A3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*поощрять умение украшать вылепленной изделие при помощи стеки (пёрышки у совы).</w:t>
            </w:r>
          </w:p>
        </w:tc>
      </w:tr>
      <w:tr w:rsidR="00065DE9" w:rsidTr="009A39D5">
        <w:tc>
          <w:tcPr>
            <w:tcW w:w="1668" w:type="dxa"/>
          </w:tcPr>
          <w:p w:rsidR="00065DE9" w:rsidRDefault="001053BB" w:rsidP="009A3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065DE9" w:rsidRDefault="001053BB" w:rsidP="009A3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«Цветочек»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/г (подарок маме)</w:t>
            </w:r>
          </w:p>
          <w:p w:rsidR="001053BB" w:rsidRDefault="001053BB" w:rsidP="009A3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«Птичка в гнезде»</w:t>
            </w:r>
          </w:p>
          <w:p w:rsidR="001053BB" w:rsidRDefault="001053BB" w:rsidP="009A3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«Сорока»</w:t>
            </w:r>
          </w:p>
          <w:p w:rsidR="001053BB" w:rsidRPr="009A39D5" w:rsidRDefault="001053BB" w:rsidP="009A3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«Попугай»</w:t>
            </w:r>
          </w:p>
        </w:tc>
        <w:tc>
          <w:tcPr>
            <w:tcW w:w="4644" w:type="dxa"/>
          </w:tcPr>
          <w:p w:rsidR="00065DE9" w:rsidRDefault="001053BB" w:rsidP="009A3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*учить лепить птиц, форму тела, головы, мелких деталей;</w:t>
            </w:r>
          </w:p>
          <w:p w:rsidR="001053BB" w:rsidRDefault="001053BB" w:rsidP="009A3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*закрепить приёмы вдавливания и оттягивания;</w:t>
            </w:r>
          </w:p>
          <w:p w:rsidR="001053BB" w:rsidRPr="009A39D5" w:rsidRDefault="001053BB" w:rsidP="00105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*учить соблюдать пропорциональность головы и тела птицы;</w:t>
            </w:r>
          </w:p>
        </w:tc>
      </w:tr>
      <w:tr w:rsidR="001053BB" w:rsidTr="009A39D5">
        <w:tc>
          <w:tcPr>
            <w:tcW w:w="1668" w:type="dxa"/>
          </w:tcPr>
          <w:p w:rsidR="001053BB" w:rsidRDefault="001053BB" w:rsidP="009A3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1053BB" w:rsidRDefault="001053BB" w:rsidP="009A3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</w:t>
            </w:r>
            <w:r w:rsidR="0099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Куриная ферма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053BB" w:rsidRDefault="001053BB" w:rsidP="009A3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«Петушок»</w:t>
            </w:r>
          </w:p>
          <w:p w:rsidR="001053BB" w:rsidRDefault="001053BB" w:rsidP="009A3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«Рыбка»</w:t>
            </w:r>
          </w:p>
          <w:p w:rsidR="001053BB" w:rsidRDefault="001053BB" w:rsidP="009A3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«Крокодил»</w:t>
            </w:r>
          </w:p>
        </w:tc>
        <w:tc>
          <w:tcPr>
            <w:tcW w:w="4644" w:type="dxa"/>
          </w:tcPr>
          <w:p w:rsidR="001053BB" w:rsidRDefault="001053BB" w:rsidP="009A3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*учить лепить из целого куска;</w:t>
            </w:r>
          </w:p>
          <w:p w:rsidR="00994374" w:rsidRDefault="00994374" w:rsidP="009A3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*пользоваться стекой;</w:t>
            </w:r>
          </w:p>
          <w:p w:rsidR="001053BB" w:rsidRDefault="001053BB" w:rsidP="009A3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*использовать приёмы оттягивания</w:t>
            </w:r>
            <w:r w:rsidR="0099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сглаживания;</w:t>
            </w:r>
          </w:p>
          <w:p w:rsidR="00994374" w:rsidRDefault="00994374" w:rsidP="009943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*учить создавать образы и объединять их в коллективную композицию.</w:t>
            </w:r>
          </w:p>
        </w:tc>
      </w:tr>
      <w:tr w:rsidR="001053BB" w:rsidTr="009A39D5">
        <w:tc>
          <w:tcPr>
            <w:tcW w:w="1668" w:type="dxa"/>
          </w:tcPr>
          <w:p w:rsidR="001053BB" w:rsidRDefault="00994374" w:rsidP="009A3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1053BB" w:rsidRDefault="00994374" w:rsidP="009A3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«Лягушачья симфония»</w:t>
            </w:r>
          </w:p>
          <w:p w:rsidR="00994374" w:rsidRDefault="00994374" w:rsidP="009A3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«Слонёнок»</w:t>
            </w:r>
          </w:p>
          <w:p w:rsidR="00994374" w:rsidRDefault="00994374" w:rsidP="009A3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«Лебеди на пруду»</w:t>
            </w:r>
          </w:p>
        </w:tc>
        <w:tc>
          <w:tcPr>
            <w:tcW w:w="4644" w:type="dxa"/>
          </w:tcPr>
          <w:p w:rsidR="001053BB" w:rsidRDefault="00994374" w:rsidP="009A3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*учить собирать фигуру из отдельных частей и сглаживать места присоединения;</w:t>
            </w:r>
          </w:p>
          <w:p w:rsidR="00994374" w:rsidRDefault="00994374" w:rsidP="009A3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создавать образы и объединять их в коллективную композицию.</w:t>
            </w:r>
          </w:p>
        </w:tc>
      </w:tr>
    </w:tbl>
    <w:p w:rsidR="009A39D5" w:rsidRPr="009A39D5" w:rsidRDefault="009A39D5" w:rsidP="009A39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0E36" w:rsidRPr="008477AC" w:rsidRDefault="001B0E36" w:rsidP="00297FB4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5DE9" w:rsidRPr="00065DE9" w:rsidRDefault="00065DE9" w:rsidP="00065DE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65DE9">
        <w:rPr>
          <w:rFonts w:ascii="Times New Roman" w:hAnsi="Times New Roman" w:cs="Times New Roman"/>
          <w:color w:val="auto"/>
          <w:sz w:val="24"/>
          <w:szCs w:val="24"/>
        </w:rPr>
        <w:t>__________________________</w:t>
      </w:r>
    </w:p>
    <w:p w:rsidR="00065DE9" w:rsidRPr="00065DE9" w:rsidRDefault="00065DE9" w:rsidP="00065DE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65DE9">
        <w:rPr>
          <w:rFonts w:ascii="Times New Roman" w:hAnsi="Times New Roman" w:cs="Times New Roman"/>
          <w:color w:val="auto"/>
          <w:sz w:val="24"/>
          <w:szCs w:val="24"/>
        </w:rPr>
        <w:t>*</w:t>
      </w:r>
      <w:proofErr w:type="gramStart"/>
      <w:r w:rsidRPr="00065DE9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Pr="00065DE9">
        <w:rPr>
          <w:rFonts w:ascii="Times New Roman" w:hAnsi="Times New Roman" w:cs="Times New Roman"/>
          <w:color w:val="auto"/>
          <w:sz w:val="24"/>
          <w:szCs w:val="24"/>
        </w:rPr>
        <w:t>/г - пластилинография</w:t>
      </w:r>
    </w:p>
    <w:p w:rsidR="001B0E36" w:rsidRPr="00065DE9" w:rsidRDefault="001B0E36" w:rsidP="00297FB4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46E8" w:rsidRDefault="00065DE9" w:rsidP="00135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01198C" w:rsidRPr="00A54BA5" w:rsidRDefault="00A767A4" w:rsidP="00106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63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106CB9" w:rsidRDefault="000647D4" w:rsidP="00064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6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7A76EC" w:rsidRPr="005A6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ПИСОК ЛИТЕРАТУРЫ</w:t>
      </w:r>
    </w:p>
    <w:p w:rsidR="00106CB9" w:rsidRDefault="00106CB9" w:rsidP="00064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6CB9" w:rsidRDefault="00106CB9" w:rsidP="00106CB9">
      <w:pPr>
        <w:pStyle w:val="c7"/>
        <w:spacing w:before="0" w:beforeAutospacing="0" w:after="0" w:afterAutospacing="0"/>
        <w:ind w:right="1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</w:t>
      </w:r>
      <w:r>
        <w:rPr>
          <w:rStyle w:val="c0"/>
          <w:color w:val="000000"/>
          <w:sz w:val="28"/>
          <w:szCs w:val="28"/>
        </w:rPr>
        <w:t>. Васильева</w:t>
      </w:r>
      <w:r w:rsidRPr="00106CB9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М.А., </w:t>
      </w:r>
      <w:proofErr w:type="spellStart"/>
      <w:r>
        <w:rPr>
          <w:rStyle w:val="c0"/>
          <w:color w:val="000000"/>
          <w:sz w:val="28"/>
          <w:szCs w:val="28"/>
        </w:rPr>
        <w:t>Гербова</w:t>
      </w:r>
      <w:proofErr w:type="spellEnd"/>
      <w:r w:rsidRPr="00106CB9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В.В., Комарова Т.С. «Программа воспитания и обучения в детском саду» Москва, «Мозаика-синтез», 2010.</w:t>
      </w:r>
    </w:p>
    <w:p w:rsidR="00106CB9" w:rsidRDefault="00106CB9" w:rsidP="00106CB9">
      <w:pPr>
        <w:pStyle w:val="c7"/>
        <w:spacing w:before="0" w:beforeAutospacing="0" w:after="0" w:afterAutospacing="0"/>
        <w:ind w:right="108"/>
        <w:jc w:val="both"/>
        <w:rPr>
          <w:rFonts w:ascii="Arial" w:hAnsi="Arial" w:cs="Arial"/>
          <w:color w:val="000000"/>
          <w:sz w:val="22"/>
          <w:szCs w:val="22"/>
        </w:rPr>
      </w:pPr>
    </w:p>
    <w:p w:rsidR="00106CB9" w:rsidRDefault="00106CB9" w:rsidP="00106CB9">
      <w:pPr>
        <w:pStyle w:val="c7"/>
        <w:spacing w:before="0" w:beforeAutospacing="0" w:after="0" w:afterAutospacing="0"/>
        <w:ind w:right="1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</w:t>
      </w:r>
      <w:r>
        <w:rPr>
          <w:rStyle w:val="c0"/>
          <w:color w:val="000000"/>
          <w:sz w:val="28"/>
          <w:szCs w:val="28"/>
        </w:rPr>
        <w:t>. Давыдова Г.Н.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«Детский дизайн. Пластилинография.» Москва, «Скрипторий, 2011.</w:t>
      </w:r>
    </w:p>
    <w:p w:rsidR="00106CB9" w:rsidRDefault="00106CB9" w:rsidP="00106CB9">
      <w:pPr>
        <w:pStyle w:val="c7"/>
        <w:spacing w:before="0" w:beforeAutospacing="0" w:after="0" w:afterAutospacing="0"/>
        <w:ind w:right="108"/>
        <w:jc w:val="both"/>
        <w:rPr>
          <w:rStyle w:val="c0"/>
          <w:color w:val="000000"/>
          <w:sz w:val="28"/>
          <w:szCs w:val="28"/>
        </w:rPr>
      </w:pPr>
    </w:p>
    <w:p w:rsidR="00106CB9" w:rsidRDefault="00106CB9" w:rsidP="00106CB9">
      <w:pPr>
        <w:pStyle w:val="c7"/>
        <w:spacing w:before="0" w:beforeAutospacing="0" w:after="0" w:afterAutospacing="0"/>
        <w:ind w:right="1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</w:t>
      </w:r>
      <w:r>
        <w:rPr>
          <w:rStyle w:val="c0"/>
          <w:color w:val="000000"/>
          <w:sz w:val="28"/>
          <w:szCs w:val="28"/>
        </w:rPr>
        <w:t>. Давыдова Г.Н. «Пластилинография для мал</w:t>
      </w:r>
      <w:r>
        <w:rPr>
          <w:rStyle w:val="c0"/>
          <w:color w:val="000000"/>
          <w:sz w:val="28"/>
          <w:szCs w:val="28"/>
        </w:rPr>
        <w:t>ышей» Москва, «Скрипторий, 2010.</w:t>
      </w:r>
    </w:p>
    <w:p w:rsidR="00106CB9" w:rsidRPr="005A650E" w:rsidRDefault="00106CB9" w:rsidP="00064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502E" w:rsidRDefault="00106CB9" w:rsidP="001B0E36">
      <w:pPr>
        <w:pStyle w:val="c7"/>
        <w:spacing w:before="0" w:beforeAutospacing="0" w:after="0" w:afterAutospacing="0"/>
        <w:ind w:right="1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</w:t>
      </w:r>
      <w:r w:rsidR="001B0E36">
        <w:rPr>
          <w:rStyle w:val="c0"/>
          <w:color w:val="000000"/>
          <w:sz w:val="28"/>
          <w:szCs w:val="28"/>
        </w:rPr>
        <w:t xml:space="preserve">. </w:t>
      </w:r>
      <w:proofErr w:type="spellStart"/>
      <w:r w:rsidR="0019502E">
        <w:rPr>
          <w:rStyle w:val="c0"/>
          <w:color w:val="000000"/>
          <w:sz w:val="28"/>
          <w:szCs w:val="28"/>
        </w:rPr>
        <w:t>Колдина</w:t>
      </w:r>
      <w:proofErr w:type="spellEnd"/>
      <w:r w:rsidR="0019502E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Д.Н. </w:t>
      </w:r>
      <w:r w:rsidR="0019502E">
        <w:rPr>
          <w:rStyle w:val="c0"/>
          <w:color w:val="000000"/>
          <w:sz w:val="28"/>
          <w:szCs w:val="28"/>
        </w:rPr>
        <w:t>«Лепка с детьми 3-4 лет» Москва, «Мозаика-синтез», 2009.</w:t>
      </w:r>
    </w:p>
    <w:p w:rsidR="00106CB9" w:rsidRDefault="00106CB9" w:rsidP="001B0E36">
      <w:pPr>
        <w:pStyle w:val="c7"/>
        <w:spacing w:before="0" w:beforeAutospacing="0" w:after="0" w:afterAutospacing="0"/>
        <w:ind w:right="108"/>
        <w:jc w:val="both"/>
        <w:rPr>
          <w:rStyle w:val="c0"/>
          <w:color w:val="000000"/>
          <w:sz w:val="28"/>
          <w:szCs w:val="28"/>
        </w:rPr>
      </w:pPr>
    </w:p>
    <w:p w:rsidR="00106CB9" w:rsidRDefault="00106CB9" w:rsidP="001B0E36">
      <w:pPr>
        <w:pStyle w:val="c7"/>
        <w:spacing w:before="0" w:beforeAutospacing="0" w:after="0" w:afterAutospacing="0"/>
        <w:ind w:right="1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sz w:val="28"/>
          <w:szCs w:val="28"/>
        </w:rPr>
        <w:t>5</w:t>
      </w:r>
      <w:r w:rsidRPr="001B0E36">
        <w:rPr>
          <w:rStyle w:val="c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Куцакова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С.И.  Мерзлякова «Воспитание ребёнка-дошкольника» Москва, «</w:t>
      </w:r>
      <w:proofErr w:type="spellStart"/>
      <w:r>
        <w:rPr>
          <w:rStyle w:val="c0"/>
          <w:color w:val="000000"/>
          <w:sz w:val="28"/>
          <w:szCs w:val="28"/>
        </w:rPr>
        <w:t>Владос</w:t>
      </w:r>
      <w:proofErr w:type="spellEnd"/>
      <w:r>
        <w:rPr>
          <w:rStyle w:val="c0"/>
          <w:color w:val="000000"/>
          <w:sz w:val="28"/>
          <w:szCs w:val="28"/>
        </w:rPr>
        <w:t>», 2012.</w:t>
      </w:r>
    </w:p>
    <w:p w:rsidR="00106CB9" w:rsidRDefault="00106CB9" w:rsidP="001B0E36">
      <w:pPr>
        <w:pStyle w:val="c7"/>
        <w:spacing w:before="0" w:beforeAutospacing="0" w:after="0" w:afterAutospacing="0"/>
        <w:ind w:right="108"/>
        <w:jc w:val="both"/>
        <w:rPr>
          <w:rFonts w:ascii="Arial" w:hAnsi="Arial" w:cs="Arial"/>
          <w:color w:val="000000"/>
          <w:sz w:val="22"/>
          <w:szCs w:val="22"/>
        </w:rPr>
      </w:pPr>
    </w:p>
    <w:p w:rsidR="0019502E" w:rsidRPr="0019502E" w:rsidRDefault="00106CB9" w:rsidP="001B0E36">
      <w:pPr>
        <w:pStyle w:val="c7"/>
        <w:spacing w:before="0" w:beforeAutospacing="0" w:after="0" w:afterAutospacing="0"/>
        <w:ind w:right="1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6</w:t>
      </w:r>
      <w:r w:rsidR="001B0E36">
        <w:rPr>
          <w:rStyle w:val="c0"/>
          <w:color w:val="000000"/>
          <w:sz w:val="28"/>
          <w:szCs w:val="28"/>
        </w:rPr>
        <w:t xml:space="preserve">. </w:t>
      </w:r>
      <w:r w:rsidR="0019502E" w:rsidRPr="0019502E">
        <w:rPr>
          <w:rStyle w:val="c0"/>
          <w:color w:val="000000"/>
          <w:sz w:val="28"/>
          <w:szCs w:val="28"/>
        </w:rPr>
        <w:t>Лыкова</w:t>
      </w:r>
      <w:r w:rsidRPr="00106CB9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И.</w:t>
      </w:r>
      <w:r w:rsidR="0019502E" w:rsidRPr="0019502E">
        <w:rPr>
          <w:rStyle w:val="c0"/>
          <w:color w:val="000000"/>
          <w:sz w:val="28"/>
          <w:szCs w:val="28"/>
        </w:rPr>
        <w:t>: Плывет-плывет кораблик. Лепим игрушки из пластилина</w:t>
      </w:r>
      <w:r>
        <w:rPr>
          <w:rStyle w:val="c0"/>
          <w:color w:val="000000"/>
          <w:sz w:val="28"/>
          <w:szCs w:val="28"/>
        </w:rPr>
        <w:t>. ИД «Цветной мир», 2012</w:t>
      </w:r>
      <w:r w:rsidR="0019502E">
        <w:rPr>
          <w:rStyle w:val="c0"/>
          <w:color w:val="000000"/>
          <w:sz w:val="28"/>
          <w:szCs w:val="28"/>
        </w:rPr>
        <w:t>.</w:t>
      </w:r>
    </w:p>
    <w:p w:rsidR="0019502E" w:rsidRDefault="0019502E" w:rsidP="001B0E36">
      <w:pPr>
        <w:pStyle w:val="c7"/>
        <w:spacing w:before="0" w:beforeAutospacing="0" w:after="0" w:afterAutospacing="0"/>
        <w:ind w:right="108"/>
        <w:jc w:val="both"/>
        <w:rPr>
          <w:rFonts w:ascii="Arial" w:hAnsi="Arial" w:cs="Arial"/>
          <w:color w:val="000000"/>
          <w:sz w:val="22"/>
          <w:szCs w:val="22"/>
        </w:rPr>
      </w:pPr>
    </w:p>
    <w:p w:rsidR="0019502E" w:rsidRDefault="001B0E36" w:rsidP="001B0E36">
      <w:pPr>
        <w:pStyle w:val="c7"/>
        <w:spacing w:before="0" w:beforeAutospacing="0" w:after="0" w:afterAutospacing="0"/>
        <w:ind w:right="1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</w:t>
      </w:r>
      <w:r w:rsidR="00106CB9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5A650E">
        <w:rPr>
          <w:rStyle w:val="c0"/>
          <w:color w:val="000000"/>
          <w:sz w:val="28"/>
          <w:szCs w:val="28"/>
        </w:rPr>
        <w:t>Соломенникова</w:t>
      </w:r>
      <w:proofErr w:type="spellEnd"/>
      <w:r w:rsidR="0019502E">
        <w:rPr>
          <w:rStyle w:val="c0"/>
          <w:color w:val="000000"/>
          <w:sz w:val="28"/>
          <w:szCs w:val="28"/>
        </w:rPr>
        <w:t xml:space="preserve"> «Основные и дополнительные программы </w:t>
      </w:r>
      <w:r w:rsidR="00106CB9">
        <w:rPr>
          <w:rStyle w:val="c0"/>
          <w:color w:val="000000"/>
          <w:sz w:val="28"/>
          <w:szCs w:val="28"/>
        </w:rPr>
        <w:t>ДОУ» Москва, «АЙРИС-ПРЕСС</w:t>
      </w:r>
      <w:r w:rsidR="005A650E">
        <w:rPr>
          <w:rStyle w:val="c0"/>
          <w:color w:val="000000"/>
          <w:sz w:val="28"/>
          <w:szCs w:val="28"/>
        </w:rPr>
        <w:t>», 2011</w:t>
      </w:r>
      <w:r w:rsidR="0019502E">
        <w:rPr>
          <w:rStyle w:val="c0"/>
          <w:color w:val="000000"/>
          <w:sz w:val="28"/>
          <w:szCs w:val="28"/>
        </w:rPr>
        <w:t>.</w:t>
      </w:r>
    </w:p>
    <w:p w:rsidR="005A650E" w:rsidRDefault="005A650E" w:rsidP="001B0E36">
      <w:pPr>
        <w:pStyle w:val="c7"/>
        <w:spacing w:before="0" w:beforeAutospacing="0" w:after="0" w:afterAutospacing="0"/>
        <w:ind w:right="108"/>
        <w:jc w:val="both"/>
        <w:rPr>
          <w:rStyle w:val="c0"/>
          <w:b/>
          <w:bCs/>
          <w:color w:val="000000"/>
          <w:sz w:val="28"/>
          <w:szCs w:val="28"/>
        </w:rPr>
      </w:pPr>
    </w:p>
    <w:p w:rsidR="0019502E" w:rsidRDefault="0019502E" w:rsidP="000647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650E" w:rsidRDefault="005A650E" w:rsidP="00064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5" w:name="_GoBack"/>
      <w:bookmarkEnd w:id="5"/>
    </w:p>
    <w:p w:rsidR="005A650E" w:rsidRDefault="005A650E" w:rsidP="00064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650E" w:rsidRDefault="005A650E" w:rsidP="00064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650E" w:rsidRDefault="005A650E" w:rsidP="00064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8659D" w:rsidRDefault="0098659D" w:rsidP="00986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084D" w:rsidRPr="00410582" w:rsidRDefault="008C084D" w:rsidP="00EF6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13E8" w:rsidRPr="00410582" w:rsidRDefault="006413E8" w:rsidP="00EF6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413E8" w:rsidRPr="00410582" w:rsidSect="00BF1BCF">
      <w:footerReference w:type="default" r:id="rId12"/>
      <w:type w:val="continuous"/>
      <w:pgSz w:w="11907" w:h="16839" w:code="9"/>
      <w:pgMar w:top="1134" w:right="850" w:bottom="1134" w:left="1701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542" w:rsidRDefault="001E6542">
      <w:pPr>
        <w:spacing w:before="0" w:after="0" w:line="240" w:lineRule="auto"/>
      </w:pPr>
      <w:r>
        <w:separator/>
      </w:r>
    </w:p>
  </w:endnote>
  <w:endnote w:type="continuationSeparator" w:id="0">
    <w:p w:rsidR="001E6542" w:rsidRDefault="001E654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AC" w:rsidRDefault="008477AC">
    <w:pPr>
      <w:pStyle w:val="af2"/>
    </w:pPr>
    <w:r>
      <w:t xml:space="preserve">Страница </w:t>
    </w:r>
    <w:r>
      <w:fldChar w:fldCharType="begin"/>
    </w:r>
    <w:r>
      <w:instrText xml:space="preserve"> PAGE  \* Arabic  \* MERGEFORMAT </w:instrText>
    </w:r>
    <w:r>
      <w:fldChar w:fldCharType="separate"/>
    </w:r>
    <w:r w:rsidR="00106CB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542" w:rsidRDefault="001E6542">
      <w:pPr>
        <w:spacing w:before="0" w:after="0" w:line="240" w:lineRule="auto"/>
      </w:pPr>
      <w:r>
        <w:separator/>
      </w:r>
    </w:p>
  </w:footnote>
  <w:footnote w:type="continuationSeparator" w:id="0">
    <w:p w:rsidR="001E6542" w:rsidRDefault="001E654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206D1A0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2">
    <w:nsid w:val="1B2B0634"/>
    <w:multiLevelType w:val="hybridMultilevel"/>
    <w:tmpl w:val="6E4254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03260"/>
    <w:multiLevelType w:val="hybridMultilevel"/>
    <w:tmpl w:val="B7C0F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8308F"/>
    <w:multiLevelType w:val="hybridMultilevel"/>
    <w:tmpl w:val="50AC4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DC33E1"/>
    <w:multiLevelType w:val="hybridMultilevel"/>
    <w:tmpl w:val="EDB0F8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47"/>
    <w:rsid w:val="0001198C"/>
    <w:rsid w:val="00051807"/>
    <w:rsid w:val="000647D4"/>
    <w:rsid w:val="00065DE9"/>
    <w:rsid w:val="000B0FEC"/>
    <w:rsid w:val="000F7747"/>
    <w:rsid w:val="001053BB"/>
    <w:rsid w:val="00106CB9"/>
    <w:rsid w:val="00135FD2"/>
    <w:rsid w:val="00147B1E"/>
    <w:rsid w:val="001844B9"/>
    <w:rsid w:val="001849AE"/>
    <w:rsid w:val="0019502E"/>
    <w:rsid w:val="001B0E36"/>
    <w:rsid w:val="001C7709"/>
    <w:rsid w:val="001E6542"/>
    <w:rsid w:val="00221299"/>
    <w:rsid w:val="00297FB4"/>
    <w:rsid w:val="002E7C8B"/>
    <w:rsid w:val="00337682"/>
    <w:rsid w:val="00350978"/>
    <w:rsid w:val="00387012"/>
    <w:rsid w:val="003D0743"/>
    <w:rsid w:val="00410582"/>
    <w:rsid w:val="00533670"/>
    <w:rsid w:val="00533AF0"/>
    <w:rsid w:val="00581F38"/>
    <w:rsid w:val="005A650E"/>
    <w:rsid w:val="005C0952"/>
    <w:rsid w:val="005F7822"/>
    <w:rsid w:val="00602270"/>
    <w:rsid w:val="006413E8"/>
    <w:rsid w:val="00690588"/>
    <w:rsid w:val="00742F49"/>
    <w:rsid w:val="00756B25"/>
    <w:rsid w:val="007A76EC"/>
    <w:rsid w:val="007D1083"/>
    <w:rsid w:val="008029A1"/>
    <w:rsid w:val="008477AC"/>
    <w:rsid w:val="00865823"/>
    <w:rsid w:val="008822F3"/>
    <w:rsid w:val="00883B71"/>
    <w:rsid w:val="0089758F"/>
    <w:rsid w:val="008C084D"/>
    <w:rsid w:val="0098659D"/>
    <w:rsid w:val="00994374"/>
    <w:rsid w:val="009A39D5"/>
    <w:rsid w:val="009D4B6A"/>
    <w:rsid w:val="009E46E8"/>
    <w:rsid w:val="00A54BA5"/>
    <w:rsid w:val="00A767A4"/>
    <w:rsid w:val="00AB2F29"/>
    <w:rsid w:val="00AB3AC5"/>
    <w:rsid w:val="00BC4C80"/>
    <w:rsid w:val="00BC7667"/>
    <w:rsid w:val="00BF1BCF"/>
    <w:rsid w:val="00C303BC"/>
    <w:rsid w:val="00D37F50"/>
    <w:rsid w:val="00D63B23"/>
    <w:rsid w:val="00DD0BEB"/>
    <w:rsid w:val="00E43808"/>
    <w:rsid w:val="00EF690F"/>
    <w:rsid w:val="00EF7C08"/>
    <w:rsid w:val="00F5765A"/>
    <w:rsid w:val="00FA0D7E"/>
    <w:rsid w:val="00FB2729"/>
    <w:rsid w:val="00FE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ru-RU" w:eastAsia="ru-RU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13" w:qFormat="1"/>
    <w:lsdException w:name="heading 5" w:uiPriority="13" w:qFormat="1"/>
    <w:lsdException w:name="heading 6" w:uiPriority="13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2" w:qFormat="1"/>
    <w:lsdException w:name="List Bullet" w:uiPriority="1" w:qFormat="1"/>
    <w:lsdException w:name="List Number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1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9"/>
    <w:lsdException w:name="TOC Heading" w:uiPriority="39" w:qFormat="1"/>
  </w:latentStyles>
  <w:style w:type="paragraph" w:default="1" w:styleId="a1">
    <w:name w:val="Normal"/>
    <w:qFormat/>
    <w:rsid w:val="00BC4C80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заголовок 1"/>
    <w:basedOn w:val="a1"/>
    <w:next w:val="a1"/>
    <w:link w:val="10"/>
    <w:uiPriority w:val="1"/>
    <w:qFormat/>
    <w:rsid w:val="00BC4C80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00A0B8" w:themeColor="accent1"/>
      <w:sz w:val="30"/>
    </w:rPr>
  </w:style>
  <w:style w:type="paragraph" w:customStyle="1" w:styleId="2">
    <w:name w:val="заголовок 2"/>
    <w:basedOn w:val="a1"/>
    <w:next w:val="a1"/>
    <w:link w:val="20"/>
    <w:uiPriority w:val="1"/>
    <w:unhideWhenUsed/>
    <w:qFormat/>
    <w:rsid w:val="00BC4C80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00A0B8" w:themeColor="accent1"/>
      <w:sz w:val="22"/>
    </w:rPr>
  </w:style>
  <w:style w:type="paragraph" w:customStyle="1" w:styleId="3">
    <w:name w:val="заголовок 3"/>
    <w:basedOn w:val="a1"/>
    <w:next w:val="a1"/>
    <w:link w:val="30"/>
    <w:uiPriority w:val="1"/>
    <w:unhideWhenUsed/>
    <w:qFormat/>
    <w:rsid w:val="00BC4C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00A0B8" w:themeColor="accent1"/>
      <w:sz w:val="22"/>
    </w:rPr>
  </w:style>
  <w:style w:type="paragraph" w:customStyle="1" w:styleId="4">
    <w:name w:val="заголовок 4"/>
    <w:basedOn w:val="a1"/>
    <w:next w:val="a1"/>
    <w:link w:val="40"/>
    <w:uiPriority w:val="9"/>
    <w:semiHidden/>
    <w:unhideWhenUsed/>
    <w:qFormat/>
    <w:rsid w:val="00BC4C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iCs/>
      <w:color w:val="00A0B8" w:themeColor="accent1"/>
    </w:rPr>
  </w:style>
  <w:style w:type="paragraph" w:customStyle="1" w:styleId="5">
    <w:name w:val="заголовок 5"/>
    <w:basedOn w:val="a1"/>
    <w:next w:val="a1"/>
    <w:link w:val="50"/>
    <w:uiPriority w:val="9"/>
    <w:semiHidden/>
    <w:unhideWhenUsed/>
    <w:qFormat/>
    <w:rsid w:val="00BC4C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05C" w:themeColor="accent1" w:themeShade="80"/>
    </w:rPr>
  </w:style>
  <w:style w:type="paragraph" w:customStyle="1" w:styleId="6">
    <w:name w:val="заголовок 6"/>
    <w:basedOn w:val="a1"/>
    <w:next w:val="a1"/>
    <w:link w:val="60"/>
    <w:uiPriority w:val="9"/>
    <w:semiHidden/>
    <w:unhideWhenUsed/>
    <w:qFormat/>
    <w:rsid w:val="00BC4C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table" w:styleId="a5">
    <w:name w:val="Light Shading"/>
    <w:basedOn w:val="a3"/>
    <w:uiPriority w:val="60"/>
    <w:rsid w:val="00BC4C8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6">
    <w:name w:val="Контактные данные"/>
    <w:basedOn w:val="a1"/>
    <w:uiPriority w:val="99"/>
    <w:qFormat/>
    <w:rsid w:val="00BC4C80"/>
    <w:pPr>
      <w:spacing w:before="0" w:after="0"/>
      <w:jc w:val="center"/>
    </w:pPr>
  </w:style>
  <w:style w:type="character" w:customStyle="1" w:styleId="10">
    <w:name w:val="Заголовок 1 (знак)"/>
    <w:basedOn w:val="a2"/>
    <w:link w:val="1"/>
    <w:uiPriority w:val="1"/>
    <w:rsid w:val="00BC4C80"/>
    <w:rPr>
      <w:rFonts w:asciiTheme="majorHAnsi" w:eastAsiaTheme="majorEastAsia" w:hAnsiTheme="majorHAnsi" w:cstheme="majorBidi"/>
      <w:color w:val="00A0B8" w:themeColor="accent1"/>
      <w:sz w:val="30"/>
    </w:rPr>
  </w:style>
  <w:style w:type="character" w:customStyle="1" w:styleId="20">
    <w:name w:val="Заголовок 2 (знак)"/>
    <w:basedOn w:val="a2"/>
    <w:link w:val="2"/>
    <w:uiPriority w:val="1"/>
    <w:rsid w:val="00BC4C80"/>
    <w:rPr>
      <w:rFonts w:asciiTheme="majorHAnsi" w:eastAsiaTheme="majorEastAsia" w:hAnsiTheme="majorHAnsi" w:cstheme="majorBidi"/>
      <w:caps/>
      <w:color w:val="00A0B8" w:themeColor="accent1"/>
      <w:sz w:val="22"/>
    </w:rPr>
  </w:style>
  <w:style w:type="character" w:customStyle="1" w:styleId="30">
    <w:name w:val="Заголовок 3 (знак)"/>
    <w:basedOn w:val="a2"/>
    <w:link w:val="3"/>
    <w:uiPriority w:val="1"/>
    <w:rsid w:val="00BC4C80"/>
    <w:rPr>
      <w:rFonts w:asciiTheme="majorHAnsi" w:eastAsiaTheme="majorEastAsia" w:hAnsiTheme="majorHAnsi" w:cstheme="majorBidi"/>
      <w:color w:val="00A0B8" w:themeColor="accent1"/>
      <w:sz w:val="22"/>
    </w:rPr>
  </w:style>
  <w:style w:type="character" w:customStyle="1" w:styleId="40">
    <w:name w:val="Заголовок 4 (знак)"/>
    <w:basedOn w:val="a2"/>
    <w:link w:val="4"/>
    <w:uiPriority w:val="9"/>
    <w:semiHidden/>
    <w:rsid w:val="00BC4C80"/>
    <w:rPr>
      <w:rFonts w:asciiTheme="majorHAnsi" w:eastAsiaTheme="majorEastAsia" w:hAnsiTheme="majorHAnsi" w:cstheme="majorBidi"/>
      <w:i/>
      <w:iCs/>
      <w:color w:val="00A0B8" w:themeColor="accent1"/>
    </w:rPr>
  </w:style>
  <w:style w:type="character" w:customStyle="1" w:styleId="50">
    <w:name w:val="Заголовок 5 (знак)"/>
    <w:basedOn w:val="a2"/>
    <w:link w:val="5"/>
    <w:uiPriority w:val="9"/>
    <w:semiHidden/>
    <w:rsid w:val="00BC4C80"/>
    <w:rPr>
      <w:rFonts w:asciiTheme="majorHAnsi" w:eastAsiaTheme="majorEastAsia" w:hAnsiTheme="majorHAnsi" w:cstheme="majorBidi"/>
      <w:color w:val="00505C" w:themeColor="accent1" w:themeShade="80"/>
    </w:rPr>
  </w:style>
  <w:style w:type="character" w:customStyle="1" w:styleId="60">
    <w:name w:val="Заголовок 6 (знак)"/>
    <w:basedOn w:val="a2"/>
    <w:link w:val="6"/>
    <w:uiPriority w:val="9"/>
    <w:semiHidden/>
    <w:rsid w:val="00BC4C80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customStyle="1" w:styleId="a7">
    <w:name w:val="подпись"/>
    <w:basedOn w:val="a1"/>
    <w:next w:val="a1"/>
    <w:uiPriority w:val="10"/>
    <w:unhideWhenUsed/>
    <w:qFormat/>
    <w:rsid w:val="00BC4C80"/>
    <w:pPr>
      <w:spacing w:before="200" w:after="120" w:line="240" w:lineRule="auto"/>
    </w:pPr>
    <w:rPr>
      <w:i/>
      <w:iCs/>
    </w:rPr>
  </w:style>
  <w:style w:type="paragraph" w:styleId="a0">
    <w:name w:val="List Bullet"/>
    <w:basedOn w:val="a1"/>
    <w:uiPriority w:val="1"/>
    <w:unhideWhenUsed/>
    <w:qFormat/>
    <w:rsid w:val="00BC4C80"/>
    <w:pPr>
      <w:numPr>
        <w:numId w:val="1"/>
      </w:numPr>
    </w:pPr>
  </w:style>
  <w:style w:type="paragraph" w:styleId="a">
    <w:name w:val="List Number"/>
    <w:basedOn w:val="a1"/>
    <w:uiPriority w:val="1"/>
    <w:unhideWhenUsed/>
    <w:qFormat/>
    <w:rsid w:val="00BC4C80"/>
    <w:pPr>
      <w:numPr>
        <w:numId w:val="2"/>
      </w:numPr>
      <w:contextualSpacing/>
    </w:pPr>
  </w:style>
  <w:style w:type="paragraph" w:customStyle="1" w:styleId="a8">
    <w:name w:val="Заголовок"/>
    <w:basedOn w:val="a1"/>
    <w:next w:val="a1"/>
    <w:link w:val="a9"/>
    <w:uiPriority w:val="10"/>
    <w:unhideWhenUsed/>
    <w:qFormat/>
    <w:rsid w:val="00BC4C80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a9">
    <w:name w:val="Заголовок (знак)"/>
    <w:basedOn w:val="a2"/>
    <w:link w:val="a8"/>
    <w:uiPriority w:val="10"/>
    <w:rsid w:val="00BC4C80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aa">
    <w:name w:val="Subtitle"/>
    <w:basedOn w:val="a1"/>
    <w:next w:val="a1"/>
    <w:link w:val="ab"/>
    <w:uiPriority w:val="11"/>
    <w:unhideWhenUsed/>
    <w:qFormat/>
    <w:rsid w:val="00BC4C80"/>
    <w:pPr>
      <w:numPr>
        <w:ilvl w:val="1"/>
      </w:numPr>
      <w:spacing w:before="0" w:after="480"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ab">
    <w:name w:val="Подзаголовок Знак"/>
    <w:basedOn w:val="a2"/>
    <w:link w:val="aa"/>
    <w:uiPriority w:val="11"/>
    <w:rsid w:val="00BC4C80"/>
    <w:rPr>
      <w:rFonts w:asciiTheme="majorHAnsi" w:eastAsiaTheme="majorEastAsia" w:hAnsiTheme="majorHAnsi" w:cstheme="majorBidi"/>
      <w:caps/>
      <w:sz w:val="26"/>
    </w:rPr>
  </w:style>
  <w:style w:type="character" w:styleId="ac">
    <w:name w:val="Emphasis"/>
    <w:basedOn w:val="a2"/>
    <w:uiPriority w:val="10"/>
    <w:unhideWhenUsed/>
    <w:qFormat/>
    <w:rsid w:val="00BC4C80"/>
    <w:rPr>
      <w:i w:val="0"/>
      <w:iCs w:val="0"/>
      <w:color w:val="007789" w:themeColor="accent1" w:themeShade="BF"/>
    </w:rPr>
  </w:style>
  <w:style w:type="paragraph" w:styleId="ad">
    <w:name w:val="No Spacing"/>
    <w:link w:val="ae"/>
    <w:uiPriority w:val="1"/>
    <w:unhideWhenUsed/>
    <w:qFormat/>
    <w:rsid w:val="00BC4C80"/>
    <w:pPr>
      <w:spacing w:before="0" w:after="0" w:line="240" w:lineRule="auto"/>
    </w:pPr>
    <w:rPr>
      <w:color w:val="auto"/>
    </w:rPr>
  </w:style>
  <w:style w:type="character" w:customStyle="1" w:styleId="ae">
    <w:name w:val="Без интервала Знак"/>
    <w:basedOn w:val="a2"/>
    <w:link w:val="ad"/>
    <w:uiPriority w:val="1"/>
    <w:rsid w:val="00BC4C80"/>
    <w:rPr>
      <w:rFonts w:asciiTheme="minorHAnsi" w:eastAsiaTheme="minorEastAsia" w:hAnsiTheme="minorHAnsi" w:cstheme="minorBidi"/>
      <w:color w:val="auto"/>
    </w:rPr>
  </w:style>
  <w:style w:type="paragraph" w:styleId="af">
    <w:name w:val="Block Text"/>
    <w:basedOn w:val="a1"/>
    <w:next w:val="a1"/>
    <w:link w:val="af0"/>
    <w:uiPriority w:val="10"/>
    <w:unhideWhenUsed/>
    <w:qFormat/>
    <w:rsid w:val="00BC4C80"/>
    <w:pPr>
      <w:spacing w:after="480"/>
      <w:jc w:val="center"/>
    </w:pPr>
    <w:rPr>
      <w:i/>
      <w:iCs/>
      <w:color w:val="00A0B8" w:themeColor="accent1"/>
      <w:sz w:val="26"/>
    </w:rPr>
  </w:style>
  <w:style w:type="character" w:customStyle="1" w:styleId="af0">
    <w:name w:val="Цитата Знак"/>
    <w:basedOn w:val="a2"/>
    <w:link w:val="af"/>
    <w:uiPriority w:val="10"/>
    <w:rsid w:val="00BC4C80"/>
    <w:rPr>
      <w:i/>
      <w:iCs/>
      <w:color w:val="00A0B8" w:themeColor="accent1"/>
      <w:sz w:val="26"/>
    </w:rPr>
  </w:style>
  <w:style w:type="paragraph" w:styleId="af1">
    <w:name w:val="TOC Heading"/>
    <w:basedOn w:val="1"/>
    <w:next w:val="a1"/>
    <w:uiPriority w:val="39"/>
    <w:unhideWhenUsed/>
    <w:qFormat/>
    <w:rsid w:val="00BC4C80"/>
    <w:pPr>
      <w:spacing w:before="0"/>
      <w:outlineLvl w:val="9"/>
    </w:pPr>
  </w:style>
  <w:style w:type="paragraph" w:customStyle="1" w:styleId="af2">
    <w:name w:val="нижний колонтитул"/>
    <w:basedOn w:val="a1"/>
    <w:link w:val="af3"/>
    <w:uiPriority w:val="99"/>
    <w:unhideWhenUsed/>
    <w:rsid w:val="00BC4C80"/>
    <w:pPr>
      <w:spacing w:before="0" w:after="0" w:line="240" w:lineRule="auto"/>
      <w:jc w:val="right"/>
    </w:pPr>
    <w:rPr>
      <w:caps/>
      <w:sz w:val="16"/>
    </w:rPr>
  </w:style>
  <w:style w:type="character" w:customStyle="1" w:styleId="af3">
    <w:name w:val="Нижний колонтитул (знак)"/>
    <w:basedOn w:val="a2"/>
    <w:link w:val="af2"/>
    <w:uiPriority w:val="99"/>
    <w:rsid w:val="00BC4C80"/>
    <w:rPr>
      <w:caps/>
      <w:sz w:val="16"/>
    </w:rPr>
  </w:style>
  <w:style w:type="paragraph" w:customStyle="1" w:styleId="31">
    <w:name w:val="оглавление 3"/>
    <w:basedOn w:val="a1"/>
    <w:next w:val="a1"/>
    <w:autoRedefine/>
    <w:uiPriority w:val="39"/>
    <w:unhideWhenUsed/>
    <w:rsid w:val="00BC4C80"/>
    <w:pPr>
      <w:spacing w:after="100"/>
      <w:ind w:left="400"/>
    </w:pPr>
    <w:rPr>
      <w:i/>
      <w:iCs/>
    </w:rPr>
  </w:style>
  <w:style w:type="character" w:styleId="af4">
    <w:name w:val="Hyperlink"/>
    <w:basedOn w:val="a2"/>
    <w:uiPriority w:val="99"/>
    <w:unhideWhenUsed/>
    <w:rsid w:val="00BC4C80"/>
    <w:rPr>
      <w:color w:val="EB8803" w:themeColor="hyperlink"/>
      <w:u w:val="single"/>
    </w:rPr>
  </w:style>
  <w:style w:type="paragraph" w:customStyle="1" w:styleId="11">
    <w:name w:val="оглавление 1"/>
    <w:basedOn w:val="a1"/>
    <w:next w:val="a1"/>
    <w:autoRedefine/>
    <w:uiPriority w:val="39"/>
    <w:unhideWhenUsed/>
    <w:rsid w:val="00BC4C80"/>
    <w:pPr>
      <w:spacing w:after="100"/>
    </w:pPr>
  </w:style>
  <w:style w:type="paragraph" w:customStyle="1" w:styleId="21">
    <w:name w:val="оглавление 2"/>
    <w:basedOn w:val="a1"/>
    <w:next w:val="a1"/>
    <w:autoRedefine/>
    <w:uiPriority w:val="39"/>
    <w:unhideWhenUsed/>
    <w:rsid w:val="00BC4C80"/>
    <w:pPr>
      <w:spacing w:after="100"/>
      <w:ind w:left="200"/>
    </w:pPr>
  </w:style>
  <w:style w:type="paragraph" w:styleId="af5">
    <w:name w:val="Balloon Text"/>
    <w:basedOn w:val="a1"/>
    <w:link w:val="af6"/>
    <w:uiPriority w:val="99"/>
    <w:semiHidden/>
    <w:unhideWhenUsed/>
    <w:rsid w:val="00BC4C80"/>
    <w:pPr>
      <w:spacing w:after="0" w:line="240" w:lineRule="auto"/>
    </w:pPr>
    <w:rPr>
      <w:rFonts w:ascii="Tahoma" w:hAnsi="Tahoma" w:cs="Tahoma"/>
      <w:sz w:val="16"/>
    </w:rPr>
  </w:style>
  <w:style w:type="character" w:customStyle="1" w:styleId="af6">
    <w:name w:val="Текст выноски Знак"/>
    <w:basedOn w:val="a2"/>
    <w:link w:val="af5"/>
    <w:uiPriority w:val="99"/>
    <w:semiHidden/>
    <w:rsid w:val="00BC4C80"/>
    <w:rPr>
      <w:rFonts w:ascii="Tahoma" w:hAnsi="Tahoma" w:cs="Tahoma"/>
      <w:sz w:val="16"/>
    </w:rPr>
  </w:style>
  <w:style w:type="paragraph" w:styleId="af7">
    <w:name w:val="Bibliography"/>
    <w:basedOn w:val="a1"/>
    <w:next w:val="a1"/>
    <w:uiPriority w:val="39"/>
    <w:unhideWhenUsed/>
    <w:rsid w:val="00BC4C80"/>
  </w:style>
  <w:style w:type="paragraph" w:customStyle="1" w:styleId="af8">
    <w:name w:val="верхний колонтитул"/>
    <w:basedOn w:val="a1"/>
    <w:link w:val="af9"/>
    <w:uiPriority w:val="99"/>
    <w:unhideWhenUsed/>
    <w:rsid w:val="00BC4C80"/>
    <w:pPr>
      <w:spacing w:before="0" w:after="0" w:line="240" w:lineRule="auto"/>
    </w:pPr>
  </w:style>
  <w:style w:type="character" w:customStyle="1" w:styleId="af9">
    <w:name w:val="Верхний колонтитул (знак)"/>
    <w:basedOn w:val="a2"/>
    <w:link w:val="af8"/>
    <w:uiPriority w:val="99"/>
    <w:rsid w:val="00BC4C80"/>
  </w:style>
  <w:style w:type="paragraph" w:styleId="afa">
    <w:name w:val="Normal Indent"/>
    <w:basedOn w:val="a1"/>
    <w:uiPriority w:val="99"/>
    <w:unhideWhenUsed/>
    <w:rsid w:val="00BC4C80"/>
    <w:pPr>
      <w:ind w:left="720"/>
    </w:pPr>
  </w:style>
  <w:style w:type="character" w:styleId="afb">
    <w:name w:val="Placeholder Text"/>
    <w:basedOn w:val="a2"/>
    <w:uiPriority w:val="99"/>
    <w:semiHidden/>
    <w:rsid w:val="00BC4C80"/>
    <w:rPr>
      <w:color w:val="808080"/>
    </w:rPr>
  </w:style>
  <w:style w:type="table" w:customStyle="1" w:styleId="afc">
    <w:name w:val="Таблица отчета"/>
    <w:basedOn w:val="a3"/>
    <w:uiPriority w:val="99"/>
    <w:rsid w:val="00BC4C80"/>
    <w:pPr>
      <w:spacing w:before="60" w:after="60" w:line="240" w:lineRule="auto"/>
      <w:jc w:val="center"/>
    </w:pPr>
    <w:tblPr>
      <w:tblInd w:w="0" w:type="dxa"/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00A0B8" w:themeColor="accent1"/>
        <w:insideV w:val="single" w:sz="4" w:space="0" w:color="00A0B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afd">
    <w:name w:val="Table Grid"/>
    <w:basedOn w:val="a3"/>
    <w:uiPriority w:val="59"/>
    <w:rsid w:val="00BC4C8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header"/>
    <w:basedOn w:val="a1"/>
    <w:link w:val="aff"/>
    <w:uiPriority w:val="99"/>
    <w:unhideWhenUsed/>
    <w:rsid w:val="00E4380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aff">
    <w:name w:val="Верхний колонтитул Знак"/>
    <w:basedOn w:val="a2"/>
    <w:link w:val="afe"/>
    <w:uiPriority w:val="99"/>
    <w:rsid w:val="00E43808"/>
  </w:style>
  <w:style w:type="paragraph" w:styleId="aff0">
    <w:name w:val="footer"/>
    <w:basedOn w:val="a1"/>
    <w:link w:val="aff1"/>
    <w:uiPriority w:val="99"/>
    <w:unhideWhenUsed/>
    <w:rsid w:val="00E4380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aff1">
    <w:name w:val="Нижний колонтитул Знак"/>
    <w:basedOn w:val="a2"/>
    <w:link w:val="aff0"/>
    <w:uiPriority w:val="99"/>
    <w:rsid w:val="00E43808"/>
  </w:style>
  <w:style w:type="paragraph" w:styleId="aff2">
    <w:name w:val="List Paragraph"/>
    <w:basedOn w:val="a1"/>
    <w:uiPriority w:val="34"/>
    <w:qFormat/>
    <w:rsid w:val="00FA0D7E"/>
    <w:pPr>
      <w:ind w:left="720"/>
      <w:contextualSpacing/>
    </w:pPr>
  </w:style>
  <w:style w:type="paragraph" w:styleId="aff3">
    <w:name w:val="Normal (Web)"/>
    <w:basedOn w:val="a1"/>
    <w:uiPriority w:val="99"/>
    <w:unhideWhenUsed/>
    <w:rsid w:val="001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2"/>
    <w:rsid w:val="00135FD2"/>
  </w:style>
  <w:style w:type="character" w:customStyle="1" w:styleId="submenu-table">
    <w:name w:val="submenu-table"/>
    <w:basedOn w:val="a2"/>
    <w:rsid w:val="008C084D"/>
  </w:style>
  <w:style w:type="paragraph" w:customStyle="1" w:styleId="c11">
    <w:name w:val="c11"/>
    <w:basedOn w:val="a1"/>
    <w:rsid w:val="0019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0">
    <w:name w:val="c0"/>
    <w:basedOn w:val="a2"/>
    <w:rsid w:val="0019502E"/>
  </w:style>
  <w:style w:type="paragraph" w:customStyle="1" w:styleId="c7">
    <w:name w:val="c7"/>
    <w:basedOn w:val="a1"/>
    <w:rsid w:val="0019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ru-RU" w:eastAsia="ru-RU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13" w:qFormat="1"/>
    <w:lsdException w:name="heading 5" w:uiPriority="13" w:qFormat="1"/>
    <w:lsdException w:name="heading 6" w:uiPriority="13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2" w:qFormat="1"/>
    <w:lsdException w:name="List Bullet" w:uiPriority="1" w:qFormat="1"/>
    <w:lsdException w:name="List Number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1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9"/>
    <w:lsdException w:name="TOC Heading" w:uiPriority="39" w:qFormat="1"/>
  </w:latentStyles>
  <w:style w:type="paragraph" w:default="1" w:styleId="a1">
    <w:name w:val="Normal"/>
    <w:qFormat/>
    <w:rsid w:val="00BC4C80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заголовок 1"/>
    <w:basedOn w:val="a1"/>
    <w:next w:val="a1"/>
    <w:link w:val="10"/>
    <w:uiPriority w:val="1"/>
    <w:qFormat/>
    <w:rsid w:val="00BC4C80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00A0B8" w:themeColor="accent1"/>
      <w:sz w:val="30"/>
    </w:rPr>
  </w:style>
  <w:style w:type="paragraph" w:customStyle="1" w:styleId="2">
    <w:name w:val="заголовок 2"/>
    <w:basedOn w:val="a1"/>
    <w:next w:val="a1"/>
    <w:link w:val="20"/>
    <w:uiPriority w:val="1"/>
    <w:unhideWhenUsed/>
    <w:qFormat/>
    <w:rsid w:val="00BC4C80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00A0B8" w:themeColor="accent1"/>
      <w:sz w:val="22"/>
    </w:rPr>
  </w:style>
  <w:style w:type="paragraph" w:customStyle="1" w:styleId="3">
    <w:name w:val="заголовок 3"/>
    <w:basedOn w:val="a1"/>
    <w:next w:val="a1"/>
    <w:link w:val="30"/>
    <w:uiPriority w:val="1"/>
    <w:unhideWhenUsed/>
    <w:qFormat/>
    <w:rsid w:val="00BC4C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00A0B8" w:themeColor="accent1"/>
      <w:sz w:val="22"/>
    </w:rPr>
  </w:style>
  <w:style w:type="paragraph" w:customStyle="1" w:styleId="4">
    <w:name w:val="заголовок 4"/>
    <w:basedOn w:val="a1"/>
    <w:next w:val="a1"/>
    <w:link w:val="40"/>
    <w:uiPriority w:val="9"/>
    <w:semiHidden/>
    <w:unhideWhenUsed/>
    <w:qFormat/>
    <w:rsid w:val="00BC4C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iCs/>
      <w:color w:val="00A0B8" w:themeColor="accent1"/>
    </w:rPr>
  </w:style>
  <w:style w:type="paragraph" w:customStyle="1" w:styleId="5">
    <w:name w:val="заголовок 5"/>
    <w:basedOn w:val="a1"/>
    <w:next w:val="a1"/>
    <w:link w:val="50"/>
    <w:uiPriority w:val="9"/>
    <w:semiHidden/>
    <w:unhideWhenUsed/>
    <w:qFormat/>
    <w:rsid w:val="00BC4C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05C" w:themeColor="accent1" w:themeShade="80"/>
    </w:rPr>
  </w:style>
  <w:style w:type="paragraph" w:customStyle="1" w:styleId="6">
    <w:name w:val="заголовок 6"/>
    <w:basedOn w:val="a1"/>
    <w:next w:val="a1"/>
    <w:link w:val="60"/>
    <w:uiPriority w:val="9"/>
    <w:semiHidden/>
    <w:unhideWhenUsed/>
    <w:qFormat/>
    <w:rsid w:val="00BC4C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table" w:styleId="a5">
    <w:name w:val="Light Shading"/>
    <w:basedOn w:val="a3"/>
    <w:uiPriority w:val="60"/>
    <w:rsid w:val="00BC4C8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6">
    <w:name w:val="Контактные данные"/>
    <w:basedOn w:val="a1"/>
    <w:uiPriority w:val="99"/>
    <w:qFormat/>
    <w:rsid w:val="00BC4C80"/>
    <w:pPr>
      <w:spacing w:before="0" w:after="0"/>
      <w:jc w:val="center"/>
    </w:pPr>
  </w:style>
  <w:style w:type="character" w:customStyle="1" w:styleId="10">
    <w:name w:val="Заголовок 1 (знак)"/>
    <w:basedOn w:val="a2"/>
    <w:link w:val="1"/>
    <w:uiPriority w:val="1"/>
    <w:rsid w:val="00BC4C80"/>
    <w:rPr>
      <w:rFonts w:asciiTheme="majorHAnsi" w:eastAsiaTheme="majorEastAsia" w:hAnsiTheme="majorHAnsi" w:cstheme="majorBidi"/>
      <w:color w:val="00A0B8" w:themeColor="accent1"/>
      <w:sz w:val="30"/>
    </w:rPr>
  </w:style>
  <w:style w:type="character" w:customStyle="1" w:styleId="20">
    <w:name w:val="Заголовок 2 (знак)"/>
    <w:basedOn w:val="a2"/>
    <w:link w:val="2"/>
    <w:uiPriority w:val="1"/>
    <w:rsid w:val="00BC4C80"/>
    <w:rPr>
      <w:rFonts w:asciiTheme="majorHAnsi" w:eastAsiaTheme="majorEastAsia" w:hAnsiTheme="majorHAnsi" w:cstheme="majorBidi"/>
      <w:caps/>
      <w:color w:val="00A0B8" w:themeColor="accent1"/>
      <w:sz w:val="22"/>
    </w:rPr>
  </w:style>
  <w:style w:type="character" w:customStyle="1" w:styleId="30">
    <w:name w:val="Заголовок 3 (знак)"/>
    <w:basedOn w:val="a2"/>
    <w:link w:val="3"/>
    <w:uiPriority w:val="1"/>
    <w:rsid w:val="00BC4C80"/>
    <w:rPr>
      <w:rFonts w:asciiTheme="majorHAnsi" w:eastAsiaTheme="majorEastAsia" w:hAnsiTheme="majorHAnsi" w:cstheme="majorBidi"/>
      <w:color w:val="00A0B8" w:themeColor="accent1"/>
      <w:sz w:val="22"/>
    </w:rPr>
  </w:style>
  <w:style w:type="character" w:customStyle="1" w:styleId="40">
    <w:name w:val="Заголовок 4 (знак)"/>
    <w:basedOn w:val="a2"/>
    <w:link w:val="4"/>
    <w:uiPriority w:val="9"/>
    <w:semiHidden/>
    <w:rsid w:val="00BC4C80"/>
    <w:rPr>
      <w:rFonts w:asciiTheme="majorHAnsi" w:eastAsiaTheme="majorEastAsia" w:hAnsiTheme="majorHAnsi" w:cstheme="majorBidi"/>
      <w:i/>
      <w:iCs/>
      <w:color w:val="00A0B8" w:themeColor="accent1"/>
    </w:rPr>
  </w:style>
  <w:style w:type="character" w:customStyle="1" w:styleId="50">
    <w:name w:val="Заголовок 5 (знак)"/>
    <w:basedOn w:val="a2"/>
    <w:link w:val="5"/>
    <w:uiPriority w:val="9"/>
    <w:semiHidden/>
    <w:rsid w:val="00BC4C80"/>
    <w:rPr>
      <w:rFonts w:asciiTheme="majorHAnsi" w:eastAsiaTheme="majorEastAsia" w:hAnsiTheme="majorHAnsi" w:cstheme="majorBidi"/>
      <w:color w:val="00505C" w:themeColor="accent1" w:themeShade="80"/>
    </w:rPr>
  </w:style>
  <w:style w:type="character" w:customStyle="1" w:styleId="60">
    <w:name w:val="Заголовок 6 (знак)"/>
    <w:basedOn w:val="a2"/>
    <w:link w:val="6"/>
    <w:uiPriority w:val="9"/>
    <w:semiHidden/>
    <w:rsid w:val="00BC4C80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customStyle="1" w:styleId="a7">
    <w:name w:val="подпись"/>
    <w:basedOn w:val="a1"/>
    <w:next w:val="a1"/>
    <w:uiPriority w:val="10"/>
    <w:unhideWhenUsed/>
    <w:qFormat/>
    <w:rsid w:val="00BC4C80"/>
    <w:pPr>
      <w:spacing w:before="200" w:after="120" w:line="240" w:lineRule="auto"/>
    </w:pPr>
    <w:rPr>
      <w:i/>
      <w:iCs/>
    </w:rPr>
  </w:style>
  <w:style w:type="paragraph" w:styleId="a0">
    <w:name w:val="List Bullet"/>
    <w:basedOn w:val="a1"/>
    <w:uiPriority w:val="1"/>
    <w:unhideWhenUsed/>
    <w:qFormat/>
    <w:rsid w:val="00BC4C80"/>
    <w:pPr>
      <w:numPr>
        <w:numId w:val="1"/>
      </w:numPr>
    </w:pPr>
  </w:style>
  <w:style w:type="paragraph" w:styleId="a">
    <w:name w:val="List Number"/>
    <w:basedOn w:val="a1"/>
    <w:uiPriority w:val="1"/>
    <w:unhideWhenUsed/>
    <w:qFormat/>
    <w:rsid w:val="00BC4C80"/>
    <w:pPr>
      <w:numPr>
        <w:numId w:val="2"/>
      </w:numPr>
      <w:contextualSpacing/>
    </w:pPr>
  </w:style>
  <w:style w:type="paragraph" w:customStyle="1" w:styleId="a8">
    <w:name w:val="Заголовок"/>
    <w:basedOn w:val="a1"/>
    <w:next w:val="a1"/>
    <w:link w:val="a9"/>
    <w:uiPriority w:val="10"/>
    <w:unhideWhenUsed/>
    <w:qFormat/>
    <w:rsid w:val="00BC4C80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a9">
    <w:name w:val="Заголовок (знак)"/>
    <w:basedOn w:val="a2"/>
    <w:link w:val="a8"/>
    <w:uiPriority w:val="10"/>
    <w:rsid w:val="00BC4C80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aa">
    <w:name w:val="Subtitle"/>
    <w:basedOn w:val="a1"/>
    <w:next w:val="a1"/>
    <w:link w:val="ab"/>
    <w:uiPriority w:val="11"/>
    <w:unhideWhenUsed/>
    <w:qFormat/>
    <w:rsid w:val="00BC4C80"/>
    <w:pPr>
      <w:numPr>
        <w:ilvl w:val="1"/>
      </w:numPr>
      <w:spacing w:before="0" w:after="480"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ab">
    <w:name w:val="Подзаголовок Знак"/>
    <w:basedOn w:val="a2"/>
    <w:link w:val="aa"/>
    <w:uiPriority w:val="11"/>
    <w:rsid w:val="00BC4C80"/>
    <w:rPr>
      <w:rFonts w:asciiTheme="majorHAnsi" w:eastAsiaTheme="majorEastAsia" w:hAnsiTheme="majorHAnsi" w:cstheme="majorBidi"/>
      <w:caps/>
      <w:sz w:val="26"/>
    </w:rPr>
  </w:style>
  <w:style w:type="character" w:styleId="ac">
    <w:name w:val="Emphasis"/>
    <w:basedOn w:val="a2"/>
    <w:uiPriority w:val="10"/>
    <w:unhideWhenUsed/>
    <w:qFormat/>
    <w:rsid w:val="00BC4C80"/>
    <w:rPr>
      <w:i w:val="0"/>
      <w:iCs w:val="0"/>
      <w:color w:val="007789" w:themeColor="accent1" w:themeShade="BF"/>
    </w:rPr>
  </w:style>
  <w:style w:type="paragraph" w:styleId="ad">
    <w:name w:val="No Spacing"/>
    <w:link w:val="ae"/>
    <w:uiPriority w:val="1"/>
    <w:unhideWhenUsed/>
    <w:qFormat/>
    <w:rsid w:val="00BC4C80"/>
    <w:pPr>
      <w:spacing w:before="0" w:after="0" w:line="240" w:lineRule="auto"/>
    </w:pPr>
    <w:rPr>
      <w:color w:val="auto"/>
    </w:rPr>
  </w:style>
  <w:style w:type="character" w:customStyle="1" w:styleId="ae">
    <w:name w:val="Без интервала Знак"/>
    <w:basedOn w:val="a2"/>
    <w:link w:val="ad"/>
    <w:uiPriority w:val="1"/>
    <w:rsid w:val="00BC4C80"/>
    <w:rPr>
      <w:rFonts w:asciiTheme="minorHAnsi" w:eastAsiaTheme="minorEastAsia" w:hAnsiTheme="minorHAnsi" w:cstheme="minorBidi"/>
      <w:color w:val="auto"/>
    </w:rPr>
  </w:style>
  <w:style w:type="paragraph" w:styleId="af">
    <w:name w:val="Block Text"/>
    <w:basedOn w:val="a1"/>
    <w:next w:val="a1"/>
    <w:link w:val="af0"/>
    <w:uiPriority w:val="10"/>
    <w:unhideWhenUsed/>
    <w:qFormat/>
    <w:rsid w:val="00BC4C80"/>
    <w:pPr>
      <w:spacing w:after="480"/>
      <w:jc w:val="center"/>
    </w:pPr>
    <w:rPr>
      <w:i/>
      <w:iCs/>
      <w:color w:val="00A0B8" w:themeColor="accent1"/>
      <w:sz w:val="26"/>
    </w:rPr>
  </w:style>
  <w:style w:type="character" w:customStyle="1" w:styleId="af0">
    <w:name w:val="Цитата Знак"/>
    <w:basedOn w:val="a2"/>
    <w:link w:val="af"/>
    <w:uiPriority w:val="10"/>
    <w:rsid w:val="00BC4C80"/>
    <w:rPr>
      <w:i/>
      <w:iCs/>
      <w:color w:val="00A0B8" w:themeColor="accent1"/>
      <w:sz w:val="26"/>
    </w:rPr>
  </w:style>
  <w:style w:type="paragraph" w:styleId="af1">
    <w:name w:val="TOC Heading"/>
    <w:basedOn w:val="1"/>
    <w:next w:val="a1"/>
    <w:uiPriority w:val="39"/>
    <w:unhideWhenUsed/>
    <w:qFormat/>
    <w:rsid w:val="00BC4C80"/>
    <w:pPr>
      <w:spacing w:before="0"/>
      <w:outlineLvl w:val="9"/>
    </w:pPr>
  </w:style>
  <w:style w:type="paragraph" w:customStyle="1" w:styleId="af2">
    <w:name w:val="нижний колонтитул"/>
    <w:basedOn w:val="a1"/>
    <w:link w:val="af3"/>
    <w:uiPriority w:val="99"/>
    <w:unhideWhenUsed/>
    <w:rsid w:val="00BC4C80"/>
    <w:pPr>
      <w:spacing w:before="0" w:after="0" w:line="240" w:lineRule="auto"/>
      <w:jc w:val="right"/>
    </w:pPr>
    <w:rPr>
      <w:caps/>
      <w:sz w:val="16"/>
    </w:rPr>
  </w:style>
  <w:style w:type="character" w:customStyle="1" w:styleId="af3">
    <w:name w:val="Нижний колонтитул (знак)"/>
    <w:basedOn w:val="a2"/>
    <w:link w:val="af2"/>
    <w:uiPriority w:val="99"/>
    <w:rsid w:val="00BC4C80"/>
    <w:rPr>
      <w:caps/>
      <w:sz w:val="16"/>
    </w:rPr>
  </w:style>
  <w:style w:type="paragraph" w:customStyle="1" w:styleId="31">
    <w:name w:val="оглавление 3"/>
    <w:basedOn w:val="a1"/>
    <w:next w:val="a1"/>
    <w:autoRedefine/>
    <w:uiPriority w:val="39"/>
    <w:unhideWhenUsed/>
    <w:rsid w:val="00BC4C80"/>
    <w:pPr>
      <w:spacing w:after="100"/>
      <w:ind w:left="400"/>
    </w:pPr>
    <w:rPr>
      <w:i/>
      <w:iCs/>
    </w:rPr>
  </w:style>
  <w:style w:type="character" w:styleId="af4">
    <w:name w:val="Hyperlink"/>
    <w:basedOn w:val="a2"/>
    <w:uiPriority w:val="99"/>
    <w:unhideWhenUsed/>
    <w:rsid w:val="00BC4C80"/>
    <w:rPr>
      <w:color w:val="EB8803" w:themeColor="hyperlink"/>
      <w:u w:val="single"/>
    </w:rPr>
  </w:style>
  <w:style w:type="paragraph" w:customStyle="1" w:styleId="11">
    <w:name w:val="оглавление 1"/>
    <w:basedOn w:val="a1"/>
    <w:next w:val="a1"/>
    <w:autoRedefine/>
    <w:uiPriority w:val="39"/>
    <w:unhideWhenUsed/>
    <w:rsid w:val="00BC4C80"/>
    <w:pPr>
      <w:spacing w:after="100"/>
    </w:pPr>
  </w:style>
  <w:style w:type="paragraph" w:customStyle="1" w:styleId="21">
    <w:name w:val="оглавление 2"/>
    <w:basedOn w:val="a1"/>
    <w:next w:val="a1"/>
    <w:autoRedefine/>
    <w:uiPriority w:val="39"/>
    <w:unhideWhenUsed/>
    <w:rsid w:val="00BC4C80"/>
    <w:pPr>
      <w:spacing w:after="100"/>
      <w:ind w:left="200"/>
    </w:pPr>
  </w:style>
  <w:style w:type="paragraph" w:styleId="af5">
    <w:name w:val="Balloon Text"/>
    <w:basedOn w:val="a1"/>
    <w:link w:val="af6"/>
    <w:uiPriority w:val="99"/>
    <w:semiHidden/>
    <w:unhideWhenUsed/>
    <w:rsid w:val="00BC4C80"/>
    <w:pPr>
      <w:spacing w:after="0" w:line="240" w:lineRule="auto"/>
    </w:pPr>
    <w:rPr>
      <w:rFonts w:ascii="Tahoma" w:hAnsi="Tahoma" w:cs="Tahoma"/>
      <w:sz w:val="16"/>
    </w:rPr>
  </w:style>
  <w:style w:type="character" w:customStyle="1" w:styleId="af6">
    <w:name w:val="Текст выноски Знак"/>
    <w:basedOn w:val="a2"/>
    <w:link w:val="af5"/>
    <w:uiPriority w:val="99"/>
    <w:semiHidden/>
    <w:rsid w:val="00BC4C80"/>
    <w:rPr>
      <w:rFonts w:ascii="Tahoma" w:hAnsi="Tahoma" w:cs="Tahoma"/>
      <w:sz w:val="16"/>
    </w:rPr>
  </w:style>
  <w:style w:type="paragraph" w:styleId="af7">
    <w:name w:val="Bibliography"/>
    <w:basedOn w:val="a1"/>
    <w:next w:val="a1"/>
    <w:uiPriority w:val="39"/>
    <w:unhideWhenUsed/>
    <w:rsid w:val="00BC4C80"/>
  </w:style>
  <w:style w:type="paragraph" w:customStyle="1" w:styleId="af8">
    <w:name w:val="верхний колонтитул"/>
    <w:basedOn w:val="a1"/>
    <w:link w:val="af9"/>
    <w:uiPriority w:val="99"/>
    <w:unhideWhenUsed/>
    <w:rsid w:val="00BC4C80"/>
    <w:pPr>
      <w:spacing w:before="0" w:after="0" w:line="240" w:lineRule="auto"/>
    </w:pPr>
  </w:style>
  <w:style w:type="character" w:customStyle="1" w:styleId="af9">
    <w:name w:val="Верхний колонтитул (знак)"/>
    <w:basedOn w:val="a2"/>
    <w:link w:val="af8"/>
    <w:uiPriority w:val="99"/>
    <w:rsid w:val="00BC4C80"/>
  </w:style>
  <w:style w:type="paragraph" w:styleId="afa">
    <w:name w:val="Normal Indent"/>
    <w:basedOn w:val="a1"/>
    <w:uiPriority w:val="99"/>
    <w:unhideWhenUsed/>
    <w:rsid w:val="00BC4C80"/>
    <w:pPr>
      <w:ind w:left="720"/>
    </w:pPr>
  </w:style>
  <w:style w:type="character" w:styleId="afb">
    <w:name w:val="Placeholder Text"/>
    <w:basedOn w:val="a2"/>
    <w:uiPriority w:val="99"/>
    <w:semiHidden/>
    <w:rsid w:val="00BC4C80"/>
    <w:rPr>
      <w:color w:val="808080"/>
    </w:rPr>
  </w:style>
  <w:style w:type="table" w:customStyle="1" w:styleId="afc">
    <w:name w:val="Таблица отчета"/>
    <w:basedOn w:val="a3"/>
    <w:uiPriority w:val="99"/>
    <w:rsid w:val="00BC4C80"/>
    <w:pPr>
      <w:spacing w:before="60" w:after="60" w:line="240" w:lineRule="auto"/>
      <w:jc w:val="center"/>
    </w:pPr>
    <w:tblPr>
      <w:tblInd w:w="0" w:type="dxa"/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00A0B8" w:themeColor="accent1"/>
        <w:insideV w:val="single" w:sz="4" w:space="0" w:color="00A0B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afd">
    <w:name w:val="Table Grid"/>
    <w:basedOn w:val="a3"/>
    <w:uiPriority w:val="59"/>
    <w:rsid w:val="00BC4C8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header"/>
    <w:basedOn w:val="a1"/>
    <w:link w:val="aff"/>
    <w:uiPriority w:val="99"/>
    <w:unhideWhenUsed/>
    <w:rsid w:val="00E4380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aff">
    <w:name w:val="Верхний колонтитул Знак"/>
    <w:basedOn w:val="a2"/>
    <w:link w:val="afe"/>
    <w:uiPriority w:val="99"/>
    <w:rsid w:val="00E43808"/>
  </w:style>
  <w:style w:type="paragraph" w:styleId="aff0">
    <w:name w:val="footer"/>
    <w:basedOn w:val="a1"/>
    <w:link w:val="aff1"/>
    <w:uiPriority w:val="99"/>
    <w:unhideWhenUsed/>
    <w:rsid w:val="00E4380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aff1">
    <w:name w:val="Нижний колонтитул Знак"/>
    <w:basedOn w:val="a2"/>
    <w:link w:val="aff0"/>
    <w:uiPriority w:val="99"/>
    <w:rsid w:val="00E43808"/>
  </w:style>
  <w:style w:type="paragraph" w:styleId="aff2">
    <w:name w:val="List Paragraph"/>
    <w:basedOn w:val="a1"/>
    <w:uiPriority w:val="34"/>
    <w:qFormat/>
    <w:rsid w:val="00FA0D7E"/>
    <w:pPr>
      <w:ind w:left="720"/>
      <w:contextualSpacing/>
    </w:pPr>
  </w:style>
  <w:style w:type="paragraph" w:styleId="aff3">
    <w:name w:val="Normal (Web)"/>
    <w:basedOn w:val="a1"/>
    <w:uiPriority w:val="99"/>
    <w:unhideWhenUsed/>
    <w:rsid w:val="001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2"/>
    <w:rsid w:val="00135FD2"/>
  </w:style>
  <w:style w:type="character" w:customStyle="1" w:styleId="submenu-table">
    <w:name w:val="submenu-table"/>
    <w:basedOn w:val="a2"/>
    <w:rsid w:val="008C084D"/>
  </w:style>
  <w:style w:type="paragraph" w:customStyle="1" w:styleId="c11">
    <w:name w:val="c11"/>
    <w:basedOn w:val="a1"/>
    <w:rsid w:val="0019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0">
    <w:name w:val="c0"/>
    <w:basedOn w:val="a2"/>
    <w:rsid w:val="0019502E"/>
  </w:style>
  <w:style w:type="paragraph" w:customStyle="1" w:styleId="c7">
    <w:name w:val="c7"/>
    <w:basedOn w:val="a1"/>
    <w:rsid w:val="0019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56;&#1077;&#1092;&#1077;&#1088;&#1072;&#1090;%20&#1089;%20&#1092;&#1086;&#1090;&#1086;&#1086;&#1073;&#1083;&#1086;&#1078;&#1082;&#1086;&#1081;.dotx" TargetMode="External"/></Relationships>
</file>

<file path=word/theme/theme1.xml><?xml version="1.0" encoding="utf-8"?>
<a:theme xmlns:a="http://schemas.openxmlformats.org/drawingml/2006/main" name="Student Report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97F7A1-B6D5-4B12-9F70-4E7DA55F1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D7235-9DB5-4E82-8DC4-6040B3E2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Реферат с фотообложкой</Template>
  <TotalTime>1</TotalTime>
  <Pages>5</Pages>
  <Words>844</Words>
  <Characters>4813</Characters>
  <Application>Microsoft Office Word</Application>
  <DocSecurity>0</DocSecurity>
  <Lines>40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&lt;Незамедлительное начало работы</vt:lpstr>
      <vt:lpstr>Великолепное оформление</vt:lpstr>
      <vt:lpstr>Последний штрих</vt:lpstr>
      <vt:lpstr>    Добавление оглавления</vt:lpstr>
      <vt:lpstr>    Добавление списка литературы</vt:lpstr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БАЛАШИХА, 2013</dc:creator>
  <cp:keywords/>
  <cp:lastModifiedBy>Home</cp:lastModifiedBy>
  <cp:revision>2</cp:revision>
  <cp:lastPrinted>2013-10-06T15:08:00Z</cp:lastPrinted>
  <dcterms:created xsi:type="dcterms:W3CDTF">2013-10-06T15:10:00Z</dcterms:created>
  <dcterms:modified xsi:type="dcterms:W3CDTF">2013-10-06T15:10:00Z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TC028350589991</vt:lpwstr>
  </property>
</Properties>
</file>