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28" w:rsidRPr="00AE4F28" w:rsidRDefault="00AE4F28" w:rsidP="00AE4F28">
      <w:pPr>
        <w:rPr>
          <w:rFonts w:ascii="Times New Roman" w:hAnsi="Times New Roman" w:cs="Times New Roman"/>
          <w:sz w:val="28"/>
          <w:szCs w:val="28"/>
        </w:rPr>
      </w:pPr>
      <w:r w:rsidRPr="00AE4F28">
        <w:rPr>
          <w:rFonts w:ascii="Times New Roman" w:hAnsi="Times New Roman" w:cs="Times New Roman"/>
          <w:b/>
          <w:bCs/>
          <w:i/>
          <w:iCs/>
          <w:sz w:val="28"/>
          <w:szCs w:val="28"/>
        </w:rPr>
        <w:t>Гимнастика после дневного сна- как одно из средств сохранения и стимулирования здоровья дошкольников</w:t>
      </w:r>
      <w:r>
        <w:rPr>
          <w:rFonts w:ascii="Times New Roman" w:hAnsi="Times New Roman" w:cs="Times New Roman"/>
          <w:b/>
          <w:bCs/>
          <w:i/>
          <w:iCs/>
          <w:sz w:val="28"/>
          <w:szCs w:val="28"/>
        </w:rPr>
        <w:t>.</w:t>
      </w:r>
      <w:bookmarkStart w:id="0" w:name="_GoBack"/>
      <w:bookmarkEnd w:id="0"/>
      <w:r w:rsidRPr="00AE4F28">
        <w:rPr>
          <w:rFonts w:ascii="Times New Roman" w:hAnsi="Times New Roman" w:cs="Times New Roman"/>
          <w:sz w:val="28"/>
          <w:szCs w:val="28"/>
        </w:rPr>
        <w:br/>
        <w:t>В современном обществе ребенок испытывает на себе целый комплекс неблагоприятных факторов: эмоциональные напряжения, информационные перегрузки, плохие экологические условия. В подобных условиях очень важно применять комплекс разнообразных средств, способствующих сохранению и укреплению здоровья организма.</w:t>
      </w:r>
      <w:r w:rsidRPr="00AE4F28">
        <w:rPr>
          <w:rFonts w:ascii="Times New Roman" w:hAnsi="Times New Roman" w:cs="Times New Roman"/>
          <w:sz w:val="28"/>
          <w:szCs w:val="28"/>
        </w:rPr>
        <w:br/>
        <w:t xml:space="preserve">Одним из мероприятий, оказывающих благоприятное воздействие на здоровье организма, является физические упражнения после дневного сна. Помимо специфического влияния, облегчающего процесс перехода от состояния покоя к состоянию активного бодрствования, выполнение упражнений, увеличивает уровень общей физической активности  ребенка. </w:t>
      </w:r>
      <w:r w:rsidRPr="00AE4F28">
        <w:rPr>
          <w:rFonts w:ascii="Times New Roman" w:hAnsi="Times New Roman" w:cs="Times New Roman"/>
          <w:sz w:val="28"/>
          <w:szCs w:val="28"/>
        </w:rPr>
        <w:br/>
        <w:t xml:space="preserve">Как и большинство воздействий на организм,  физические упражнения после дневного сна </w:t>
      </w:r>
      <w:proofErr w:type="gramStart"/>
      <w:r w:rsidRPr="00AE4F28">
        <w:rPr>
          <w:rFonts w:ascii="Times New Roman" w:hAnsi="Times New Roman" w:cs="Times New Roman"/>
          <w:sz w:val="28"/>
          <w:szCs w:val="28"/>
        </w:rPr>
        <w:t>полезна</w:t>
      </w:r>
      <w:proofErr w:type="gramEnd"/>
      <w:r w:rsidRPr="00AE4F28">
        <w:rPr>
          <w:rFonts w:ascii="Times New Roman" w:hAnsi="Times New Roman" w:cs="Times New Roman"/>
          <w:sz w:val="28"/>
          <w:szCs w:val="28"/>
        </w:rPr>
        <w:t xml:space="preserve"> только при условии ее грамотного применения, которое учитывает специфику функционирования организма после сна, а также индивидуальные особенности ребенка.</w:t>
      </w:r>
      <w:r w:rsidRPr="00AE4F28">
        <w:rPr>
          <w:rFonts w:ascii="Times New Roman" w:hAnsi="Times New Roman" w:cs="Times New Roman"/>
          <w:sz w:val="28"/>
          <w:szCs w:val="28"/>
        </w:rPr>
        <w:br/>
        <w:t>Упражнения необходимы  каждому  ребенку  для улучшения и поддержания нормального состояния здоровья.</w:t>
      </w:r>
      <w:r w:rsidRPr="00AE4F28">
        <w:rPr>
          <w:rFonts w:ascii="Times New Roman" w:hAnsi="Times New Roman" w:cs="Times New Roman"/>
          <w:sz w:val="28"/>
          <w:szCs w:val="28"/>
        </w:rPr>
        <w:br/>
        <w:t>Значение физических упражнений после дневного сна</w:t>
      </w:r>
      <w:r w:rsidRPr="00AE4F28">
        <w:rPr>
          <w:rFonts w:ascii="Times New Roman" w:hAnsi="Times New Roman" w:cs="Times New Roman"/>
          <w:sz w:val="28"/>
          <w:szCs w:val="28"/>
        </w:rPr>
        <w:br/>
        <w:t xml:space="preserve">Упражнения после дневного сна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Проводимая обычно после сна, зарядка тонизирует организм, повышая основные процессы жизнедеятельности (кровообращение, дыхание, обмен веществ и др.). Зарядка мобилизует внимание </w:t>
      </w:r>
      <w:proofErr w:type="gramStart"/>
      <w:r w:rsidRPr="00AE4F28">
        <w:rPr>
          <w:rFonts w:ascii="Times New Roman" w:hAnsi="Times New Roman" w:cs="Times New Roman"/>
          <w:sz w:val="28"/>
          <w:szCs w:val="28"/>
        </w:rPr>
        <w:t>занимающихся</w:t>
      </w:r>
      <w:proofErr w:type="gramEnd"/>
      <w:r w:rsidRPr="00AE4F28">
        <w:rPr>
          <w:rFonts w:ascii="Times New Roman" w:hAnsi="Times New Roman" w:cs="Times New Roman"/>
          <w:sz w:val="28"/>
          <w:szCs w:val="28"/>
        </w:rPr>
        <w:t>,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r w:rsidRPr="00AE4F28">
        <w:rPr>
          <w:rFonts w:ascii="Times New Roman" w:hAnsi="Times New Roman" w:cs="Times New Roman"/>
          <w:sz w:val="28"/>
          <w:szCs w:val="28"/>
        </w:rPr>
        <w:br/>
        <w:t>У детей,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w:t>
      </w:r>
      <w:r w:rsidRPr="00AE4F28">
        <w:rPr>
          <w:rFonts w:ascii="Times New Roman" w:hAnsi="Times New Roman" w:cs="Times New Roman"/>
          <w:sz w:val="28"/>
          <w:szCs w:val="28"/>
        </w:rPr>
        <w:br/>
        <w:t>Физические упражнения зарядки - простые и доступные для детей различной физической подготовленности и разного состояния здоровья - подбираются по определенному плану с учетом возраста, пола, состояния здоровья. Кроме гимнастических упражнений, в зарядку могут включаться умеренный бег (пробежка) или хождение по тропам здоровья.</w:t>
      </w:r>
      <w:r w:rsidRPr="00AE4F28">
        <w:rPr>
          <w:rFonts w:ascii="Times New Roman" w:hAnsi="Times New Roman" w:cs="Times New Roman"/>
          <w:sz w:val="28"/>
          <w:szCs w:val="28"/>
        </w:rPr>
        <w:br/>
        <w:t>Физическая зарядка оказывает огромное влияние на здоровье ребенка, на его самочувствие, работоспособность. Основные задачи, решаемые с помощью физических упражнений:</w:t>
      </w:r>
      <w:r w:rsidRPr="00AE4F28">
        <w:rPr>
          <w:rFonts w:ascii="Times New Roman" w:hAnsi="Times New Roman" w:cs="Times New Roman"/>
          <w:sz w:val="28"/>
          <w:szCs w:val="28"/>
        </w:rPr>
        <w:br/>
      </w:r>
      <w:r w:rsidRPr="00AE4F28">
        <w:rPr>
          <w:rFonts w:ascii="Times New Roman" w:hAnsi="Times New Roman" w:cs="Times New Roman"/>
          <w:sz w:val="28"/>
          <w:szCs w:val="28"/>
        </w:rPr>
        <w:lastRenderedPageBreak/>
        <w:t>· Устранить некоторые последствия сна (отечности, вялость, сонливость и др.)</w:t>
      </w:r>
      <w:r w:rsidRPr="00AE4F28">
        <w:rPr>
          <w:rFonts w:ascii="Times New Roman" w:hAnsi="Times New Roman" w:cs="Times New Roman"/>
          <w:sz w:val="28"/>
          <w:szCs w:val="28"/>
        </w:rPr>
        <w:br/>
        <w:t>· Увеличить тонус нервной системы</w:t>
      </w:r>
      <w:proofErr w:type="gramStart"/>
      <w:r w:rsidRPr="00AE4F28">
        <w:rPr>
          <w:rFonts w:ascii="Times New Roman" w:hAnsi="Times New Roman" w:cs="Times New Roman"/>
          <w:sz w:val="28"/>
          <w:szCs w:val="28"/>
        </w:rPr>
        <w:br/>
        <w:t>· У</w:t>
      </w:r>
      <w:proofErr w:type="gramEnd"/>
      <w:r w:rsidRPr="00AE4F28">
        <w:rPr>
          <w:rFonts w:ascii="Times New Roman" w:hAnsi="Times New Roman" w:cs="Times New Roman"/>
          <w:sz w:val="28"/>
          <w:szCs w:val="28"/>
        </w:rPr>
        <w:t>силить работу основных систем организма (сердечно-сосудистой, дыхательной, системы желез внутренней секреции и других).</w:t>
      </w:r>
      <w:r w:rsidRPr="00AE4F28">
        <w:rPr>
          <w:rFonts w:ascii="Times New Roman" w:hAnsi="Times New Roman" w:cs="Times New Roman"/>
          <w:sz w:val="28"/>
          <w:szCs w:val="28"/>
        </w:rPr>
        <w:br/>
        <w:t>Решение этих задач позволяет плавно и одновременно быстро повысить умственную и физическую работоспособность организма и подготовить его к восприятию значительных физических и психических напряжений.</w:t>
      </w:r>
      <w:r w:rsidRPr="00AE4F28">
        <w:rPr>
          <w:rFonts w:ascii="Times New Roman" w:hAnsi="Times New Roman" w:cs="Times New Roman"/>
          <w:sz w:val="28"/>
          <w:szCs w:val="28"/>
        </w:rPr>
        <w:br/>
        <w:t>В результате грамотного выполнения комплекса упражнений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зарядки исчезает чувство сонливости, вялости, слабости, повышается умственная и физическая работоспособность, активность, настроение и самочувствие.</w:t>
      </w:r>
      <w:r w:rsidRPr="00AE4F28">
        <w:rPr>
          <w:rFonts w:ascii="Times New Roman" w:hAnsi="Times New Roman" w:cs="Times New Roman"/>
          <w:sz w:val="28"/>
          <w:szCs w:val="28"/>
        </w:rPr>
        <w:br/>
        <w:t>Виды гимнастики:</w:t>
      </w:r>
      <w:r w:rsidRPr="00AE4F28">
        <w:rPr>
          <w:rFonts w:ascii="Times New Roman" w:hAnsi="Times New Roman" w:cs="Times New Roman"/>
          <w:sz w:val="28"/>
          <w:szCs w:val="28"/>
        </w:rPr>
        <w:br/>
        <w:t>Условно можно поделить на:</w:t>
      </w:r>
      <w:r w:rsidRPr="00AE4F28">
        <w:rPr>
          <w:rFonts w:ascii="Times New Roman" w:hAnsi="Times New Roman" w:cs="Times New Roman"/>
          <w:sz w:val="28"/>
          <w:szCs w:val="28"/>
        </w:rPr>
        <w:br/>
        <w:t>1 Разминка в постели и самомассаж</w:t>
      </w:r>
      <w:r w:rsidRPr="00AE4F28">
        <w:rPr>
          <w:rFonts w:ascii="Times New Roman" w:hAnsi="Times New Roman" w:cs="Times New Roman"/>
          <w:sz w:val="28"/>
          <w:szCs w:val="28"/>
        </w:rPr>
        <w:br/>
        <w:t>2 Гимнастика игрового характера -</w:t>
      </w:r>
      <w:r w:rsidRPr="00AE4F28">
        <w:rPr>
          <w:rFonts w:ascii="Times New Roman" w:hAnsi="Times New Roman" w:cs="Times New Roman"/>
          <w:sz w:val="28"/>
          <w:szCs w:val="28"/>
        </w:rPr>
        <w:br/>
        <w:t>3 Гимнастика с использованием тренажеров или спортивного комплекса</w:t>
      </w:r>
      <w:r w:rsidRPr="00AE4F28">
        <w:rPr>
          <w:rFonts w:ascii="Times New Roman" w:hAnsi="Times New Roman" w:cs="Times New Roman"/>
          <w:sz w:val="28"/>
          <w:szCs w:val="28"/>
        </w:rPr>
        <w:br/>
        <w:t>4 Пробежки по массажным дорожкам</w:t>
      </w:r>
    </w:p>
    <w:p w:rsidR="00CF6912" w:rsidRPr="00AE4F28" w:rsidRDefault="00CF6912">
      <w:pPr>
        <w:rPr>
          <w:rFonts w:ascii="Times New Roman" w:hAnsi="Times New Roman" w:cs="Times New Roman"/>
          <w:sz w:val="28"/>
          <w:szCs w:val="28"/>
        </w:rPr>
      </w:pPr>
    </w:p>
    <w:sectPr w:rsidR="00CF6912" w:rsidRPr="00AE4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3"/>
    <w:rsid w:val="00450443"/>
    <w:rsid w:val="00AE4F28"/>
    <w:rsid w:val="00C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Company>home</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2014-09-07T09:44:00Z</dcterms:created>
  <dcterms:modified xsi:type="dcterms:W3CDTF">2014-09-07T09:44:00Z</dcterms:modified>
</cp:coreProperties>
</file>