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C6" w:rsidRDefault="007141C6" w:rsidP="007141C6">
      <w:pPr>
        <w:jc w:val="center"/>
        <w:rPr>
          <w:b/>
          <w:sz w:val="28"/>
        </w:rPr>
      </w:pPr>
      <w:r>
        <w:rPr>
          <w:b/>
          <w:sz w:val="28"/>
        </w:rPr>
        <w:t>Конспект открытого занятия по математике</w:t>
      </w:r>
    </w:p>
    <w:p w:rsidR="007141C6" w:rsidRDefault="007141C6" w:rsidP="007141C6">
      <w:pPr>
        <w:jc w:val="center"/>
        <w:rPr>
          <w:b/>
          <w:sz w:val="28"/>
        </w:rPr>
      </w:pPr>
      <w:r>
        <w:rPr>
          <w:b/>
          <w:sz w:val="28"/>
        </w:rPr>
        <w:t>для детей среднего дошкольного возраста</w:t>
      </w:r>
    </w:p>
    <w:p w:rsidR="007141C6" w:rsidRDefault="007141C6" w:rsidP="007141C6">
      <w:pPr>
        <w:jc w:val="center"/>
        <w:rPr>
          <w:b/>
          <w:sz w:val="28"/>
        </w:rPr>
      </w:pPr>
    </w:p>
    <w:p w:rsidR="007141C6" w:rsidRPr="007141C6" w:rsidRDefault="007141C6" w:rsidP="007141C6">
      <w:pPr>
        <w:jc w:val="center"/>
        <w:rPr>
          <w:b/>
          <w:sz w:val="36"/>
          <w:szCs w:val="36"/>
        </w:rPr>
      </w:pPr>
      <w:r w:rsidRPr="007141C6">
        <w:rPr>
          <w:b/>
          <w:sz w:val="36"/>
          <w:szCs w:val="36"/>
        </w:rPr>
        <w:t>«День рождения Медвежонка»</w:t>
      </w:r>
    </w:p>
    <w:p w:rsidR="007141C6" w:rsidRDefault="007141C6" w:rsidP="007141C6">
      <w:pPr>
        <w:jc w:val="both"/>
        <w:rPr>
          <w:sz w:val="28"/>
        </w:rPr>
      </w:pPr>
    </w:p>
    <w:p w:rsidR="007141C6" w:rsidRDefault="007141C6" w:rsidP="007141C6">
      <w:pPr>
        <w:jc w:val="both"/>
        <w:rPr>
          <w:sz w:val="28"/>
        </w:rPr>
      </w:pPr>
      <w:r>
        <w:rPr>
          <w:b/>
          <w:i/>
          <w:sz w:val="28"/>
        </w:rPr>
        <w:t>Обучающие задачи:</w:t>
      </w:r>
      <w:r>
        <w:rPr>
          <w:sz w:val="28"/>
        </w:rPr>
        <w:t xml:space="preserve"> Упражнять детей в составлении </w:t>
      </w:r>
      <w:proofErr w:type="spellStart"/>
      <w:r>
        <w:rPr>
          <w:sz w:val="28"/>
        </w:rPr>
        <w:t>сериационного</w:t>
      </w:r>
      <w:proofErr w:type="spellEnd"/>
      <w:r>
        <w:rPr>
          <w:sz w:val="28"/>
        </w:rPr>
        <w:t xml:space="preserve"> ряда; развивать ориентировку на величину; продолжать учить детей определять и называть количества предметов, выделять практически фигуры по форме и цвету.</w:t>
      </w:r>
    </w:p>
    <w:p w:rsidR="007141C6" w:rsidRDefault="007141C6" w:rsidP="007141C6">
      <w:pPr>
        <w:jc w:val="both"/>
        <w:rPr>
          <w:sz w:val="28"/>
        </w:rPr>
      </w:pPr>
      <w:r>
        <w:rPr>
          <w:sz w:val="28"/>
        </w:rPr>
        <w:t>Коррекция активного внимания и зрительного восприятия.</w:t>
      </w:r>
    </w:p>
    <w:p w:rsidR="007141C6" w:rsidRDefault="007141C6" w:rsidP="007141C6">
      <w:pPr>
        <w:jc w:val="both"/>
        <w:rPr>
          <w:sz w:val="28"/>
        </w:rPr>
      </w:pPr>
    </w:p>
    <w:p w:rsidR="007141C6" w:rsidRDefault="007141C6" w:rsidP="007141C6">
      <w:pPr>
        <w:jc w:val="both"/>
        <w:rPr>
          <w:sz w:val="28"/>
        </w:rPr>
      </w:pPr>
      <w:r>
        <w:rPr>
          <w:b/>
          <w:i/>
          <w:sz w:val="28"/>
        </w:rPr>
        <w:t>Оборудование и дидактический материал:</w:t>
      </w:r>
      <w:r>
        <w:rPr>
          <w:sz w:val="28"/>
        </w:rPr>
        <w:t xml:space="preserve"> </w:t>
      </w:r>
    </w:p>
    <w:p w:rsidR="007141C6" w:rsidRDefault="007141C6" w:rsidP="007141C6">
      <w:pPr>
        <w:jc w:val="both"/>
        <w:rPr>
          <w:sz w:val="28"/>
        </w:rPr>
      </w:pPr>
      <w:r>
        <w:rPr>
          <w:sz w:val="28"/>
        </w:rPr>
        <w:t>Медвежонок, 3 грузовых машины, 3 матрёшки разной величины, карточки с геометрическими фигурами, 6 зайчиков. Игрушки в игровом уголке: кукла, кубики.</w:t>
      </w:r>
    </w:p>
    <w:p w:rsidR="007141C6" w:rsidRDefault="007141C6" w:rsidP="007141C6">
      <w:pPr>
        <w:jc w:val="both"/>
        <w:rPr>
          <w:sz w:val="28"/>
        </w:rPr>
      </w:pPr>
    </w:p>
    <w:p w:rsidR="007141C6" w:rsidRDefault="007141C6" w:rsidP="007141C6">
      <w:pPr>
        <w:jc w:val="both"/>
        <w:rPr>
          <w:sz w:val="28"/>
        </w:rPr>
      </w:pPr>
      <w:r>
        <w:rPr>
          <w:b/>
          <w:i/>
          <w:sz w:val="28"/>
        </w:rPr>
        <w:t>Предварительная работа:</w:t>
      </w:r>
      <w:r>
        <w:rPr>
          <w:sz w:val="28"/>
        </w:rPr>
        <w:t xml:space="preserve"> В игровом уголке расставить игрушки: посадить на стул куклу, расставить кубики. В приёмной стоит машина с матрёшками, 2 машины с зайчиками и пустая машина.</w:t>
      </w:r>
    </w:p>
    <w:p w:rsidR="007141C6" w:rsidRDefault="007141C6" w:rsidP="007141C6">
      <w:pPr>
        <w:jc w:val="both"/>
        <w:rPr>
          <w:sz w:val="28"/>
        </w:rPr>
      </w:pPr>
    </w:p>
    <w:p w:rsidR="007141C6" w:rsidRDefault="007141C6" w:rsidP="007141C6">
      <w:pPr>
        <w:jc w:val="center"/>
        <w:rPr>
          <w:sz w:val="28"/>
        </w:rPr>
      </w:pPr>
      <w:r>
        <w:rPr>
          <w:b/>
          <w:i/>
          <w:sz w:val="28"/>
        </w:rPr>
        <w:t>Ход занятия:</w:t>
      </w:r>
    </w:p>
    <w:p w:rsidR="007141C6" w:rsidRDefault="007141C6" w:rsidP="007141C6">
      <w:pPr>
        <w:jc w:val="both"/>
        <w:rPr>
          <w:sz w:val="28"/>
        </w:rPr>
      </w:pPr>
      <w:r>
        <w:rPr>
          <w:sz w:val="28"/>
        </w:rPr>
        <w:t xml:space="preserve">Дети и учитель-дефектолог находятся в игровом уголке. Педагог держит в руках Медвежонка: «Ребята, посмотрите, какой сегодня нарядный и весёлый наш медвежонок. Какой у него на шее большой красивый бант». Всё это потому, что у него сегодня – День Рождения. Давайте обнимем Медвежонка. </w:t>
      </w:r>
      <w:r>
        <w:rPr>
          <w:i/>
          <w:sz w:val="28"/>
        </w:rPr>
        <w:t>(Дети поздравляют Медвежонка)</w:t>
      </w:r>
      <w:r>
        <w:rPr>
          <w:sz w:val="28"/>
        </w:rPr>
        <w:t xml:space="preserve">. </w:t>
      </w:r>
    </w:p>
    <w:p w:rsidR="007141C6" w:rsidRDefault="007141C6" w:rsidP="007141C6">
      <w:pPr>
        <w:jc w:val="both"/>
        <w:rPr>
          <w:sz w:val="28"/>
        </w:rPr>
      </w:pPr>
      <w:proofErr w:type="gramStart"/>
      <w:r>
        <w:rPr>
          <w:sz w:val="28"/>
        </w:rPr>
        <w:t>Посмотрите он пригласил</w:t>
      </w:r>
      <w:proofErr w:type="gramEnd"/>
      <w:r>
        <w:rPr>
          <w:sz w:val="28"/>
        </w:rPr>
        <w:t xml:space="preserve"> на свой праздник своих любимых игрушек </w:t>
      </w:r>
      <w:r>
        <w:rPr>
          <w:i/>
          <w:sz w:val="28"/>
        </w:rPr>
        <w:t>(Дефектолог показывает на игрушки, расставленные в игровом уголк</w:t>
      </w:r>
      <w:r>
        <w:rPr>
          <w:sz w:val="28"/>
        </w:rPr>
        <w:t xml:space="preserve">е). – «Кто это?» </w:t>
      </w:r>
      <w:r>
        <w:rPr>
          <w:i/>
          <w:sz w:val="28"/>
        </w:rPr>
        <w:t>(Кукла).</w:t>
      </w:r>
      <w:r>
        <w:rPr>
          <w:sz w:val="28"/>
        </w:rPr>
        <w:t xml:space="preserve"> «А что это?» </w:t>
      </w:r>
      <w:r>
        <w:rPr>
          <w:i/>
          <w:sz w:val="28"/>
        </w:rPr>
        <w:t>(Кубики).</w:t>
      </w:r>
      <w:r>
        <w:rPr>
          <w:sz w:val="28"/>
        </w:rPr>
        <w:t xml:space="preserve"> Медвежонок предлагает нам поиграть со всеми игрушками. Будем играть? «Да». </w:t>
      </w:r>
      <w:r>
        <w:rPr>
          <w:i/>
          <w:sz w:val="28"/>
        </w:rPr>
        <w:t>(Дети садятся за столы).</w:t>
      </w:r>
      <w:r>
        <w:rPr>
          <w:sz w:val="28"/>
        </w:rPr>
        <w:t xml:space="preserve"> </w:t>
      </w:r>
    </w:p>
    <w:p w:rsidR="007141C6" w:rsidRDefault="007141C6" w:rsidP="007141C6">
      <w:pPr>
        <w:jc w:val="both"/>
        <w:rPr>
          <w:sz w:val="28"/>
        </w:rPr>
      </w:pPr>
      <w:r>
        <w:rPr>
          <w:sz w:val="28"/>
        </w:rPr>
        <w:t xml:space="preserve">Вдруг раздаётся сигнал автомобиля, педагог выходит за дверь и завозит машину с матрёшками (матрёшки разной величины). «Вот ещё гости приехали на День Рождения Медвежонка. Давайте с ними поиграем». Дефектолог расставляет матрёшек на столе в беспорядке. Затем вызывает одного из детей к себе и просит построить в ряд по величине. </w:t>
      </w:r>
      <w:r>
        <w:rPr>
          <w:i/>
          <w:sz w:val="28"/>
        </w:rPr>
        <w:t>(При затруднении совместно с ребёнком)</w:t>
      </w:r>
      <w:r>
        <w:rPr>
          <w:sz w:val="28"/>
        </w:rPr>
        <w:t xml:space="preserve">. «Данил, какого размера матрёшку ты взял? Какую матрёшку ты возьмёшь из оставшихся?» </w:t>
      </w:r>
      <w:r>
        <w:rPr>
          <w:i/>
          <w:sz w:val="28"/>
        </w:rPr>
        <w:t xml:space="preserve">(обводит круговым </w:t>
      </w:r>
      <w:proofErr w:type="gramStart"/>
      <w:r>
        <w:rPr>
          <w:i/>
          <w:sz w:val="28"/>
        </w:rPr>
        <w:t>движением</w:t>
      </w:r>
      <w:proofErr w:type="gramEnd"/>
      <w:r>
        <w:rPr>
          <w:i/>
          <w:sz w:val="28"/>
        </w:rPr>
        <w:t xml:space="preserve"> оставшиеся 2 матрёшки и т.д. последующие).</w:t>
      </w:r>
    </w:p>
    <w:p w:rsidR="007141C6" w:rsidRDefault="007141C6" w:rsidP="007141C6">
      <w:pPr>
        <w:jc w:val="both"/>
        <w:rPr>
          <w:sz w:val="28"/>
        </w:rPr>
      </w:pPr>
      <w:r>
        <w:rPr>
          <w:sz w:val="28"/>
        </w:rPr>
        <w:t xml:space="preserve">Если ребёнок затрудняется проговаривать, педагог сам комментирует его действия. «Правильно ты поставил матрёшек в ряд?» </w:t>
      </w:r>
      <w:r>
        <w:rPr>
          <w:i/>
          <w:sz w:val="28"/>
        </w:rPr>
        <w:t xml:space="preserve">(результат проверяется зрительно и на ощупь, используя совместные действия, помочь </w:t>
      </w:r>
      <w:proofErr w:type="spellStart"/>
      <w:r>
        <w:rPr>
          <w:i/>
          <w:sz w:val="28"/>
        </w:rPr>
        <w:t>ребёнкуощупать</w:t>
      </w:r>
      <w:proofErr w:type="spellEnd"/>
      <w:r>
        <w:rPr>
          <w:i/>
          <w:sz w:val="28"/>
        </w:rPr>
        <w:t xml:space="preserve"> ряд, рука как бы спускается по лесенке сверху вниз). </w:t>
      </w:r>
    </w:p>
    <w:p w:rsidR="007141C6" w:rsidRDefault="007141C6" w:rsidP="007141C6">
      <w:pPr>
        <w:jc w:val="both"/>
        <w:rPr>
          <w:sz w:val="28"/>
        </w:rPr>
      </w:pPr>
      <w:r>
        <w:rPr>
          <w:sz w:val="28"/>
        </w:rPr>
        <w:lastRenderedPageBreak/>
        <w:t xml:space="preserve">Далее одну матрёшку педагог убирает «Ребята одна матрёшка выбежала и теперь не </w:t>
      </w:r>
      <w:proofErr w:type="gramStart"/>
      <w:r>
        <w:rPr>
          <w:sz w:val="28"/>
        </w:rPr>
        <w:t>знает</w:t>
      </w:r>
      <w:proofErr w:type="gramEnd"/>
      <w:r>
        <w:rPr>
          <w:sz w:val="28"/>
        </w:rPr>
        <w:t xml:space="preserve"> куда ей встать. Давайте поможем ей найти своё место» </w:t>
      </w:r>
      <w:r>
        <w:rPr>
          <w:i/>
          <w:sz w:val="28"/>
        </w:rPr>
        <w:t>(Пример выполнения показывает педагог).</w:t>
      </w:r>
      <w:r>
        <w:rPr>
          <w:sz w:val="28"/>
        </w:rPr>
        <w:t xml:space="preserve"> «Поставлю сюда. Нет, не подходит, рука «проваливается в ямку», поставлю сюда </w:t>
      </w:r>
      <w:r>
        <w:rPr>
          <w:i/>
          <w:sz w:val="28"/>
        </w:rPr>
        <w:t>(рука по лесенке как бы спускается).</w:t>
      </w:r>
      <w:r>
        <w:rPr>
          <w:sz w:val="28"/>
        </w:rPr>
        <w:t xml:space="preserve"> Теперь подходит. Далее выполняют задание все дети по очереди.</w:t>
      </w:r>
    </w:p>
    <w:p w:rsidR="007141C6" w:rsidRDefault="007141C6" w:rsidP="007141C6">
      <w:pPr>
        <w:jc w:val="both"/>
        <w:rPr>
          <w:sz w:val="28"/>
        </w:rPr>
      </w:pPr>
    </w:p>
    <w:p w:rsidR="007141C6" w:rsidRDefault="007141C6" w:rsidP="007141C6">
      <w:pPr>
        <w:jc w:val="both"/>
        <w:rPr>
          <w:b/>
          <w:i/>
          <w:sz w:val="28"/>
        </w:rPr>
      </w:pPr>
      <w:proofErr w:type="spellStart"/>
      <w:r>
        <w:rPr>
          <w:b/>
          <w:i/>
          <w:sz w:val="28"/>
        </w:rPr>
        <w:t>Физминутка</w:t>
      </w:r>
      <w:proofErr w:type="spellEnd"/>
      <w:r>
        <w:rPr>
          <w:b/>
          <w:i/>
          <w:sz w:val="28"/>
        </w:rPr>
        <w:t>: «Три медведя»</w:t>
      </w:r>
    </w:p>
    <w:p w:rsidR="007141C6" w:rsidRDefault="007141C6" w:rsidP="007141C6">
      <w:pPr>
        <w:jc w:val="both"/>
        <w:rPr>
          <w:sz w:val="28"/>
        </w:rPr>
      </w:pPr>
      <w:r>
        <w:rPr>
          <w:sz w:val="28"/>
        </w:rPr>
        <w:t xml:space="preserve">«Ребята, посмотрите какой красивый мешочек, Медвежонок принёс, он не простой, а чудесный, давайте похлопаем в ладоши, чтоб он развязался». </w:t>
      </w:r>
      <w:r>
        <w:rPr>
          <w:i/>
          <w:sz w:val="28"/>
        </w:rPr>
        <w:t>(Дети хлопают, педагог достаёт из мешка карточки).</w:t>
      </w:r>
      <w:r>
        <w:rPr>
          <w:sz w:val="28"/>
        </w:rPr>
        <w:t xml:space="preserve"> «Что изображено на карточках – Фигуры разной формы и разного цвета». Давайте назовём эти фигуры. </w:t>
      </w:r>
      <w:r>
        <w:rPr>
          <w:i/>
          <w:sz w:val="28"/>
        </w:rPr>
        <w:t xml:space="preserve">(Дети по очереди называют или показывают свои фигуры). </w:t>
      </w:r>
      <w:r>
        <w:rPr>
          <w:sz w:val="28"/>
        </w:rPr>
        <w:t>«Давайте, мы с вами, выложим точно такие же картинки». Перед каждым ребёнком стоит поднос с геометрическими фигурами, дети самостоятельно выполняют задание.</w:t>
      </w:r>
    </w:p>
    <w:p w:rsidR="007141C6" w:rsidRDefault="007141C6" w:rsidP="007141C6">
      <w:pPr>
        <w:jc w:val="both"/>
        <w:rPr>
          <w:sz w:val="28"/>
        </w:rPr>
      </w:pPr>
    </w:p>
    <w:p w:rsidR="007141C6" w:rsidRDefault="007141C6" w:rsidP="007141C6">
      <w:pPr>
        <w:jc w:val="both"/>
        <w:rPr>
          <w:sz w:val="28"/>
        </w:rPr>
      </w:pPr>
      <w:proofErr w:type="spellStart"/>
      <w:r>
        <w:rPr>
          <w:b/>
          <w:i/>
          <w:sz w:val="28"/>
        </w:rPr>
        <w:t>Физминутка</w:t>
      </w:r>
      <w:proofErr w:type="spellEnd"/>
      <w:r>
        <w:rPr>
          <w:b/>
          <w:i/>
          <w:sz w:val="28"/>
        </w:rPr>
        <w:t>: «Овечка»</w:t>
      </w:r>
    </w:p>
    <w:p w:rsidR="007141C6" w:rsidRDefault="007141C6" w:rsidP="007141C6">
      <w:pPr>
        <w:jc w:val="both"/>
        <w:rPr>
          <w:i/>
          <w:sz w:val="28"/>
        </w:rPr>
      </w:pPr>
      <w:r>
        <w:rPr>
          <w:sz w:val="28"/>
        </w:rPr>
        <w:t xml:space="preserve">После игры раздаётся сигнал автомобиля. «Ребята вы слышали, сигналит автомобиль. </w:t>
      </w:r>
      <w:proofErr w:type="gramStart"/>
      <w:r>
        <w:rPr>
          <w:sz w:val="28"/>
        </w:rPr>
        <w:t>Наверное</w:t>
      </w:r>
      <w:proofErr w:type="gramEnd"/>
      <w:r>
        <w:rPr>
          <w:sz w:val="28"/>
        </w:rPr>
        <w:t xml:space="preserve"> ещё кто то едет к медвежонку на праздник</w:t>
      </w:r>
      <w:r>
        <w:rPr>
          <w:i/>
          <w:sz w:val="28"/>
        </w:rPr>
        <w:t>». (Из приёмной педагог завозит машины с зайчиками, одна пустая)</w:t>
      </w:r>
      <w:r>
        <w:rPr>
          <w:sz w:val="28"/>
        </w:rPr>
        <w:t xml:space="preserve">, в первой один зайчик, во второй 5, а третья пустая. Вот ещё гости приехали. Кто это? Давайте </w:t>
      </w:r>
      <w:proofErr w:type="gramStart"/>
      <w:r>
        <w:rPr>
          <w:sz w:val="28"/>
        </w:rPr>
        <w:t>посмотрим</w:t>
      </w:r>
      <w:proofErr w:type="gramEnd"/>
      <w:r>
        <w:rPr>
          <w:sz w:val="28"/>
        </w:rPr>
        <w:t xml:space="preserve"> сколько зайчиков в каждой машине? </w:t>
      </w:r>
      <w:r>
        <w:rPr>
          <w:i/>
          <w:sz w:val="28"/>
        </w:rPr>
        <w:t>(Дети отвечают).</w:t>
      </w:r>
      <w:r>
        <w:rPr>
          <w:sz w:val="28"/>
        </w:rPr>
        <w:t xml:space="preserve"> А теперь давайте поиграем в игру «Найди своё место». Данил сколько здесь зайчиков? «Один» </w:t>
      </w:r>
      <w:r>
        <w:rPr>
          <w:i/>
          <w:sz w:val="28"/>
        </w:rPr>
        <w:t>(ребёнок подходит к стулу, где сидит одна кукла).</w:t>
      </w:r>
      <w:r>
        <w:rPr>
          <w:sz w:val="28"/>
        </w:rPr>
        <w:t xml:space="preserve"> Илья, а здесь сколько зайчиков? «Много» </w:t>
      </w:r>
      <w:r>
        <w:rPr>
          <w:i/>
          <w:sz w:val="28"/>
        </w:rPr>
        <w:t>(подходит к стулу, где много кубиков).</w:t>
      </w:r>
      <w:r>
        <w:rPr>
          <w:sz w:val="28"/>
        </w:rPr>
        <w:t xml:space="preserve"> Полина, а здесь сколько? «Ни одного» </w:t>
      </w:r>
      <w:r>
        <w:rPr>
          <w:i/>
          <w:sz w:val="28"/>
        </w:rPr>
        <w:t>(подходит к пустому стулу).</w:t>
      </w:r>
    </w:p>
    <w:p w:rsidR="007141C6" w:rsidRDefault="007141C6" w:rsidP="007141C6">
      <w:pPr>
        <w:jc w:val="both"/>
        <w:rPr>
          <w:sz w:val="28"/>
        </w:rPr>
      </w:pPr>
      <w:r>
        <w:rPr>
          <w:sz w:val="28"/>
        </w:rPr>
        <w:t xml:space="preserve">Молодцы ребята, вы очень хорошо поиграли и позанимались, а сейчас Медвежонок дарит вам нарядные колпачки и приглашает пить чай. </w:t>
      </w:r>
      <w:r>
        <w:rPr>
          <w:i/>
          <w:sz w:val="28"/>
        </w:rPr>
        <w:t>(Дети надевают колпачки и идут пить чай).</w:t>
      </w:r>
    </w:p>
    <w:p w:rsidR="007141C6" w:rsidRPr="007141C6" w:rsidRDefault="007141C6" w:rsidP="007141C6">
      <w:pPr>
        <w:jc w:val="center"/>
        <w:rPr>
          <w:sz w:val="28"/>
          <w:szCs w:val="28"/>
        </w:rPr>
      </w:pPr>
    </w:p>
    <w:p w:rsidR="007141C6" w:rsidRPr="007141C6" w:rsidRDefault="007141C6" w:rsidP="007141C6">
      <w:pPr>
        <w:jc w:val="center"/>
        <w:rPr>
          <w:sz w:val="28"/>
          <w:szCs w:val="28"/>
        </w:rPr>
      </w:pPr>
      <w:r w:rsidRPr="007141C6">
        <w:rPr>
          <w:sz w:val="28"/>
          <w:szCs w:val="28"/>
        </w:rPr>
        <w:t>Три медведя шли домой</w:t>
      </w:r>
    </w:p>
    <w:p w:rsidR="007141C6" w:rsidRPr="007141C6" w:rsidRDefault="007141C6" w:rsidP="007141C6">
      <w:pPr>
        <w:jc w:val="center"/>
        <w:rPr>
          <w:sz w:val="28"/>
          <w:szCs w:val="28"/>
        </w:rPr>
      </w:pPr>
      <w:r w:rsidRPr="007141C6">
        <w:rPr>
          <w:sz w:val="28"/>
          <w:szCs w:val="28"/>
        </w:rPr>
        <w:t>Папа был большой, большой</w:t>
      </w:r>
    </w:p>
    <w:p w:rsidR="007141C6" w:rsidRPr="007141C6" w:rsidRDefault="007141C6" w:rsidP="007141C6">
      <w:pPr>
        <w:jc w:val="center"/>
        <w:rPr>
          <w:sz w:val="28"/>
          <w:szCs w:val="28"/>
        </w:rPr>
      </w:pPr>
      <w:r w:rsidRPr="007141C6">
        <w:rPr>
          <w:sz w:val="28"/>
          <w:szCs w:val="28"/>
        </w:rPr>
        <w:t>Мама с ним поменьше ростом</w:t>
      </w:r>
    </w:p>
    <w:p w:rsidR="007141C6" w:rsidRPr="007141C6" w:rsidRDefault="007141C6" w:rsidP="007141C6">
      <w:pPr>
        <w:jc w:val="center"/>
        <w:rPr>
          <w:sz w:val="28"/>
          <w:szCs w:val="28"/>
        </w:rPr>
      </w:pPr>
      <w:r w:rsidRPr="007141C6">
        <w:rPr>
          <w:sz w:val="28"/>
          <w:szCs w:val="28"/>
        </w:rPr>
        <w:t>А сынок малютка просто</w:t>
      </w:r>
    </w:p>
    <w:p w:rsidR="007141C6" w:rsidRPr="007141C6" w:rsidRDefault="007141C6" w:rsidP="007141C6">
      <w:pPr>
        <w:jc w:val="center"/>
        <w:rPr>
          <w:sz w:val="28"/>
          <w:szCs w:val="28"/>
        </w:rPr>
      </w:pPr>
      <w:r w:rsidRPr="007141C6">
        <w:rPr>
          <w:sz w:val="28"/>
          <w:szCs w:val="28"/>
        </w:rPr>
        <w:t>Очень маленький он был</w:t>
      </w:r>
    </w:p>
    <w:p w:rsidR="007141C6" w:rsidRPr="007141C6" w:rsidRDefault="007141C6" w:rsidP="007141C6">
      <w:pPr>
        <w:jc w:val="center"/>
        <w:rPr>
          <w:sz w:val="28"/>
          <w:szCs w:val="28"/>
        </w:rPr>
      </w:pPr>
      <w:r w:rsidRPr="007141C6">
        <w:rPr>
          <w:sz w:val="28"/>
          <w:szCs w:val="28"/>
        </w:rPr>
        <w:t>С погремушками ходил</w:t>
      </w:r>
    </w:p>
    <w:p w:rsidR="007141C6" w:rsidRPr="007141C6" w:rsidRDefault="007141C6" w:rsidP="007141C6">
      <w:pPr>
        <w:jc w:val="center"/>
        <w:rPr>
          <w:sz w:val="28"/>
          <w:szCs w:val="28"/>
        </w:rPr>
      </w:pPr>
      <w:r w:rsidRPr="007141C6">
        <w:rPr>
          <w:sz w:val="28"/>
          <w:szCs w:val="28"/>
        </w:rPr>
        <w:t>Дзинь-дзин</w:t>
      </w:r>
      <w:proofErr w:type="gramStart"/>
      <w:r w:rsidRPr="007141C6">
        <w:rPr>
          <w:sz w:val="28"/>
          <w:szCs w:val="28"/>
        </w:rPr>
        <w:t>ь-</w:t>
      </w:r>
      <w:proofErr w:type="gramEnd"/>
      <w:r w:rsidRPr="007141C6">
        <w:rPr>
          <w:sz w:val="28"/>
          <w:szCs w:val="28"/>
        </w:rPr>
        <w:t xml:space="preserve"> дзинь</w:t>
      </w:r>
    </w:p>
    <w:p w:rsidR="007141C6" w:rsidRDefault="007141C6" w:rsidP="007141C6">
      <w:pPr>
        <w:jc w:val="both"/>
        <w:rPr>
          <w:sz w:val="28"/>
        </w:rPr>
      </w:pPr>
    </w:p>
    <w:p w:rsidR="007141C6" w:rsidRDefault="007141C6" w:rsidP="007141C6">
      <w:pPr>
        <w:jc w:val="both"/>
        <w:rPr>
          <w:sz w:val="28"/>
        </w:rPr>
      </w:pPr>
    </w:p>
    <w:p w:rsidR="007141C6" w:rsidRDefault="007141C6" w:rsidP="007141C6">
      <w:pPr>
        <w:jc w:val="both"/>
        <w:rPr>
          <w:sz w:val="28"/>
        </w:rPr>
      </w:pPr>
    </w:p>
    <w:p w:rsidR="007141C6" w:rsidRDefault="007141C6" w:rsidP="007141C6">
      <w:pPr>
        <w:jc w:val="right"/>
        <w:rPr>
          <w:sz w:val="28"/>
        </w:rPr>
      </w:pPr>
      <w:r>
        <w:rPr>
          <w:sz w:val="28"/>
        </w:rPr>
        <w:t>Подготовила и провела:</w:t>
      </w:r>
    </w:p>
    <w:p w:rsidR="007141C6" w:rsidRDefault="007141C6" w:rsidP="007141C6">
      <w:pPr>
        <w:jc w:val="right"/>
        <w:rPr>
          <w:sz w:val="28"/>
        </w:rPr>
      </w:pPr>
      <w:r>
        <w:rPr>
          <w:sz w:val="28"/>
        </w:rPr>
        <w:t>Драчева Д.А.</w:t>
      </w:r>
    </w:p>
    <w:p w:rsidR="007141C6" w:rsidRDefault="007141C6" w:rsidP="007141C6">
      <w:pPr>
        <w:jc w:val="right"/>
        <w:rPr>
          <w:sz w:val="28"/>
        </w:rPr>
      </w:pPr>
      <w:r>
        <w:rPr>
          <w:sz w:val="28"/>
        </w:rPr>
        <w:t>Учитель-дефектолог</w:t>
      </w:r>
    </w:p>
    <w:p w:rsidR="00A314AA" w:rsidRDefault="00A314AA"/>
    <w:sectPr w:rsidR="00A314AA" w:rsidSect="00A3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1C6"/>
    <w:rsid w:val="007141C6"/>
    <w:rsid w:val="00A3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2013-01-10T12:04:00Z</dcterms:created>
  <dcterms:modified xsi:type="dcterms:W3CDTF">2013-01-10T12:06:00Z</dcterms:modified>
</cp:coreProperties>
</file>