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1565" w:type="dxa"/>
        <w:tblLook w:val="04A0" w:firstRow="1" w:lastRow="0" w:firstColumn="1" w:lastColumn="0" w:noHBand="0" w:noVBand="1"/>
      </w:tblPr>
      <w:tblGrid>
        <w:gridCol w:w="3261"/>
        <w:gridCol w:w="4962"/>
        <w:gridCol w:w="3260"/>
      </w:tblGrid>
      <w:tr w:rsidR="005A1C87" w:rsidTr="009C0C4C">
        <w:trPr>
          <w:trHeight w:val="704"/>
        </w:trPr>
        <w:tc>
          <w:tcPr>
            <w:tcW w:w="11483" w:type="dxa"/>
            <w:gridSpan w:val="3"/>
          </w:tcPr>
          <w:p w:rsidR="005A1C87" w:rsidRPr="00132401" w:rsidRDefault="005A1C87" w:rsidP="00815874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5A1C87" w:rsidRPr="00132401" w:rsidRDefault="005A1C87" w:rsidP="005A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  <w:proofErr w:type="gramStart"/>
            <w:r w:rsidRPr="00132401">
              <w:rPr>
                <w:rFonts w:ascii="Times New Roman" w:hAnsi="Times New Roman" w:cs="Times New Roman"/>
                <w:b/>
                <w:sz w:val="28"/>
                <w:szCs w:val="28"/>
              </w:rPr>
              <w:t>дизайн-студии</w:t>
            </w:r>
            <w:proofErr w:type="gramEnd"/>
            <w:r w:rsidRPr="0013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«Рукодельница»</w:t>
            </w:r>
            <w:r w:rsidR="0013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2013-2014 учебный год</w:t>
            </w:r>
          </w:p>
        </w:tc>
      </w:tr>
      <w:tr w:rsidR="005A1C87" w:rsidTr="00960193">
        <w:trPr>
          <w:trHeight w:val="570"/>
        </w:trPr>
        <w:tc>
          <w:tcPr>
            <w:tcW w:w="3261" w:type="dxa"/>
          </w:tcPr>
          <w:p w:rsidR="005A1C87" w:rsidRPr="00132401" w:rsidRDefault="005A1C87" w:rsidP="005A1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4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gramStart"/>
            <w:r w:rsidRPr="00132401"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 w:rsidRPr="00132401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4962" w:type="dxa"/>
          </w:tcPr>
          <w:p w:rsidR="005A1C87" w:rsidRPr="00132401" w:rsidRDefault="00960193" w:rsidP="00960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260" w:type="dxa"/>
          </w:tcPr>
          <w:p w:rsidR="005A1C87" w:rsidRPr="00132401" w:rsidRDefault="00960193" w:rsidP="00960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5A1C87" w:rsidTr="00960193">
        <w:trPr>
          <w:trHeight w:val="1335"/>
        </w:trPr>
        <w:tc>
          <w:tcPr>
            <w:tcW w:w="3261" w:type="dxa"/>
          </w:tcPr>
          <w:p w:rsidR="005A1C87" w:rsidRPr="00132401" w:rsidRDefault="0096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Композиция из природного материала «Воспоминания о лете» в технике «</w:t>
            </w:r>
            <w:proofErr w:type="spell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ошибана</w:t>
            </w:r>
            <w:proofErr w:type="spellEnd"/>
            <w:proofErr w:type="gram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октябрь)   </w:t>
            </w:r>
          </w:p>
        </w:tc>
        <w:tc>
          <w:tcPr>
            <w:tcW w:w="4962" w:type="dxa"/>
          </w:tcPr>
          <w:p w:rsidR="005A1C87" w:rsidRPr="00132401" w:rsidRDefault="0096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1.Научить работать с хрупким материалом (сухими лепестками цветов, листьями), выстраивать композицию</w:t>
            </w:r>
          </w:p>
          <w:p w:rsidR="00960193" w:rsidRPr="00132401" w:rsidRDefault="0096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2.Развивать возможности высказывать отношение к проделанной работе, говорить о своих чувствах, настроении.</w:t>
            </w:r>
          </w:p>
        </w:tc>
        <w:tc>
          <w:tcPr>
            <w:tcW w:w="3260" w:type="dxa"/>
          </w:tcPr>
          <w:p w:rsidR="005A1C87" w:rsidRPr="00132401" w:rsidRDefault="0096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Рамка из бумаги, основа-бархат или ткань,</w:t>
            </w:r>
            <w:r w:rsidR="00E83D9B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цветы, листья</w:t>
            </w:r>
            <w:proofErr w:type="gram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сухоцветы</w:t>
            </w:r>
          </w:p>
        </w:tc>
      </w:tr>
      <w:tr w:rsidR="005A1C87" w:rsidTr="00960193">
        <w:trPr>
          <w:trHeight w:val="2496"/>
        </w:trPr>
        <w:tc>
          <w:tcPr>
            <w:tcW w:w="3261" w:type="dxa"/>
          </w:tcPr>
          <w:p w:rsidR="005A1C87" w:rsidRPr="00132401" w:rsidRDefault="00960193">
            <w:pPr>
              <w:rPr>
                <w:rFonts w:ascii="Times New Roman" w:hAnsi="Times New Roman" w:cs="Times New Roman"/>
                <w:sz w:val="28"/>
              </w:rPr>
            </w:pPr>
            <w:r w:rsidRPr="00132401">
              <w:rPr>
                <w:rFonts w:ascii="Times New Roman" w:hAnsi="Times New Roman" w:cs="Times New Roman"/>
                <w:sz w:val="28"/>
              </w:rPr>
              <w:t>Изготовление фоторамок в технике «</w:t>
            </w:r>
            <w:proofErr w:type="spellStart"/>
            <w:r w:rsidRPr="00132401">
              <w:rPr>
                <w:rFonts w:ascii="Times New Roman" w:hAnsi="Times New Roman" w:cs="Times New Roman"/>
                <w:sz w:val="28"/>
              </w:rPr>
              <w:t>бумагопластика</w:t>
            </w:r>
            <w:proofErr w:type="spellEnd"/>
            <w:r w:rsidRPr="00132401">
              <w:rPr>
                <w:rFonts w:ascii="Times New Roman" w:hAnsi="Times New Roman" w:cs="Times New Roman"/>
                <w:sz w:val="28"/>
              </w:rPr>
              <w:t>» (ноябрь)</w:t>
            </w:r>
          </w:p>
        </w:tc>
        <w:tc>
          <w:tcPr>
            <w:tcW w:w="4962" w:type="dxa"/>
          </w:tcPr>
          <w:p w:rsidR="005A1C87" w:rsidRPr="00132401" w:rsidRDefault="00960193">
            <w:pPr>
              <w:rPr>
                <w:rFonts w:ascii="Times New Roman" w:hAnsi="Times New Roman" w:cs="Times New Roman"/>
                <w:sz w:val="28"/>
              </w:rPr>
            </w:pPr>
            <w:r w:rsidRPr="00132401">
              <w:rPr>
                <w:rFonts w:ascii="Times New Roman" w:hAnsi="Times New Roman" w:cs="Times New Roman"/>
                <w:sz w:val="28"/>
              </w:rPr>
              <w:t>1.</w:t>
            </w:r>
            <w:r w:rsidR="004A28F1" w:rsidRPr="00132401">
              <w:rPr>
                <w:rFonts w:ascii="Times New Roman" w:hAnsi="Times New Roman" w:cs="Times New Roman"/>
                <w:sz w:val="28"/>
              </w:rPr>
              <w:t>Учись работать с бросовым материалом: набирать массу из салфеток</w:t>
            </w:r>
            <w:proofErr w:type="gramStart"/>
            <w:r w:rsidR="004A28F1" w:rsidRPr="00132401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4A28F1" w:rsidRPr="00132401">
              <w:rPr>
                <w:rFonts w:ascii="Times New Roman" w:hAnsi="Times New Roman" w:cs="Times New Roman"/>
                <w:sz w:val="28"/>
              </w:rPr>
              <w:t xml:space="preserve"> смоченных обойным клеем, выкладывать эту массу на  рамки из гофрированного картона </w:t>
            </w:r>
          </w:p>
          <w:p w:rsidR="004A28F1" w:rsidRPr="00132401" w:rsidRDefault="004A28F1">
            <w:pPr>
              <w:rPr>
                <w:rFonts w:ascii="Times New Roman" w:hAnsi="Times New Roman" w:cs="Times New Roman"/>
                <w:sz w:val="28"/>
              </w:rPr>
            </w:pPr>
            <w:r w:rsidRPr="00132401">
              <w:rPr>
                <w:rFonts w:ascii="Times New Roman" w:hAnsi="Times New Roman" w:cs="Times New Roman"/>
                <w:sz w:val="28"/>
              </w:rPr>
              <w:t xml:space="preserve">2.Предложить детям работать в паре, учить распределять обязанности анализировать лучшее рамки </w:t>
            </w:r>
          </w:p>
        </w:tc>
        <w:tc>
          <w:tcPr>
            <w:tcW w:w="3260" w:type="dxa"/>
          </w:tcPr>
          <w:p w:rsidR="005A1C87" w:rsidRPr="00132401" w:rsidRDefault="004A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Шаблоны работ для фоторамок, декоративный материал для украшения работ  </w:t>
            </w:r>
          </w:p>
        </w:tc>
      </w:tr>
      <w:tr w:rsidR="005A1C87" w:rsidTr="00960193">
        <w:trPr>
          <w:trHeight w:val="2645"/>
        </w:trPr>
        <w:tc>
          <w:tcPr>
            <w:tcW w:w="3261" w:type="dxa"/>
          </w:tcPr>
          <w:p w:rsidR="005A1C87" w:rsidRPr="00132401" w:rsidRDefault="004A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Коллаж «Новогодние огни» </w:t>
            </w:r>
            <w:r w:rsidR="002C2216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(выкладывание изображений из конфетти) (декабрь) </w:t>
            </w:r>
          </w:p>
        </w:tc>
        <w:tc>
          <w:tcPr>
            <w:tcW w:w="4962" w:type="dxa"/>
          </w:tcPr>
          <w:p w:rsidR="005A1C87" w:rsidRPr="00132401" w:rsidRDefault="002C2216" w:rsidP="002C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1.Развивать умение выкладывать и</w:t>
            </w:r>
            <w:r w:rsidR="00D0046F" w:rsidRPr="001324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ображение разноцветным конфетти, создавая  атмосферу новогоднего  праздника</w:t>
            </w:r>
          </w:p>
          <w:p w:rsidR="002C2216" w:rsidRPr="00132401" w:rsidRDefault="002C2216" w:rsidP="002C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2.Дать возможность, работая в данной технологии, украсить помещения групп, анализировать </w:t>
            </w:r>
            <w:r w:rsidR="007F1D81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работы, повышая </w:t>
            </w:r>
            <w:r w:rsidR="00880B7A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оценку детей </w:t>
            </w:r>
          </w:p>
        </w:tc>
        <w:tc>
          <w:tcPr>
            <w:tcW w:w="3260" w:type="dxa"/>
          </w:tcPr>
          <w:p w:rsidR="005A1C87" w:rsidRPr="00132401" w:rsidRDefault="00880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  <w:proofErr w:type="gram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черный, фиолетовый; использовать как фон.</w:t>
            </w:r>
            <w:r w:rsidR="00E83D9B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Клей. Навести  изображения, декорируя различными элементами, мелкими звездочками, игрушками из фольги </w:t>
            </w:r>
          </w:p>
        </w:tc>
      </w:tr>
      <w:tr w:rsidR="005A1C87" w:rsidTr="00960193">
        <w:trPr>
          <w:trHeight w:val="2496"/>
        </w:trPr>
        <w:tc>
          <w:tcPr>
            <w:tcW w:w="3261" w:type="dxa"/>
          </w:tcPr>
          <w:p w:rsidR="005A1C87" w:rsidRPr="00132401" w:rsidRDefault="00AB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Декоративные оформление тарелочек,</w:t>
            </w:r>
          </w:p>
          <w:p w:rsidR="00AB1959" w:rsidRPr="00132401" w:rsidRDefault="00AB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баночек, стаканчиков в технике «</w:t>
            </w:r>
            <w:proofErr w:type="spell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proofErr w:type="gram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январь) </w:t>
            </w:r>
          </w:p>
          <w:p w:rsidR="00AB1959" w:rsidRPr="00132401" w:rsidRDefault="00AB1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A1C87" w:rsidRPr="00132401" w:rsidRDefault="007F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1.Развивать умение декорировать готовые изделия, подбирать нужные цветовые соотношения, пользоваться клеем в качестве покрытия.</w:t>
            </w:r>
          </w:p>
          <w:p w:rsidR="007F1D81" w:rsidRPr="00132401" w:rsidRDefault="007F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2.Поощрять желание  участвовать в выставке, показывать свои работы, учение рассказывать о них друзьям,</w:t>
            </w:r>
            <w:r w:rsidR="00E83D9B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</w:t>
            </w:r>
          </w:p>
        </w:tc>
        <w:tc>
          <w:tcPr>
            <w:tcW w:w="3260" w:type="dxa"/>
          </w:tcPr>
          <w:p w:rsidR="005A1C87" w:rsidRPr="00132401" w:rsidRDefault="007F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Бросовый материал: стаканчика, тарелочки, салфетки;</w:t>
            </w:r>
            <w:r w:rsidR="00D0046F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клея ПВА, латекс для обработки готовых </w:t>
            </w:r>
            <w:r w:rsidR="006E3B40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 изделий </w:t>
            </w:r>
          </w:p>
        </w:tc>
      </w:tr>
      <w:tr w:rsidR="005A1C87" w:rsidRPr="00132401" w:rsidTr="00960193">
        <w:trPr>
          <w:trHeight w:val="2645"/>
        </w:trPr>
        <w:tc>
          <w:tcPr>
            <w:tcW w:w="3261" w:type="dxa"/>
          </w:tcPr>
          <w:p w:rsidR="005A1C87" w:rsidRPr="00132401" w:rsidRDefault="006E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праздничной вазы в технике «</w:t>
            </w:r>
            <w:proofErr w:type="spell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proofErr w:type="gram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февраль)</w:t>
            </w:r>
          </w:p>
        </w:tc>
        <w:tc>
          <w:tcPr>
            <w:tcW w:w="4962" w:type="dxa"/>
          </w:tcPr>
          <w:p w:rsidR="005A1C87" w:rsidRPr="00132401" w:rsidRDefault="006E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1.Продолжеть развивать умение декорировать различные предметы.</w:t>
            </w:r>
          </w:p>
          <w:p w:rsidR="006E3B40" w:rsidRPr="00132401" w:rsidRDefault="006E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2.Поощрять желание создавать подарки своими  руками, формировать умение дарить их </w:t>
            </w:r>
          </w:p>
        </w:tc>
        <w:tc>
          <w:tcPr>
            <w:tcW w:w="3260" w:type="dxa"/>
          </w:tcPr>
          <w:p w:rsidR="005A1C87" w:rsidRPr="00132401" w:rsidRDefault="006E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Бросовый материал: баночки, из-под кофе, салфетки с изображением цветков, клей, латекс </w:t>
            </w:r>
          </w:p>
        </w:tc>
      </w:tr>
      <w:tr w:rsidR="005A1C87" w:rsidRPr="00132401" w:rsidTr="00960193">
        <w:trPr>
          <w:trHeight w:val="2496"/>
        </w:trPr>
        <w:tc>
          <w:tcPr>
            <w:tcW w:w="3261" w:type="dxa"/>
          </w:tcPr>
          <w:p w:rsidR="005A1C87" w:rsidRPr="00132401" w:rsidRDefault="006E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работа «Весна»</w:t>
            </w:r>
            <w:r w:rsidR="00D0046F"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(март) </w:t>
            </w:r>
          </w:p>
        </w:tc>
        <w:tc>
          <w:tcPr>
            <w:tcW w:w="4962" w:type="dxa"/>
          </w:tcPr>
          <w:p w:rsidR="005A1C87" w:rsidRPr="00132401" w:rsidRDefault="006E3B4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32401">
              <w:rPr>
                <w:rFonts w:ascii="Times New Roman" w:hAnsi="Times New Roman" w:cs="Times New Roman"/>
                <w:sz w:val="28"/>
                <w:szCs w:val="32"/>
              </w:rPr>
              <w:t>1.Продолжать учить выполнять работу в технике «</w:t>
            </w:r>
            <w:proofErr w:type="spellStart"/>
            <w:r w:rsidRPr="00132401">
              <w:rPr>
                <w:rFonts w:ascii="Times New Roman" w:hAnsi="Times New Roman" w:cs="Times New Roman"/>
                <w:sz w:val="28"/>
                <w:szCs w:val="32"/>
              </w:rPr>
              <w:t>бумагопластика</w:t>
            </w:r>
            <w:proofErr w:type="spellEnd"/>
            <w:r w:rsidRPr="00132401">
              <w:rPr>
                <w:rFonts w:ascii="Times New Roman" w:hAnsi="Times New Roman" w:cs="Times New Roman"/>
                <w:sz w:val="28"/>
                <w:szCs w:val="32"/>
              </w:rPr>
              <w:t>», «</w:t>
            </w:r>
            <w:proofErr w:type="spellStart"/>
            <w:r w:rsidRPr="00132401">
              <w:rPr>
                <w:rFonts w:ascii="Times New Roman" w:hAnsi="Times New Roman" w:cs="Times New Roman"/>
                <w:sz w:val="28"/>
                <w:szCs w:val="32"/>
              </w:rPr>
              <w:t>декупаж</w:t>
            </w:r>
            <w:proofErr w:type="spellEnd"/>
            <w:proofErr w:type="gramStart"/>
            <w:r w:rsidRPr="00132401">
              <w:rPr>
                <w:rFonts w:ascii="Times New Roman" w:hAnsi="Times New Roman" w:cs="Times New Roman"/>
                <w:sz w:val="28"/>
                <w:szCs w:val="32"/>
              </w:rPr>
              <w:t>»(</w:t>
            </w:r>
            <w:proofErr w:type="gramEnd"/>
            <w:r w:rsidRPr="00132401">
              <w:rPr>
                <w:rFonts w:ascii="Times New Roman" w:hAnsi="Times New Roman" w:cs="Times New Roman"/>
                <w:sz w:val="28"/>
                <w:szCs w:val="32"/>
              </w:rPr>
              <w:t xml:space="preserve">бабочки , цветы, солнышко),собрав </w:t>
            </w:r>
            <w:r w:rsidR="000F1726" w:rsidRPr="00132401">
              <w:rPr>
                <w:rFonts w:ascii="Times New Roman" w:hAnsi="Times New Roman" w:cs="Times New Roman"/>
                <w:sz w:val="28"/>
                <w:szCs w:val="32"/>
              </w:rPr>
              <w:t xml:space="preserve">все элементы в единый сюжет </w:t>
            </w:r>
          </w:p>
          <w:p w:rsidR="000F1726" w:rsidRPr="00132401" w:rsidRDefault="000F172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32401">
              <w:rPr>
                <w:rFonts w:ascii="Times New Roman" w:hAnsi="Times New Roman" w:cs="Times New Roman"/>
                <w:sz w:val="28"/>
                <w:szCs w:val="32"/>
              </w:rPr>
              <w:t xml:space="preserve">2.Учить распределять при выполнении коллективной работы этапы между всеми детьми </w:t>
            </w:r>
          </w:p>
        </w:tc>
        <w:tc>
          <w:tcPr>
            <w:tcW w:w="3260" w:type="dxa"/>
          </w:tcPr>
          <w:p w:rsidR="005A1C87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Бумага, картон, цветная пряжа, бусинки, тонированный картон</w:t>
            </w:r>
          </w:p>
        </w:tc>
      </w:tr>
      <w:tr w:rsidR="005A1C87" w:rsidRPr="00132401" w:rsidTr="00960193">
        <w:trPr>
          <w:trHeight w:val="2645"/>
        </w:trPr>
        <w:tc>
          <w:tcPr>
            <w:tcW w:w="3261" w:type="dxa"/>
          </w:tcPr>
          <w:p w:rsidR="005A1C87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горшков для комнатных цветов (апрель) </w:t>
            </w:r>
          </w:p>
        </w:tc>
        <w:tc>
          <w:tcPr>
            <w:tcW w:w="4962" w:type="dxa"/>
          </w:tcPr>
          <w:p w:rsidR="005A1C87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1.Учись украшать готовые формы элементами </w:t>
            </w:r>
          </w:p>
          <w:p w:rsidR="000F1726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2.Поощрять желание помогать друг другу </w:t>
            </w:r>
          </w:p>
        </w:tc>
        <w:tc>
          <w:tcPr>
            <w:tcW w:w="3260" w:type="dxa"/>
          </w:tcPr>
          <w:p w:rsidR="005A1C87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Цветная самоклеящаяся пленка, готовые горшочки, декоративные </w:t>
            </w:r>
          </w:p>
          <w:p w:rsidR="000F1726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Элементы (мелкие плоские игрушки наклейки</w:t>
            </w:r>
            <w:proofErr w:type="gramStart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1C87" w:rsidRPr="00132401" w:rsidTr="00960193">
        <w:trPr>
          <w:trHeight w:val="2496"/>
        </w:trPr>
        <w:tc>
          <w:tcPr>
            <w:tcW w:w="3261" w:type="dxa"/>
          </w:tcPr>
          <w:p w:rsidR="005A1C87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сувениров по желанию детей (май) </w:t>
            </w:r>
          </w:p>
        </w:tc>
        <w:tc>
          <w:tcPr>
            <w:tcW w:w="4962" w:type="dxa"/>
          </w:tcPr>
          <w:p w:rsidR="005A1C87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>Предоставить детям самим выбирать различные виды техник</w:t>
            </w:r>
          </w:p>
        </w:tc>
        <w:tc>
          <w:tcPr>
            <w:tcW w:w="3260" w:type="dxa"/>
          </w:tcPr>
          <w:p w:rsidR="005A1C87" w:rsidRPr="00132401" w:rsidRDefault="000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1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Разнообразные материи с которыми дети знакомились на предыдущих занятиях </w:t>
            </w:r>
          </w:p>
        </w:tc>
      </w:tr>
    </w:tbl>
    <w:p w:rsidR="00C41123" w:rsidRDefault="00C41123">
      <w:pPr>
        <w:rPr>
          <w:rFonts w:ascii="Times New Roman" w:hAnsi="Times New Roman" w:cs="Times New Roman"/>
        </w:rPr>
      </w:pPr>
    </w:p>
    <w:p w:rsidR="00132401" w:rsidRPr="00132401" w:rsidRDefault="00132401">
      <w:pPr>
        <w:rPr>
          <w:rFonts w:ascii="Times New Roman" w:hAnsi="Times New Roman" w:cs="Times New Roman"/>
          <w:sz w:val="28"/>
          <w:szCs w:val="28"/>
        </w:rPr>
      </w:pPr>
      <w:r w:rsidRPr="00132401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7974BA">
        <w:rPr>
          <w:rFonts w:ascii="Times New Roman" w:hAnsi="Times New Roman" w:cs="Times New Roman"/>
          <w:sz w:val="28"/>
          <w:szCs w:val="28"/>
        </w:rPr>
        <w:t>спи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татель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О.В.Калашникова</w:t>
      </w:r>
      <w:proofErr w:type="spellEnd"/>
    </w:p>
    <w:sectPr w:rsidR="00132401" w:rsidRPr="0013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87"/>
    <w:rsid w:val="000F1726"/>
    <w:rsid w:val="00132401"/>
    <w:rsid w:val="002C2216"/>
    <w:rsid w:val="004A28F1"/>
    <w:rsid w:val="005A1C87"/>
    <w:rsid w:val="006E3B40"/>
    <w:rsid w:val="007974BA"/>
    <w:rsid w:val="007F1D81"/>
    <w:rsid w:val="00815874"/>
    <w:rsid w:val="00880B7A"/>
    <w:rsid w:val="00960193"/>
    <w:rsid w:val="00AB1959"/>
    <w:rsid w:val="00C41123"/>
    <w:rsid w:val="00D0046F"/>
    <w:rsid w:val="00E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2014-01-06T13:49:00Z</dcterms:created>
  <dcterms:modified xsi:type="dcterms:W3CDTF">2014-11-20T07:07:00Z</dcterms:modified>
</cp:coreProperties>
</file>