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B3" w:rsidRDefault="00240EB3" w:rsidP="00B13B7A">
      <w:pPr>
        <w:jc w:val="center"/>
        <w:rPr>
          <w:rFonts w:ascii="Times New Roman" w:hAnsi="Times New Roman" w:cs="Times New Roman"/>
          <w:u w:val="single"/>
        </w:rPr>
      </w:pPr>
    </w:p>
    <w:p w:rsidR="00B13B7A" w:rsidRDefault="00B13B7A" w:rsidP="00B13B7A">
      <w:pPr>
        <w:jc w:val="center"/>
        <w:rPr>
          <w:rFonts w:ascii="Times New Roman" w:hAnsi="Times New Roman" w:cs="Times New Roman"/>
          <w:u w:val="single"/>
        </w:rPr>
      </w:pPr>
    </w:p>
    <w:p w:rsidR="00F53223" w:rsidRDefault="00F53223" w:rsidP="00B13B7A">
      <w:pPr>
        <w:jc w:val="center"/>
        <w:rPr>
          <w:rFonts w:ascii="Times New Roman" w:hAnsi="Times New Roman" w:cs="Times New Roman"/>
          <w:u w:val="single"/>
        </w:rPr>
      </w:pPr>
    </w:p>
    <w:p w:rsidR="00B13B7A" w:rsidRDefault="00B13B7A" w:rsidP="00B13B7A">
      <w:pPr>
        <w:jc w:val="center"/>
        <w:rPr>
          <w:rFonts w:ascii="Times New Roman" w:hAnsi="Times New Roman" w:cs="Times New Roman"/>
        </w:rPr>
      </w:pPr>
    </w:p>
    <w:p w:rsidR="00B13B7A" w:rsidRDefault="00B13B7A" w:rsidP="00B13B7A">
      <w:pPr>
        <w:jc w:val="center"/>
        <w:rPr>
          <w:rFonts w:ascii="Times New Roman" w:hAnsi="Times New Roman" w:cs="Times New Roman"/>
        </w:rPr>
      </w:pPr>
    </w:p>
    <w:p w:rsidR="00B13B7A" w:rsidRDefault="00B13B7A" w:rsidP="00B13B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B7A" w:rsidRDefault="00B13B7A" w:rsidP="00B13B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B7A" w:rsidRDefault="00B13B7A" w:rsidP="00B13B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B7A" w:rsidRDefault="00B13B7A" w:rsidP="00B13B7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РОДИТЕЛЬСК</w:t>
      </w:r>
      <w:r w:rsidR="00290671">
        <w:rPr>
          <w:rFonts w:ascii="Times New Roman" w:hAnsi="Times New Roman" w:cs="Times New Roman"/>
          <w:b/>
          <w:sz w:val="40"/>
          <w:szCs w:val="40"/>
        </w:rPr>
        <w:t>АЯ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90671">
        <w:rPr>
          <w:rFonts w:ascii="Times New Roman" w:hAnsi="Times New Roman" w:cs="Times New Roman"/>
          <w:b/>
          <w:sz w:val="40"/>
          <w:szCs w:val="40"/>
        </w:rPr>
        <w:t>ГОСТИНАЯ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B13B7A" w:rsidRPr="00B13B7A" w:rsidRDefault="00B13B7A" w:rsidP="00B13B7A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13B7A">
        <w:rPr>
          <w:rFonts w:ascii="Times New Roman" w:hAnsi="Times New Roman" w:cs="Times New Roman"/>
          <w:b/>
          <w:sz w:val="44"/>
          <w:szCs w:val="44"/>
        </w:rPr>
        <w:t>«Преемственность между детским садом и школой в связи с переходом на ФГОС»</w:t>
      </w:r>
    </w:p>
    <w:p w:rsidR="00B13B7A" w:rsidRDefault="00B13B7A" w:rsidP="00B13B7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3B7A" w:rsidRDefault="00B13B7A" w:rsidP="00B13B7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3B7A" w:rsidRDefault="00B13B7A" w:rsidP="00B13B7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3B7A" w:rsidRDefault="00B13B7A" w:rsidP="00F532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</w:t>
      </w:r>
    </w:p>
    <w:p w:rsidR="00F53223" w:rsidRDefault="00F53223" w:rsidP="00F532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3223" w:rsidRDefault="00F53223" w:rsidP="00F532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3223" w:rsidRDefault="00F53223" w:rsidP="00F532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3223" w:rsidRDefault="00F53223" w:rsidP="00F532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B7A" w:rsidRDefault="00B13B7A" w:rsidP="00B13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7A" w:rsidRDefault="00B13B7A" w:rsidP="00B13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7A" w:rsidRDefault="00B13B7A" w:rsidP="00B13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7A" w:rsidRDefault="00B13B7A" w:rsidP="00B13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7A" w:rsidRDefault="00B13B7A" w:rsidP="00B13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223" w:rsidRDefault="00F53223" w:rsidP="00B13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7A" w:rsidRDefault="00B13B7A" w:rsidP="00B13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3B7A" w:rsidRDefault="00B13B7A" w:rsidP="00B13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3B7A">
        <w:rPr>
          <w:rFonts w:ascii="Verdana" w:eastAsia="Times New Roman" w:hAnsi="Verdana" w:cs="Times New Roman"/>
          <w:b/>
          <w:noProof/>
          <w:color w:val="666666"/>
          <w:sz w:val="18"/>
          <w:szCs w:val="1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33C15BA" wp14:editId="331A3FE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05175" cy="2657475"/>
            <wp:effectExtent l="0" t="0" r="9525" b="9525"/>
            <wp:wrapSquare wrapText="bothSides"/>
            <wp:docPr id="1" name="Рисунок 1" descr="http://ds1131.mskobr.ru/images/cms/data/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131.mskobr.ru/images/cms/data/s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3B7A">
        <w:rPr>
          <w:rFonts w:ascii="Times New Roman" w:hAnsi="Times New Roman" w:cs="Times New Roman"/>
          <w:b/>
          <w:sz w:val="28"/>
          <w:szCs w:val="28"/>
        </w:rPr>
        <w:t>«Школьное обучение никогда не начинается с пустого места, а всегда опирается на определенную стадию развития, проделанную ребенком»</w:t>
      </w:r>
    </w:p>
    <w:p w:rsidR="00B13B7A" w:rsidRDefault="00B13B7A" w:rsidP="00372C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13B7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13B7A">
        <w:rPr>
          <w:rFonts w:ascii="Times New Roman" w:hAnsi="Times New Roman" w:cs="Times New Roman"/>
          <w:b/>
          <w:sz w:val="28"/>
          <w:szCs w:val="28"/>
        </w:rPr>
        <w:t>Л.С.Выготский</w:t>
      </w:r>
      <w:proofErr w:type="spellEnd"/>
      <w:r w:rsidRPr="00B13B7A">
        <w:rPr>
          <w:rFonts w:ascii="Times New Roman" w:hAnsi="Times New Roman" w:cs="Times New Roman"/>
          <w:b/>
          <w:sz w:val="28"/>
          <w:szCs w:val="28"/>
        </w:rPr>
        <w:t>)</w:t>
      </w:r>
      <w:r w:rsidRPr="00B13B7A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42E02">
        <w:rPr>
          <w:rFonts w:ascii="Times New Roman" w:hAnsi="Times New Roman" w:cs="Times New Roman"/>
          <w:sz w:val="28"/>
          <w:szCs w:val="28"/>
        </w:rPr>
        <w:t xml:space="preserve">Преемственность и взаимосвязь в обучении и воспитании была важна всегда. Но </w:t>
      </w:r>
      <w:proofErr w:type="gramStart"/>
      <w:r w:rsidRPr="00442E02">
        <w:rPr>
          <w:rFonts w:ascii="Times New Roman" w:hAnsi="Times New Roman" w:cs="Times New Roman"/>
          <w:sz w:val="28"/>
          <w:szCs w:val="28"/>
        </w:rPr>
        <w:t>особая  необходимость</w:t>
      </w:r>
      <w:proofErr w:type="gramEnd"/>
      <w:r w:rsidRPr="00442E02">
        <w:rPr>
          <w:rFonts w:ascii="Times New Roman" w:hAnsi="Times New Roman" w:cs="Times New Roman"/>
          <w:sz w:val="28"/>
          <w:szCs w:val="28"/>
        </w:rPr>
        <w:t xml:space="preserve"> организованной деятельности по преемственности дошкольного и начального общего образования назрела в связи с модернизацией Российского образования, а именно в связи с  переходом на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E02">
        <w:rPr>
          <w:rFonts w:ascii="Times New Roman" w:hAnsi="Times New Roman" w:cs="Times New Roman"/>
          <w:sz w:val="28"/>
          <w:szCs w:val="28"/>
        </w:rPr>
        <w:t>, который предполагает, что у дошкольника при поступлении в 1 класс должны быть сформированы интегративные качества, которые создадут предпосылки для формирования универсальных учебных действий учащегося.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B7A" w:rsidRDefault="00B13B7A" w:rsidP="00372C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42E02">
        <w:rPr>
          <w:rFonts w:ascii="Times New Roman" w:hAnsi="Times New Roman" w:cs="Times New Roman"/>
          <w:sz w:val="28"/>
          <w:szCs w:val="28"/>
        </w:rPr>
        <w:t>Это означает, что сегодня школа должна выстраивать работу не с нуля, а основываться на достижениях дошкольника. Организовывать учебную деятельность с учётом его накопленного опыта, т.к. содержание программы дошкольного образования и применение предметно-развивающей среды на занятиях дошкольников направлено на развитие тех качеств личности, которые определяют становление устойчивого познавательного интереса и успешного обучения в школе.</w:t>
      </w:r>
    </w:p>
    <w:p w:rsidR="00B13B7A" w:rsidRDefault="00372C00" w:rsidP="00372C00">
      <w:pPr>
        <w:pStyle w:val="c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="00B13B7A">
        <w:rPr>
          <w:rStyle w:val="c1"/>
          <w:color w:val="000000"/>
          <w:sz w:val="28"/>
          <w:szCs w:val="28"/>
        </w:rPr>
        <w:t>Переход ребенка-дошкольника в школьную образовательную среду – это переход его в иное культурное пространство, в другую возрастную категорию и социальную ситуацию развития. Обеспечение успешности этого перехода – проблема единения усилий работников детского сада и начальной школы. Таким образом, преемственность должна строиться:</w:t>
      </w:r>
    </w:p>
    <w:p w:rsidR="00B13B7A" w:rsidRDefault="00B13B7A" w:rsidP="00372C00">
      <w:pPr>
        <w:pStyle w:val="c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 учете возрастных и психологических особенностей детей 5 – 8 лет;</w:t>
      </w:r>
    </w:p>
    <w:p w:rsidR="00B13B7A" w:rsidRDefault="00B13B7A" w:rsidP="00372C00">
      <w:pPr>
        <w:pStyle w:val="c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 единых целях воспитания и обучения детей;</w:t>
      </w:r>
    </w:p>
    <w:p w:rsidR="00B13B7A" w:rsidRDefault="00B13B7A" w:rsidP="00372C00">
      <w:pPr>
        <w:pStyle w:val="c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 единстве требований взрослых (педагогов, психологов, родителей), согласующих с выбранной образовательной программой.</w:t>
      </w:r>
    </w:p>
    <w:p w:rsidR="00372C00" w:rsidRDefault="00372C00" w:rsidP="00372C00">
      <w:pPr>
        <w:pStyle w:val="c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Цели:</w:t>
      </w:r>
    </w:p>
    <w:p w:rsidR="00372C00" w:rsidRDefault="00372C00" w:rsidP="00372C00">
      <w:pPr>
        <w:pStyle w:val="c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создание преемственности и успешной адаптации при переходе из детского сада в школу.</w:t>
      </w:r>
    </w:p>
    <w:p w:rsidR="00372C00" w:rsidRDefault="00372C00" w:rsidP="00372C00">
      <w:pPr>
        <w:pStyle w:val="c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обеспечение системы непрерывного образования с учетом возрастных особенностей дошкольников и первоклассников.</w:t>
      </w:r>
    </w:p>
    <w:p w:rsidR="00372C00" w:rsidRDefault="00372C00" w:rsidP="00372C00">
      <w:pPr>
        <w:pStyle w:val="c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создание благоприятных условий в детскому саду и школе для развития познавательной активности, самостоятельности, творчества каждого ребенка.</w:t>
      </w:r>
    </w:p>
    <w:p w:rsidR="00372C00" w:rsidRDefault="00372C00" w:rsidP="00372C00">
      <w:pPr>
        <w:pStyle w:val="c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увлечение детей детского сада перспективой школьного обучения,  вызвать желание учиться в школе.</w:t>
      </w:r>
    </w:p>
    <w:p w:rsidR="00372C00" w:rsidRDefault="00372C00" w:rsidP="00372C00">
      <w:pPr>
        <w:pStyle w:val="c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       Задачи:</w:t>
      </w:r>
    </w:p>
    <w:p w:rsidR="00372C00" w:rsidRDefault="00372C00" w:rsidP="00372C00">
      <w:pPr>
        <w:pStyle w:val="c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-Способствовать укреплению и сохранению здоровья дошкольников, готовящихся к обучению в школе.</w:t>
      </w:r>
    </w:p>
    <w:p w:rsidR="00372C00" w:rsidRDefault="00372C00" w:rsidP="00372C00">
      <w:pPr>
        <w:pStyle w:val="c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-Всестороннее развитие детей, позволяющее им в дальнейшем успешно овладеть школьной программой.</w:t>
      </w:r>
    </w:p>
    <w:p w:rsidR="00372C00" w:rsidRDefault="00372C00" w:rsidP="00372C00">
      <w:pPr>
        <w:pStyle w:val="c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-Создание благоприятных условий для психического и личностного развития ребенка.</w:t>
      </w:r>
    </w:p>
    <w:p w:rsidR="00372C00" w:rsidRDefault="00372C00" w:rsidP="00372C00">
      <w:pPr>
        <w:pStyle w:val="c0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     </w:t>
      </w:r>
      <w:r>
        <w:rPr>
          <w:rStyle w:val="c1"/>
          <w:color w:val="000000"/>
          <w:sz w:val="28"/>
          <w:szCs w:val="28"/>
        </w:rPr>
        <w:t>Поступление в школу – переломный момент в жизни ребенка. С него начинается новый этап в развитии малыша: ему предстоит осваивать не всегда похожие на прежние формы деятельности, вырабатывать иной стиль отношения со сверстниками и взрослыми, физиологически перестраиваться.</w:t>
      </w:r>
    </w:p>
    <w:p w:rsidR="00372C00" w:rsidRDefault="00372C00" w:rsidP="00372C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372C00">
        <w:rPr>
          <w:rFonts w:ascii="Times New Roman" w:hAnsi="Times New Roman" w:cs="Times New Roman"/>
          <w:sz w:val="28"/>
          <w:szCs w:val="28"/>
        </w:rPr>
        <w:t>Подготовка детей к школе – одна из актуальных проблем российского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C00">
        <w:rPr>
          <w:rFonts w:ascii="Times New Roman" w:hAnsi="Times New Roman" w:cs="Times New Roman"/>
          <w:sz w:val="28"/>
          <w:szCs w:val="28"/>
        </w:rPr>
        <w:t>Проблема заключается в том, что подход учителей и родителей к понятию "готовность к школе" различается. Родители считают, что если они научат детей считать и писать до школы, то это и будет залогом их успешной учебы. Однако согласно многочисленным исследованиям педагогов-психологов "правильная" подготовка должна быть сосредоточена на игровой деятельности, физическом, физиологическом и психологическом развитии дошкольника. Физиологами доказано, что развитие мелкой моторики активизирует развитие речевого центра. Поэтому в дошкольном возрасте ребенку полезно лепить, составлять композиции из мелких частей, конструировать, раскрашивать карандашами. Не менее важно вырабатывать умение слушать, говорить, общаться в среде себе подобных, организовывать свою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C00" w:rsidRPr="00372C00" w:rsidRDefault="00372C00" w:rsidP="00372C0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372C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в нашей работе должно быть глубокое знание особенностей личностного развития каждого ребенка, его природного потенциала, способностей и дарований, создание условий для их раскрытия. Именно поэтому все педагоги нашего детского сада особое внимание уделяют общению, диалогу, сотрудничеству взрослых и детей. Преемственность предполагает целостный процесс. </w:t>
      </w:r>
      <w:r w:rsidRPr="00372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Её цель </w:t>
      </w:r>
      <w:r w:rsidRPr="00372C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обеспечить полноценное личностное развитие, физиологическое и психологическое благополучие ребенка в переходный период от дошкольного воспитания к школе, направленное на перспективное формирование личности ребенка с опорой на его предыдущий опыт и накопленные знания.</w:t>
      </w:r>
    </w:p>
    <w:p w:rsidR="00372C00" w:rsidRPr="00372C00" w:rsidRDefault="00372C00" w:rsidP="00372C0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372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детского сада </w:t>
      </w:r>
      <w:r w:rsidRPr="0037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воспитание и развитие ребенка </w:t>
      </w:r>
      <w:proofErr w:type="gramStart"/>
      <w:r w:rsidRPr="00372C00">
        <w:rPr>
          <w:rFonts w:ascii="Times New Roman" w:eastAsia="Times New Roman" w:hAnsi="Times New Roman" w:cs="Times New Roman"/>
          <w:sz w:val="28"/>
          <w:szCs w:val="28"/>
          <w:lang w:eastAsia="ru-RU"/>
        </w:rPr>
        <w:t>( развитие</w:t>
      </w:r>
      <w:proofErr w:type="gramEnd"/>
      <w:r w:rsidRPr="0037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мотивационной сферы, мышления, памяти, внимания и др.), а не обучать его простейшим школьным навыкам. Без игровой деятельности в старшем дошкольном возрасте невозможно полноценное психическое развитие ребенка-дошкольника. Готовность к школьному обучению возникает как результат полноценного проживания ребенком дошкольного периода детства, предполагающим наличие ведущей игровой деятельности. А также всех традиционных видов детской деятельности, которыми дети занимаются в своем коллективе самостоятельно и со взрослыми.</w:t>
      </w:r>
    </w:p>
    <w:p w:rsidR="00372C00" w:rsidRDefault="00372C00" w:rsidP="00372C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C00">
        <w:rPr>
          <w:rFonts w:ascii="Times New Roman" w:hAnsi="Times New Roman" w:cs="Times New Roman"/>
          <w:sz w:val="28"/>
          <w:szCs w:val="28"/>
        </w:rPr>
        <w:t>        Преемственность в работе школы и дошкольного учреждения, предусматривает использование всех форм преемственности: изучение программ, сложных звеньев, взаимный обмен опытом, дальнейший поиск оптимальных путей усовершенствования педагогической работы, формирования у детей интереса к занятиям, учебной деятельности</w:t>
      </w:r>
    </w:p>
    <w:p w:rsidR="00362DB9" w:rsidRPr="00442E02" w:rsidRDefault="00362DB9" w:rsidP="002906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2E02">
        <w:rPr>
          <w:rFonts w:ascii="Times New Roman" w:hAnsi="Times New Roman" w:cs="Times New Roman"/>
          <w:sz w:val="28"/>
          <w:szCs w:val="28"/>
        </w:rPr>
        <w:t>Преемственность между дошкольной и школьной ступенями образования не должна пониматься только как подготовка детей к обучению. Необходимо сделать переход детей в школу более мягким, учителя должны внимательно познакомиться с формами и методами работы в дошкольном учреждении, помочь первоклассникам быстрее адаптироваться к новым условиям.</w:t>
      </w:r>
    </w:p>
    <w:p w:rsidR="00362DB9" w:rsidRPr="00442E02" w:rsidRDefault="00362DB9" w:rsidP="00362DB9">
      <w:pPr>
        <w:rPr>
          <w:rFonts w:ascii="Times New Roman" w:hAnsi="Times New Roman" w:cs="Times New Roman"/>
          <w:sz w:val="28"/>
          <w:szCs w:val="28"/>
        </w:rPr>
      </w:pPr>
      <w:r w:rsidRPr="00442E02">
        <w:rPr>
          <w:rFonts w:ascii="Times New Roman" w:hAnsi="Times New Roman" w:cs="Times New Roman"/>
          <w:sz w:val="28"/>
          <w:szCs w:val="28"/>
        </w:rPr>
        <w:t>  Поэтому задачами преемственности детского сада и школы являются:</w:t>
      </w:r>
    </w:p>
    <w:p w:rsidR="00362DB9" w:rsidRPr="00442E02" w:rsidRDefault="00362DB9" w:rsidP="00362DB9">
      <w:pPr>
        <w:rPr>
          <w:rFonts w:ascii="Times New Roman" w:hAnsi="Times New Roman" w:cs="Times New Roman"/>
          <w:sz w:val="28"/>
          <w:szCs w:val="28"/>
        </w:rPr>
      </w:pPr>
      <w:r w:rsidRPr="00442E02">
        <w:rPr>
          <w:rFonts w:ascii="Times New Roman" w:hAnsi="Times New Roman" w:cs="Times New Roman"/>
          <w:sz w:val="28"/>
          <w:szCs w:val="28"/>
        </w:rPr>
        <w:t>- развитие любознательности;</w:t>
      </w:r>
    </w:p>
    <w:p w:rsidR="00362DB9" w:rsidRPr="00442E02" w:rsidRDefault="00362DB9" w:rsidP="00362DB9">
      <w:pPr>
        <w:rPr>
          <w:rFonts w:ascii="Times New Roman" w:hAnsi="Times New Roman" w:cs="Times New Roman"/>
          <w:sz w:val="28"/>
          <w:szCs w:val="28"/>
        </w:rPr>
      </w:pPr>
      <w:r w:rsidRPr="00442E02">
        <w:rPr>
          <w:rFonts w:ascii="Times New Roman" w:hAnsi="Times New Roman" w:cs="Times New Roman"/>
          <w:sz w:val="28"/>
          <w:szCs w:val="28"/>
        </w:rPr>
        <w:lastRenderedPageBreak/>
        <w:t>- развитие способности самостоятельно решать творческие задачи;</w:t>
      </w:r>
    </w:p>
    <w:p w:rsidR="00362DB9" w:rsidRPr="00442E02" w:rsidRDefault="00362DB9" w:rsidP="00362DB9">
      <w:pPr>
        <w:rPr>
          <w:rFonts w:ascii="Times New Roman" w:hAnsi="Times New Roman" w:cs="Times New Roman"/>
          <w:sz w:val="28"/>
          <w:szCs w:val="28"/>
        </w:rPr>
      </w:pPr>
      <w:r w:rsidRPr="00442E02">
        <w:rPr>
          <w:rFonts w:ascii="Times New Roman" w:hAnsi="Times New Roman" w:cs="Times New Roman"/>
          <w:sz w:val="28"/>
          <w:szCs w:val="28"/>
        </w:rPr>
        <w:t>- формирование творческого воображения, направленного на интеллектуальное и личностное развитие ребёнка;</w:t>
      </w:r>
    </w:p>
    <w:p w:rsidR="00362DB9" w:rsidRPr="00442E02" w:rsidRDefault="00362DB9" w:rsidP="00362DB9">
      <w:pPr>
        <w:rPr>
          <w:rFonts w:ascii="Times New Roman" w:hAnsi="Times New Roman" w:cs="Times New Roman"/>
          <w:sz w:val="28"/>
          <w:szCs w:val="28"/>
        </w:rPr>
      </w:pPr>
      <w:r w:rsidRPr="00442E02">
        <w:rPr>
          <w:rFonts w:ascii="Times New Roman" w:hAnsi="Times New Roman" w:cs="Times New Roman"/>
          <w:sz w:val="28"/>
          <w:szCs w:val="28"/>
        </w:rPr>
        <w:t>- развитие коммуникативности (умение общаться со взрослыми и сверстниками).</w:t>
      </w:r>
    </w:p>
    <w:p w:rsidR="00362DB9" w:rsidRDefault="00362DB9" w:rsidP="00362D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02">
        <w:rPr>
          <w:rFonts w:ascii="Times New Roman" w:hAnsi="Times New Roman" w:cs="Times New Roman"/>
          <w:sz w:val="28"/>
          <w:szCs w:val="28"/>
        </w:rPr>
        <w:t>Принимая детей в школу важен уровень психологического развития ребёнка. Он становится школьником, когда имеет свою собственную внутреннюю позицию. Взаимодействие между ведущими линиями обучения и воспитания этого возраста влияет на дальнейшее развитие ребёнка. Комфортность пребывания в школе не должна зависеть от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системы обучения. </w:t>
      </w:r>
    </w:p>
    <w:p w:rsidR="00362DB9" w:rsidRDefault="00362DB9" w:rsidP="00362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2E02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–медико-педагогического центрам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2E02">
        <w:rPr>
          <w:rFonts w:ascii="Times New Roman" w:hAnsi="Times New Roman" w:cs="Times New Roman"/>
          <w:sz w:val="28"/>
          <w:szCs w:val="28"/>
        </w:rPr>
        <w:t>проводят</w:t>
      </w:r>
      <w:proofErr w:type="gramEnd"/>
      <w:r w:rsidRPr="00442E02">
        <w:rPr>
          <w:rFonts w:ascii="Times New Roman" w:hAnsi="Times New Roman" w:cs="Times New Roman"/>
          <w:sz w:val="28"/>
          <w:szCs w:val="28"/>
        </w:rPr>
        <w:t xml:space="preserve"> диагностику уровня готовности детей к школе. Она включает в себя следующие критерии: физическая, психологическая и личностная готовность.</w:t>
      </w:r>
    </w:p>
    <w:p w:rsidR="00362DB9" w:rsidRDefault="008E759D" w:rsidP="00362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DB9">
        <w:rPr>
          <w:rFonts w:ascii="Times New Roman" w:hAnsi="Times New Roman" w:cs="Times New Roman"/>
          <w:sz w:val="28"/>
          <w:szCs w:val="28"/>
        </w:rPr>
        <w:t>В детском саду организована совместная деятельность педагогов детского сада, школы и родителей.</w:t>
      </w:r>
    </w:p>
    <w:p w:rsidR="00362DB9" w:rsidRDefault="00362DB9" w:rsidP="00362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следующая работа:</w:t>
      </w:r>
    </w:p>
    <w:p w:rsidR="00362DB9" w:rsidRPr="00362DB9" w:rsidRDefault="00362DB9" w:rsidP="00362DB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D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школу на темы: «Встреча с учителем», «Встреча с первоклассниками», «Поход в школьную библиотеку», «Знакомство с музеем»</w:t>
      </w:r>
      <w:r w:rsidR="008E759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дети могли посидеть за школьной партой, поиграть в коридоре, посмотреть выставки рисунков и поделок;</w:t>
      </w:r>
    </w:p>
    <w:p w:rsidR="00362DB9" w:rsidRPr="00362DB9" w:rsidRDefault="00362DB9" w:rsidP="00362DB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школе, чтение рассказов и разучивание стихов школьной тематики, рассматривание картинок, отражающих школьную жизнь, рисование школы и игра в школу. Рассказы и стихи о школе я подбираю так, чтобы показать детям различные стороны школьной жизни; радость детей идущих в школу;</w:t>
      </w:r>
    </w:p>
    <w:p w:rsidR="00362DB9" w:rsidRPr="00362DB9" w:rsidRDefault="00362DB9" w:rsidP="00362DB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и взаимодействие дошкольников с учителем начальной школы. Учитель начальных классов проводит с будущими первоклассниками занятия по образовательной программе ДОУ. Это дает возможность учителю лучше узнать детей и выявить багаж знаний и умений, с которыми они придут в школу; </w:t>
      </w:r>
    </w:p>
    <w:p w:rsidR="00362DB9" w:rsidRPr="00362DB9" w:rsidRDefault="00362DB9" w:rsidP="00362DB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362D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совместной образовательной деятельности, игровых программах, проектной деятельности;</w:t>
      </w:r>
    </w:p>
    <w:p w:rsidR="00362DB9" w:rsidRPr="00362DB9" w:rsidRDefault="00362DB9" w:rsidP="00362DB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рисунков и поделок. Совместно с детьми мы  оформили выставку рисунков «Школьные принадлежности»;</w:t>
      </w:r>
    </w:p>
    <w:p w:rsidR="00362DB9" w:rsidRPr="00362DB9" w:rsidRDefault="00362DB9" w:rsidP="00362DB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со школой праздники (День знаний, посвящение в первоклассники, выпускной в детском саду и др.)</w:t>
      </w:r>
    </w:p>
    <w:p w:rsidR="008E759D" w:rsidRDefault="008E759D" w:rsidP="008E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посещения школы дети делятся впечатлениями, стремятся выразить радость от общения со школой. </w:t>
      </w:r>
    </w:p>
    <w:p w:rsidR="00362DB9" w:rsidRDefault="008E759D" w:rsidP="008E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Несомненно,  важную роль в процессе подготовки детей к школе играют родители.  Вы заранее знакомитесь с педагогом своих детей, программой первого класса и можете задавать интересующие вопросы.</w:t>
      </w:r>
    </w:p>
    <w:p w:rsidR="0050446D" w:rsidRDefault="0050446D" w:rsidP="008E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46D" w:rsidRDefault="0050446D" w:rsidP="008E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46D" w:rsidRDefault="0050446D" w:rsidP="008E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46D" w:rsidRDefault="0050446D" w:rsidP="008E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46D" w:rsidRDefault="0050446D" w:rsidP="008E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46D" w:rsidRDefault="0050446D" w:rsidP="008E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46D" w:rsidRDefault="0050446D" w:rsidP="008E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46D" w:rsidRDefault="0050446D" w:rsidP="008E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46D" w:rsidRDefault="0050446D" w:rsidP="008E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46D" w:rsidRDefault="0050446D" w:rsidP="008E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46D" w:rsidRDefault="0050446D" w:rsidP="008E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46D" w:rsidRDefault="0050446D" w:rsidP="008E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46D" w:rsidRDefault="0050446D" w:rsidP="008E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46D" w:rsidRDefault="0050446D" w:rsidP="008E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46D" w:rsidRDefault="0050446D" w:rsidP="008E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46D" w:rsidRDefault="0050446D" w:rsidP="008E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46D" w:rsidRDefault="0050446D" w:rsidP="008E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46D" w:rsidRDefault="0050446D" w:rsidP="008E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46D" w:rsidRDefault="0050446D" w:rsidP="008E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46D" w:rsidRDefault="0050446D" w:rsidP="008E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46D" w:rsidRDefault="0050446D" w:rsidP="008E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46D" w:rsidRDefault="0050446D" w:rsidP="008E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46D" w:rsidRDefault="0050446D" w:rsidP="008E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46D" w:rsidRPr="0050446D" w:rsidRDefault="0050446D" w:rsidP="0050446D">
      <w:pPr>
        <w:pStyle w:val="a6"/>
        <w:shd w:val="clear" w:color="auto" w:fill="FFFFFF"/>
        <w:spacing w:before="0" w:beforeAutospacing="0" w:after="210" w:afterAutospacing="0" w:line="255" w:lineRule="atLeast"/>
        <w:jc w:val="center"/>
        <w:rPr>
          <w:sz w:val="28"/>
          <w:szCs w:val="28"/>
        </w:rPr>
      </w:pPr>
      <w:r w:rsidRPr="0050446D">
        <w:rPr>
          <w:b/>
          <w:bCs/>
          <w:sz w:val="28"/>
          <w:szCs w:val="28"/>
        </w:rPr>
        <w:t>Рекомендации для родителей по подготовке детей к школе</w:t>
      </w:r>
    </w:p>
    <w:p w:rsidR="0050446D" w:rsidRPr="0050446D" w:rsidRDefault="0050446D" w:rsidP="00504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0446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Диагностирование детей на психологическую готовность к школе проводится по методикам, которые описаны в книгах:</w:t>
      </w:r>
    </w:p>
    <w:p w:rsidR="0050446D" w:rsidRPr="0050446D" w:rsidRDefault="0050446D" w:rsidP="00504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А.А. </w:t>
      </w:r>
      <w:proofErr w:type="spellStart"/>
      <w:r w:rsidRPr="005044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50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А.Л. </w:t>
      </w:r>
      <w:proofErr w:type="spellStart"/>
      <w:r w:rsidRPr="005044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50446D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 ли ваш ребенок к школе. – М., 1994;</w:t>
      </w:r>
    </w:p>
    <w:p w:rsidR="0050446D" w:rsidRPr="0050446D" w:rsidRDefault="0050446D" w:rsidP="00504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446D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 Тихомирова, А.В. Басов. Развитие логического мышления детей. – Ярославль, 1996. </w:t>
      </w:r>
    </w:p>
    <w:p w:rsidR="0050446D" w:rsidRPr="0050446D" w:rsidRDefault="0050446D" w:rsidP="00504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50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подготовке к школе должны включать игровые моменты, ведь для ребенка в шесть лет главным видом деятельности является игра. Длительность занятия не должна превышать 30 мин, иначе дошкольник будет утомляться и не усвоит учебный материал. Нервная система дошкольников в силу недостаточной физиологической зрелости отличается быстрой истощаемостью и имеет низкий предел работоспособности. В середине занятия необходимо провести физкультминутку: разминку для глаз, рук, походить по комнате.</w:t>
      </w:r>
    </w:p>
    <w:p w:rsidR="0050446D" w:rsidRPr="0050446D" w:rsidRDefault="0050446D" w:rsidP="00504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0446D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Критерии психологической готовности:</w:t>
      </w:r>
    </w:p>
    <w:p w:rsidR="0050446D" w:rsidRPr="0050446D" w:rsidRDefault="0050446D" w:rsidP="0050446D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5044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мотивация (хочет идти в школу; понимает важность и необходимость учебы; проявляет выраженный интерес к получению новых знаний);</w:t>
      </w:r>
    </w:p>
    <w:p w:rsidR="0050446D" w:rsidRPr="0050446D" w:rsidRDefault="0050446D" w:rsidP="0050446D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  </w:t>
      </w:r>
      <w:r w:rsidRPr="0050446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50446D" w:rsidRPr="0050446D" w:rsidRDefault="0050446D" w:rsidP="0050446D">
      <w:pPr>
        <w:shd w:val="clear" w:color="auto" w:fill="FFFFFF"/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044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развитие мелких мышц руки (рука развита хорошо, ребенок уверенно владеет карандашом, ножницами);</w:t>
      </w:r>
    </w:p>
    <w:p w:rsidR="0050446D" w:rsidRPr="0050446D" w:rsidRDefault="0050446D" w:rsidP="0050446D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5044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пространственная ориентация, координация движений (умение правильно определять "выше-ниже", "больше-меньше", "вперед-назад", "слева-справа");</w:t>
      </w:r>
    </w:p>
    <w:p w:rsidR="0050446D" w:rsidRPr="0050446D" w:rsidRDefault="0050446D" w:rsidP="0050446D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50446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координация в системе "глаз-рука" (ребенок может правильно перенести в тетрадь простейший графический образ-узор, фигуру, зрительно воспринимаемый на расстоянии, например из книг);</w:t>
      </w:r>
    </w:p>
    <w:p w:rsidR="0050446D" w:rsidRPr="0050446D" w:rsidRDefault="0050446D" w:rsidP="0050446D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044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развитие логического мышления (способность находить сходства и различия предметов при сравнении, умение правильно объединять их в группы по общим существенным признакам);</w:t>
      </w:r>
    </w:p>
    <w:p w:rsidR="0050446D" w:rsidRDefault="0050446D" w:rsidP="0050446D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</w:t>
      </w:r>
      <w:r w:rsidRPr="0050446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произвольного внимания (способность удерживать внимание на выполняемой работе в течение 15–20 мин).</w:t>
      </w:r>
    </w:p>
    <w:p w:rsidR="0050446D" w:rsidRPr="0050446D" w:rsidRDefault="0050446D" w:rsidP="0050446D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46D" w:rsidRPr="0050446D" w:rsidRDefault="0050446D" w:rsidP="00504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0446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 полезно: </w:t>
      </w:r>
    </w:p>
    <w:p w:rsidR="0050446D" w:rsidRPr="0050446D" w:rsidRDefault="0050446D" w:rsidP="0050446D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50446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мелкую моторику: много лепить, рисовать, вырезать и клеить аппликации, штриховать картинки в книжках-раскрасках, не заходя за контур, собирать конструкции из мелких деталей конструктора;</w:t>
      </w:r>
    </w:p>
    <w:p w:rsidR="0050446D" w:rsidRPr="0050446D" w:rsidRDefault="0050446D" w:rsidP="0050446D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50446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познавательные способности (память, внимание, восприятие, мышление);</w:t>
      </w:r>
    </w:p>
    <w:p w:rsidR="0050446D" w:rsidRPr="0050446D" w:rsidRDefault="0050446D" w:rsidP="0050446D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5044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 с ребенком ответы на стандартные вопросы: имена родителей, домашний адрес, телефон, признаки времен года, названия месяцев.</w:t>
      </w:r>
    </w:p>
    <w:p w:rsidR="0050446D" w:rsidRPr="0050446D" w:rsidRDefault="0050446D" w:rsidP="0050446D">
      <w:pPr>
        <w:shd w:val="clear" w:color="auto" w:fill="FFFFFF"/>
        <w:spacing w:after="21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46D" w:rsidRPr="001214E7" w:rsidRDefault="0050446D" w:rsidP="0050446D">
      <w:pPr>
        <w:shd w:val="clear" w:color="auto" w:fill="FFFFFF"/>
        <w:spacing w:after="180" w:line="360" w:lineRule="auto"/>
        <w:outlineLvl w:val="0"/>
        <w:rPr>
          <w:rFonts w:ascii="Verdana" w:eastAsia="Times New Roman" w:hAnsi="Verdana" w:cs="Times New Roman"/>
          <w:b/>
          <w:bCs/>
          <w:color w:val="666666"/>
          <w:kern w:val="36"/>
          <w:sz w:val="48"/>
          <w:szCs w:val="48"/>
          <w:lang w:eastAsia="ru-RU"/>
        </w:rPr>
      </w:pPr>
      <w:r w:rsidRPr="001214E7">
        <w:rPr>
          <w:rFonts w:ascii="Trebuchet MS" w:eastAsia="Times New Roman" w:hAnsi="Trebuchet MS" w:cs="Times New Roman"/>
          <w:color w:val="101010"/>
          <w:kern w:val="36"/>
          <w:sz w:val="33"/>
          <w:szCs w:val="33"/>
          <w:lang w:eastAsia="ru-RU"/>
        </w:rPr>
        <w:t> </w:t>
      </w:r>
    </w:p>
    <w:p w:rsidR="0050446D" w:rsidRPr="008E759D" w:rsidRDefault="0050446D" w:rsidP="005044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2DB9" w:rsidRPr="00372C00" w:rsidRDefault="00362DB9" w:rsidP="00504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C00" w:rsidRDefault="00372C00" w:rsidP="0050446D">
      <w:pPr>
        <w:pStyle w:val="c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</w:t>
      </w:r>
    </w:p>
    <w:p w:rsidR="00B13B7A" w:rsidRPr="00442E02" w:rsidRDefault="00B13B7A" w:rsidP="00504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B7A" w:rsidRPr="00442E02" w:rsidRDefault="00B13B7A" w:rsidP="00504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02">
        <w:rPr>
          <w:rFonts w:ascii="Times New Roman" w:hAnsi="Times New Roman" w:cs="Times New Roman"/>
          <w:sz w:val="28"/>
          <w:szCs w:val="28"/>
        </w:rPr>
        <w:t> </w:t>
      </w:r>
    </w:p>
    <w:p w:rsidR="00B13B7A" w:rsidRPr="00B13B7A" w:rsidRDefault="00B13B7A" w:rsidP="005044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3B7A" w:rsidRPr="00B13B7A" w:rsidSect="00B13B7A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122"/>
    <w:multiLevelType w:val="hybridMultilevel"/>
    <w:tmpl w:val="B658FF5A"/>
    <w:lvl w:ilvl="0" w:tplc="360A8F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79"/>
    <w:rsid w:val="00240EB3"/>
    <w:rsid w:val="00290671"/>
    <w:rsid w:val="00362DB9"/>
    <w:rsid w:val="00372C00"/>
    <w:rsid w:val="00444479"/>
    <w:rsid w:val="0050446D"/>
    <w:rsid w:val="008E759D"/>
    <w:rsid w:val="00B13B7A"/>
    <w:rsid w:val="00F03850"/>
    <w:rsid w:val="00F5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80C91-FBE5-422E-9EDC-91C6923C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B7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1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3B7A"/>
  </w:style>
  <w:style w:type="paragraph" w:styleId="a5">
    <w:name w:val="List Paragraph"/>
    <w:basedOn w:val="a"/>
    <w:uiPriority w:val="34"/>
    <w:qFormat/>
    <w:rsid w:val="00362DB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0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25D6-FD2E-49CE-B475-D769A93F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OS</cp:lastModifiedBy>
  <cp:revision>9</cp:revision>
  <cp:lastPrinted>2014-02-28T11:57:00Z</cp:lastPrinted>
  <dcterms:created xsi:type="dcterms:W3CDTF">2014-02-17T11:39:00Z</dcterms:created>
  <dcterms:modified xsi:type="dcterms:W3CDTF">2014-11-16T13:09:00Z</dcterms:modified>
</cp:coreProperties>
</file>