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EA" w:rsidRPr="00910CEA" w:rsidRDefault="00910CEA" w:rsidP="00910CEA">
      <w:pPr>
        <w:spacing w:before="100" w:beforeAutospacing="1" w:after="100" w:afterAutospacing="1" w:line="375" w:lineRule="atLeast"/>
        <w:jc w:val="center"/>
        <w:outlineLvl w:val="0"/>
        <w:rPr>
          <w:rFonts w:ascii="Arial" w:eastAsia="Times New Roman" w:hAnsi="Arial" w:cs="Arial"/>
          <w:color w:val="A0522D"/>
          <w:kern w:val="36"/>
          <w:sz w:val="30"/>
          <w:szCs w:val="30"/>
          <w:lang w:eastAsia="ru-RU"/>
        </w:rPr>
      </w:pPr>
      <w:r w:rsidRPr="00910CEA">
        <w:rPr>
          <w:rFonts w:ascii="Arial" w:eastAsia="Times New Roman" w:hAnsi="Arial" w:cs="Arial"/>
          <w:color w:val="A0522D"/>
          <w:kern w:val="36"/>
          <w:sz w:val="30"/>
          <w:szCs w:val="30"/>
          <w:lang w:eastAsia="ru-RU"/>
        </w:rPr>
        <w:t>Конспект занятия по математике в старшей группе на тему: «Игра – КВН»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Воспитателем разработано занятие по математике, которое включает в себя математические задания, развивающие игры; задания на развитие памяти, логического мышления. В каждом задании присутствует индивидуальная работа с детьми. Используется физкультминутка. Частая смена заданий, игровой замысел занятия, специально обучающие игры, музыкальное сопровождение, позволяют пробудить интерес к математическим знаниям, совершенствуют познавательную деятельность, умственное развитие детей. Авторская разработка рекомендована воспитателям старших групп.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Цель: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Совершенствовать навыки счета в пределах десяти.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Закреплять знания цифр, арифметических знаков действия.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Закреплять умения различать предметы по высоте на глаз.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Закреплять знания геометрических фигур.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Формировать у детей взаимоотношения сотрудничества при решении учебных задач.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Воспитывать умение сопереживать успехам и неудачам товарищей.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Наглядный материал: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Таблицы с заданиями: наборы матрешек, «кочки» с номерами.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Раздаточный материал: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Картинки с геометрическими фигурами, цифрами, знаками действия, моделями. Всего по одной картинке на каждого ребенка. Счетный материал, счетные палочки.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Методические приемы: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Словесные: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вопросы, задания, указания, индивидуальные и хоровые ответы.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Наглядные: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работы по таблицам, карточкам.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Практические: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работы на местах с раздаточным материалом. У доски – с демонстрационным материалом.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Предшествующая работа: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Изучение литературы – З.А. Михайлова «Игровые занимательные задачи для дошкольников» М. 1985 г.; журнал «Дошкольное воспитание» 1991 г. №2, статья «Нетрадиционные формы организации детей на занятиях».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Структура занятия: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Организационный момент.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Конкурсы:</w:t>
      </w:r>
    </w:p>
    <w:p w:rsidR="00910CEA" w:rsidRPr="00910CEA" w:rsidRDefault="00910CEA" w:rsidP="00910CEA">
      <w:pPr>
        <w:numPr>
          <w:ilvl w:val="0"/>
          <w:numId w:val="1"/>
        </w:numPr>
        <w:spacing w:before="100" w:beforeAutospacing="1" w:after="100" w:afterAutospacing="1" w:line="285" w:lineRule="atLeast"/>
        <w:ind w:left="30" w:right="3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разминка</w:t>
      </w:r>
    </w:p>
    <w:p w:rsidR="00910CEA" w:rsidRPr="00910CEA" w:rsidRDefault="00910CEA" w:rsidP="00910CEA">
      <w:pPr>
        <w:numPr>
          <w:ilvl w:val="0"/>
          <w:numId w:val="1"/>
        </w:numPr>
        <w:spacing w:before="100" w:beforeAutospacing="1" w:after="100" w:afterAutospacing="1" w:line="285" w:lineRule="atLeast"/>
        <w:ind w:left="30" w:right="3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загадки команд друг другу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Физкультминутка «Кто внимательный и ловкий».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Чтение стихотворения С.Я. Маршака.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Задания:</w:t>
      </w:r>
    </w:p>
    <w:p w:rsidR="00910CEA" w:rsidRPr="00910CEA" w:rsidRDefault="00910CEA" w:rsidP="00910CEA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расставить матрешки в возрастающем и убывающем порядке</w:t>
      </w:r>
    </w:p>
    <w:p w:rsidR="00910CEA" w:rsidRPr="00910CEA" w:rsidRDefault="00910CEA" w:rsidP="00910CEA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сколько </w:t>
      </w:r>
      <w:proofErr w:type="gram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фигур</w:t>
      </w:r>
      <w:proofErr w:type="gram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gram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</w:t>
      </w:r>
      <w:proofErr w:type="gramEnd"/>
    </w:p>
    <w:p w:rsidR="00910CEA" w:rsidRPr="00910CEA" w:rsidRDefault="00910CEA" w:rsidP="00910CEA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 капитанов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Физкультминутка: игра «Ручеек»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Работа со счетными палочками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Награждение.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Ход занятия.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Воспитатель: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мы с вами проведем КВН, что бы узнать, как вы умеете считать, отгадывать загадки, какие вы находчивые и ловкие. В соревновании принимают участие две команды: «Знаки» и «Цифры». За каждое правильно выполненное задание я буду вручать флажок. В конце мы их сосчитаем. Победит та команда, которая наберет больше флажков. Соревнование начнем с разминки. Надо решить по одной задаче: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Семь </w:t>
      </w:r>
      <w:proofErr w:type="spell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воробьишек</w:t>
      </w:r>
      <w:proofErr w:type="spell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спустились на грядки,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Скачут и </w:t>
      </w:r>
      <w:proofErr w:type="gram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то</w:t>
      </w:r>
      <w:proofErr w:type="gram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клюют без оглядки.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Котик-хитрюга</w:t>
      </w:r>
      <w:proofErr w:type="gram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внезапно подкрался,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Мигом схватил одного и умчался.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Воспитатель: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 опасно клевать без оглядки. Сколько теперь осталось на грядке воробьев? (Ни одного, все испугались и улетели).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</w:t>
      </w:r>
      <w:proofErr w:type="spell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Марьюшка</w:t>
      </w:r>
      <w:proofErr w:type="spell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Марусенька, Машенька, </w:t>
      </w:r>
      <w:proofErr w:type="spell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Манечка</w:t>
      </w:r>
      <w:proofErr w:type="spellEnd"/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Взяла сладкого, сахарного пряничка.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Бабушка по улице старенькая шла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Девочке денежку бабушка дала: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Марьюшенька</w:t>
      </w:r>
      <w:proofErr w:type="spell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копеечку,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Марусеньке – копеечку,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Машенька – копеечку,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Манечке</w:t>
      </w:r>
      <w:proofErr w:type="spell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копеечку.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какая добрая бабушка была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Марьюшка</w:t>
      </w:r>
      <w:proofErr w:type="spell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Марусенька, Машенька, </w:t>
      </w:r>
      <w:proofErr w:type="spell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Манечка</w:t>
      </w:r>
      <w:proofErr w:type="spellEnd"/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Побежала в лавочку, пряник покупать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Кондрат задумался, глядя из-за угла: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ли копеечек, бабушка дала?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(Одну, потому что </w:t>
      </w:r>
      <w:proofErr w:type="spell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Марьюшка</w:t>
      </w:r>
      <w:proofErr w:type="spell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Марусенька, Машенька, </w:t>
      </w:r>
      <w:proofErr w:type="spell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Манечка</w:t>
      </w:r>
      <w:proofErr w:type="spell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одна и та же девочка)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Воспитатель: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Каждая из команд должна подготовить загадки для команды соперника, но что бы в загадке обязательно были числа.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Два ушка</w:t>
      </w: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–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четыре брюшка. (Подушка).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Две в руках, две в ногах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провалишься в снегах.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проедешь без труда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лягут два следа. (Лыжи и лыжные палки).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Воспитатель: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загадывает команда «Цифры».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Я верчусь, верчусь, кручусь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одной ноге кручусь,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Остановка – на бочок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зовут меня? (Волчок).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Пять ступенек – лесенка,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ступеньках – песенка. (Ноты).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Физкультминутка.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Воспитатель: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Кто будет самым ловким, мы хотим узнать. Тот станет в две шеренги и начнет играть. </w:t>
      </w:r>
      <w:proofErr w:type="gram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Капитаны отсчитывают по 10 человек из своей команды и строят их (каждый ребенок получает картинку с изображением цифры от 1 до 9.</w:t>
      </w:r>
      <w:proofErr w:type="gram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одной команде карточки голубые, в другой – белые). </w:t>
      </w:r>
      <w:proofErr w:type="gramEnd"/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Воспитатель: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Сейчас под музыку вы будете выполнять разные упражнения: маршировать, бегать, плясать, а когда музыка закончится, надо быстро построиться по порядку. Та команда, которая построится первой, получает флажок </w:t>
      </w:r>
      <w:proofErr w:type="gram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 </w:t>
      </w:r>
      <w:proofErr w:type="gram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второй раз с другими детьми).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Дети рассаживаются, воспитатель читает стихотворение С. Я. Маршака: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Восемь кукол, круглолицых и румяных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разноцветных сарафанах, на столе у нас живут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матрешками зовут.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Кукла первая толста, а внутри сама пуста.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Разнимается она на две половинки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ней живет ещё одна, кукла в серединке.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Эту куклу открой – будет третья во второй.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Половинку отвинти, плотную, притертую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сумеешь ты найти, куколку четвертую.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Вынь её и посмотри, кто в ней прячется внутри.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Прячется в ней пятая, куколка пузатая.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внутри пустая, в ней живет шестая.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шестой – седьмая, а в седьмой – восьмая.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Эта кукла меньше всех, чуть </w:t>
      </w:r>
      <w:proofErr w:type="gram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побольше</w:t>
      </w:r>
      <w:proofErr w:type="gram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чем орех.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поставленные в ряд, сестры-куколки стоят.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«Сколько вас?» - у них мы спросим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ответят куклы – «Восемь!».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Дается задание: команде «Знаки» - расставить матрешек в возрастающем порядке, а команде «Цифры» - в убывающем. Кто быстрее? Дети (индивидуально) парами составляют матрешек за столами.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Воспитатель: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Внимание, команды! У вас на столах есть счетный материал. Посмотрите на карточку – это для команды «Знаки». Вторая – для команды «Цифры». Какие здесь фигуры и сколько их? Выложите на столе, используя геометрические фигуры и цифры. Чья команда быстрее и правильнее выполнит задание – получит флажок.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Конкурс капитанов: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фланелеграфе</w:t>
      </w:r>
      <w:proofErr w:type="spell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частей составить целое: «Цифры» - ваза; «Знаки» - кораблик.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Физкультминутка: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Игра «Ручеек».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Воспитатель: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 каждого на руках цифры, геометрические фигуры, знаки «равно», модели арифметического действия и задач. Встаньте в колонну по два, кто с кем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хочет. А теперь выполните игру «Ручеек», но задача такая: нужно найти по течению себе пару по признаку! Геометрическая фигура, знак, модель, цифра, арифметические действия, модель задачи. Какая команда быстрее соберется в ручеек (условие – берите пару лишь из своей команды). Будьте внимательны!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Воспитатель: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должны за минуту выложить из 10 палочек любой предмет. Приготовьтесь – время пошло! Кто быстрее и интереснее выложит изображения (дети выполняют задание).</w:t>
      </w:r>
    </w:p>
    <w:p w:rsidR="00910CEA" w:rsidRPr="00910CEA" w:rsidRDefault="00910CEA" w:rsidP="00910CEA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0CE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Воспитатель: </w:t>
      </w:r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Молодцы! А теперь подсчитаем флажки. Капитаны, считайте! У кого больше флажков? </w:t>
      </w:r>
      <w:proofErr w:type="gramStart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сколько</w:t>
      </w:r>
      <w:proofErr w:type="gramEnd"/>
      <w:r w:rsidRPr="00910C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больше? (награждение).</w:t>
      </w:r>
    </w:p>
    <w:p w:rsidR="00FC2EBD" w:rsidRDefault="00910CEA">
      <w:bookmarkStart w:id="0" w:name="_GoBack"/>
      <w:bookmarkEnd w:id="0"/>
    </w:p>
    <w:sectPr w:rsidR="00FC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B27"/>
    <w:multiLevelType w:val="multilevel"/>
    <w:tmpl w:val="80F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31021"/>
    <w:multiLevelType w:val="multilevel"/>
    <w:tmpl w:val="CEAA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EA"/>
    <w:rsid w:val="00895FFA"/>
    <w:rsid w:val="00910CEA"/>
    <w:rsid w:val="009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5742">
          <w:marLeft w:val="0"/>
          <w:marRight w:val="0"/>
          <w:marTop w:val="0"/>
          <w:marBottom w:val="0"/>
          <w:divBdr>
            <w:top w:val="single" w:sz="18" w:space="0" w:color="C0D2DC"/>
            <w:left w:val="single" w:sz="18" w:space="0" w:color="C0D2DC"/>
            <w:bottom w:val="single" w:sz="18" w:space="0" w:color="C0D2DC"/>
            <w:right w:val="single" w:sz="18" w:space="0" w:color="C0D2DC"/>
          </w:divBdr>
          <w:divsChild>
            <w:div w:id="19569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953</Words>
  <Characters>5436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Зимфира</dc:creator>
  <cp:lastModifiedBy>Зимфира</cp:lastModifiedBy>
  <cp:revision>1</cp:revision>
  <dcterms:created xsi:type="dcterms:W3CDTF">2013-02-11T07:49:00Z</dcterms:created>
  <dcterms:modified xsi:type="dcterms:W3CDTF">2013-02-11T07:50:00Z</dcterms:modified>
</cp:coreProperties>
</file>