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B6" w:rsidRPr="008156B6" w:rsidRDefault="008156B6" w:rsidP="008156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Готовность к школе: что должен знать ребенок</w:t>
      </w:r>
    </w:p>
    <w:p w:rsidR="004620FA" w:rsidRPr="004620FA" w:rsidRDefault="008156B6" w:rsidP="0046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35B5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2857500" cy="2200275"/>
            <wp:effectExtent l="19050" t="0" r="0" b="0"/>
            <wp:docPr id="1" name="Рисунок 1" descr="какие знания должен получить ребенок до школ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знания должен получить ребенок до школ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уметь ребенок при поступлении в школу? Множество мнений учителей, психологов, тестов. Ваш ребенок может пройти одни тесты и не пройти другие. Как оценить готовность ребенка к школе? Эксперты считают</w:t>
      </w:r>
      <w:r w:rsidR="00B335B5" w:rsidRPr="00B3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важным показателем  является</w:t>
      </w:r>
      <w:r w:rsidR="00B335B5" w:rsidRPr="00B3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психоэмоциональная</w:t>
      </w:r>
      <w:proofErr w:type="spellEnd"/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зрелость ребенка.</w:t>
      </w:r>
    </w:p>
    <w:p w:rsidR="008156B6" w:rsidRPr="004620FA" w:rsidRDefault="008156B6" w:rsidP="004620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 должен ответить на следующие вопросы:</w:t>
      </w:r>
    </w:p>
    <w:p w:rsidR="004620FA" w:rsidRPr="004620FA" w:rsidRDefault="004620FA" w:rsidP="004620FA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Назови свою фамилию, имя, отчество.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фамилию, имя, отчество папы, мамы.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девочка или мальчик? Кем ты будешь, когда вырастешь – тетей или дядей?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есть брат, сестра? Кто старше?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тебе лет? А сколько будет через год? Через два года?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утро или вечер (день или утро)?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завтракаешь – вечером или утром? Когда ты обедаешь – утром или днем?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раньше – обед или ужин?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живешь? Назови свой домашний адрес.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работает твой папа, твоя мама?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любишь рисовать? </w:t>
      </w:r>
      <w:r w:rsidR="00B33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эта лента (</w:t>
      </w: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карандаш)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 – зима, весна, лето или осень? Почему ты так считаешь?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можно кататься на санках – зимой или летом?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снег бывает зимой, а не летом?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почтальон, врач, учитель?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 школе нужна парта, звонок?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пойти в школу?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свой правый глаз, левое ухо. Для чего нужны глаза, уши?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ты знаешь? Назови 3 домашних животных и 3 диких? Чем они отличаются?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птиц ты знаешь?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– корова или коза? Птица или пчела? У кого больше лап: у петуха или у собаки?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больше: 8 или 5; 7 или 3? Посчитай от трех до шести, от девяти до двух.</w:t>
      </w:r>
    </w:p>
    <w:p w:rsidR="008156B6" w:rsidRPr="008156B6" w:rsidRDefault="008156B6" w:rsidP="008156B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если нечаянно сломаешь чужую вещь?</w:t>
      </w:r>
    </w:p>
    <w:p w:rsidR="008156B6" w:rsidRPr="008156B6" w:rsidRDefault="008156B6" w:rsidP="00815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Также необходимо:</w:t>
      </w:r>
    </w:p>
    <w:p w:rsidR="008156B6" w:rsidRPr="008156B6" w:rsidRDefault="008156B6" w:rsidP="008156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считать от 1 до 10 и обратно, восстанавливать числовой ряд, в котором пропущены некоторые числа;</w:t>
      </w:r>
    </w:p>
    <w:p w:rsidR="008156B6" w:rsidRPr="008156B6" w:rsidRDefault="008156B6" w:rsidP="008156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выполнять счетные операции в пределах десяти, увеличивать/уменьшать количество предметов «на один», «на два»;</w:t>
      </w:r>
    </w:p>
    <w:p w:rsidR="008156B6" w:rsidRPr="008156B6" w:rsidRDefault="008156B6" w:rsidP="008156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знать понятия </w:t>
      </w:r>
      <w:r w:rsidR="00B335B5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знаки «</w:t>
      </w:r>
      <w:proofErr w:type="spellStart"/>
      <w:r w:rsidR="00B335B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больше-меньше-равно</w:t>
      </w:r>
      <w:proofErr w:type="spellEnd"/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8156B6" w:rsidRPr="008156B6" w:rsidRDefault="008156B6" w:rsidP="008156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простые геометрические фигуры, уметь составлять аппликации из геометрических фигур;</w:t>
      </w:r>
    </w:p>
    <w:p w:rsidR="008156B6" w:rsidRPr="008156B6" w:rsidRDefault="008156B6" w:rsidP="008156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сравнивать предметы по длине, ширине и высоте;</w:t>
      </w:r>
    </w:p>
    <w:p w:rsidR="008156B6" w:rsidRPr="008156B6" w:rsidRDefault="008156B6" w:rsidP="008156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решать простые арифметические задачки;</w:t>
      </w:r>
    </w:p>
    <w:p w:rsidR="008156B6" w:rsidRPr="008156B6" w:rsidRDefault="008156B6" w:rsidP="008156B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поделить предмет на две/три/четыре равные части</w:t>
      </w:r>
      <w:r w:rsidR="00B335B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56B6" w:rsidRPr="008156B6" w:rsidRDefault="008156B6" w:rsidP="00815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Важно, чтобы ребенок:</w:t>
      </w:r>
    </w:p>
    <w:p w:rsidR="008156B6" w:rsidRPr="008156B6" w:rsidRDefault="008156B6" w:rsidP="008156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отличал буквы от звуков, гласные от согласных;</w:t>
      </w:r>
    </w:p>
    <w:p w:rsidR="008156B6" w:rsidRPr="008156B6" w:rsidRDefault="008156B6" w:rsidP="008156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 найти нужную букву в начале, середине и конце слова;</w:t>
      </w:r>
    </w:p>
    <w:p w:rsidR="008156B6" w:rsidRPr="008156B6" w:rsidRDefault="008156B6" w:rsidP="008156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подбирал слова на заданную букву;</w:t>
      </w:r>
    </w:p>
    <w:p w:rsidR="008156B6" w:rsidRPr="008156B6" w:rsidRDefault="008156B6" w:rsidP="008156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делил слово на слоги;</w:t>
      </w:r>
    </w:p>
    <w:p w:rsidR="008156B6" w:rsidRPr="008156B6" w:rsidRDefault="008156B6" w:rsidP="008156B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читал предложения из 4-5 слов и понимал </w:t>
      </w:r>
      <w:proofErr w:type="gramStart"/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прочитанное</w:t>
      </w:r>
      <w:proofErr w:type="gramEnd"/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56B6" w:rsidRPr="008156B6" w:rsidRDefault="008156B6" w:rsidP="008156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успешного начала учебы в школе требуется:</w:t>
      </w:r>
    </w:p>
    <w:p w:rsidR="008156B6" w:rsidRPr="008156B6" w:rsidRDefault="008156B6" w:rsidP="008156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держать ручку и карандаш в руке;</w:t>
      </w:r>
    </w:p>
    <w:p w:rsidR="008156B6" w:rsidRPr="008156B6" w:rsidRDefault="008156B6" w:rsidP="008156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проводить непрерывные прямые, волнистые, ломаные линии;</w:t>
      </w:r>
    </w:p>
    <w:p w:rsidR="008156B6" w:rsidRPr="008156B6" w:rsidRDefault="008156B6" w:rsidP="008156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обводить по контуру рисунок, не отрывая карандаша от бумаги;</w:t>
      </w:r>
    </w:p>
    <w:p w:rsidR="008156B6" w:rsidRPr="008156B6" w:rsidRDefault="008156B6" w:rsidP="008156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рисовать по клеточкам и точкам; уметь дорисовать отсутствующую половину симметричного рисунка;</w:t>
      </w:r>
    </w:p>
    <w:p w:rsidR="008156B6" w:rsidRPr="008156B6" w:rsidRDefault="008156B6" w:rsidP="008156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копировать с образца геометрические фигуры;</w:t>
      </w:r>
    </w:p>
    <w:p w:rsidR="008156B6" w:rsidRPr="008156B6" w:rsidRDefault="008156B6" w:rsidP="008156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продолжить штриховку рисунка;</w:t>
      </w:r>
    </w:p>
    <w:p w:rsidR="008156B6" w:rsidRPr="008156B6" w:rsidRDefault="008156B6" w:rsidP="008156B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аккуратно закрашивать рисунок, не выходя за контуры</w:t>
      </w:r>
      <w:r w:rsidRPr="00815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B6" w:rsidRDefault="008156B6"/>
    <w:p w:rsidR="008156B6" w:rsidRDefault="008156B6"/>
    <w:p w:rsidR="008156B6" w:rsidRDefault="008156B6"/>
    <w:p w:rsidR="008156B6" w:rsidRDefault="008156B6"/>
    <w:p w:rsidR="008156B6" w:rsidRDefault="008156B6"/>
    <w:p w:rsidR="008156B6" w:rsidRDefault="008156B6"/>
    <w:p w:rsidR="008156B6" w:rsidRDefault="008156B6"/>
    <w:p w:rsidR="004620FA" w:rsidRDefault="004620FA"/>
    <w:p w:rsidR="004620FA" w:rsidRPr="004620FA" w:rsidRDefault="004620FA" w:rsidP="004620FA">
      <w:pPr>
        <w:pStyle w:val="a5"/>
        <w:tabs>
          <w:tab w:val="left" w:pos="4500"/>
        </w:tabs>
        <w:rPr>
          <w:sz w:val="28"/>
          <w:szCs w:val="28"/>
        </w:rPr>
      </w:pPr>
      <w:r w:rsidRPr="004620FA">
        <w:rPr>
          <w:i/>
          <w:iCs/>
          <w:sz w:val="28"/>
          <w:szCs w:val="28"/>
        </w:rPr>
        <w:lastRenderedPageBreak/>
        <w:t>Оценка ответов</w:t>
      </w:r>
      <w:r w:rsidRPr="004620F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За правильный ответ на все под вопросы одного пункта ребенок получает 1 балл (за исключением </w:t>
      </w:r>
      <w:proofErr w:type="gramStart"/>
      <w:r w:rsidRPr="004620FA">
        <w:rPr>
          <w:sz w:val="28"/>
          <w:szCs w:val="28"/>
        </w:rPr>
        <w:t>контрольных</w:t>
      </w:r>
      <w:proofErr w:type="gramEnd"/>
      <w:r w:rsidRPr="004620FA">
        <w:rPr>
          <w:sz w:val="28"/>
          <w:szCs w:val="28"/>
        </w:rPr>
        <w:t xml:space="preserve">). На правильные, но неполные ответы на </w:t>
      </w:r>
      <w:proofErr w:type="spellStart"/>
      <w:r w:rsidRPr="004620FA">
        <w:rPr>
          <w:sz w:val="28"/>
          <w:szCs w:val="28"/>
        </w:rPr>
        <w:t>подвопросы</w:t>
      </w:r>
      <w:proofErr w:type="spellEnd"/>
      <w:r w:rsidRPr="004620FA">
        <w:rPr>
          <w:sz w:val="28"/>
          <w:szCs w:val="28"/>
        </w:rPr>
        <w:t xml:space="preserve"> ребенок получает 0,5 балла. Например, правильные ответы: “ Папа работает инженером”, “У собаки лап больше, чем у петуха”; неполные ответы: “Мама Таня”, “Папа работает на работе”.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К контрольным заданиям относятся вопросы 5, 8, 15,22. Они оцениваются так: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№5 — ребенок может вычислить, сколько ему лет — 1 балл, называет год с учетом месяцев — 3 балла.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№8 — за полный домашний адрес с названием города — 2 балла, неполный — 1 балл.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№ 15 — за каждое правильно указанное применение школьной атрибутики — 1 балл.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№ 22 — за правильный ответ — 2 балла.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№ 16 оценивается совместно с №15 и № 22. Если в № 15 ребенок набрал 3 балла, и в №16 — положительный ответ, то считается, что у него положительная мотивация к обучению в школе. </w:t>
      </w:r>
    </w:p>
    <w:p w:rsidR="004620FA" w:rsidRP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4620FA">
        <w:rPr>
          <w:sz w:val="28"/>
          <w:szCs w:val="28"/>
          <w:u w:val="single"/>
        </w:rPr>
        <w:t>Оценка результатов: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 ребенок получил 24-29 баллов, он считается школьно-зрелым, </w:t>
      </w:r>
      <w:r w:rsidRPr="004620F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620FA">
        <w:rPr>
          <w:sz w:val="28"/>
          <w:szCs w:val="28"/>
        </w:rPr>
        <w:t xml:space="preserve">20-24 — </w:t>
      </w:r>
      <w:proofErr w:type="spellStart"/>
      <w:r w:rsidRPr="004620FA">
        <w:rPr>
          <w:sz w:val="28"/>
          <w:szCs w:val="28"/>
        </w:rPr>
        <w:t>средне-зрелым</w:t>
      </w:r>
      <w:proofErr w:type="spellEnd"/>
      <w:r w:rsidRPr="004620FA">
        <w:rPr>
          <w:sz w:val="28"/>
          <w:szCs w:val="28"/>
        </w:rPr>
        <w:t>,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 15-20 — низкий уровень психосоциальной зрелости. </w:t>
      </w: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jc w:val="center"/>
        <w:rPr>
          <w:sz w:val="28"/>
          <w:szCs w:val="28"/>
        </w:rPr>
      </w:pPr>
      <w:r w:rsidRPr="004620FA">
        <w:rPr>
          <w:b/>
          <w:bCs/>
          <w:sz w:val="28"/>
          <w:szCs w:val="28"/>
        </w:rPr>
        <w:lastRenderedPageBreak/>
        <w:t>Как узнать, готов ли ребенок к школе?</w:t>
      </w:r>
    </w:p>
    <w:p w:rsidR="004620FA" w:rsidRDefault="004620FA" w:rsidP="004620FA">
      <w:pPr>
        <w:pStyle w:val="a5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>Многие родители пребывают в сомнениях, во сколько лет отдавать ребенка в школу. В 6 или в 7 лет? Вопрос обычно легко решается, если на момент наступления 1 сентября ребенку только-только исполнилось, или скоро исполнится 7 лет. А как быть «зимним» детям, которые могут пойти в школу и в 6,5 и в 7,5 лет? По закону, сейчас идти в школу</w:t>
      </w:r>
      <w:r>
        <w:rPr>
          <w:sz w:val="28"/>
          <w:szCs w:val="28"/>
        </w:rPr>
        <w:t xml:space="preserve"> </w:t>
      </w:r>
      <w:r w:rsidRPr="004620FA">
        <w:rPr>
          <w:sz w:val="28"/>
          <w:szCs w:val="28"/>
        </w:rPr>
        <w:t>может ребенок, если на 1 сентября ему исполнилось 6,5 лет. Правда, есть дети, которых отдали в школу</w:t>
      </w:r>
      <w:r>
        <w:rPr>
          <w:sz w:val="28"/>
          <w:szCs w:val="28"/>
        </w:rPr>
        <w:t>,</w:t>
      </w:r>
      <w:r w:rsidRPr="004620FA">
        <w:rPr>
          <w:sz w:val="28"/>
          <w:szCs w:val="28"/>
        </w:rPr>
        <w:t xml:space="preserve"> когда им еще не исполнилось и 6-ти лет, а есть те, которые пошли почти в 8. </w:t>
      </w:r>
    </w:p>
    <w:p w:rsidR="004620FA" w:rsidRPr="004620FA" w:rsidRDefault="004620FA" w:rsidP="004620F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 xml:space="preserve">Ситуации в жизни бывают разными. Кто-то спешит, и идет раньше, или наоборот ждет, чтобы попасть к выбранному учителю, когда тот набирает первоклашек. Кто-то находит другие аргументы.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Какие только доводы не приводят родители: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proofErr w:type="gramStart"/>
      <w:r w:rsidRPr="004620FA">
        <w:rPr>
          <w:sz w:val="28"/>
          <w:szCs w:val="28"/>
        </w:rPr>
        <w:t xml:space="preserve">* у меня мальчик, ему в армию, пусть идет в 6 — будет год на поступление в институт; </w:t>
      </w:r>
      <w:r w:rsidRPr="004620FA">
        <w:rPr>
          <w:sz w:val="28"/>
          <w:szCs w:val="28"/>
        </w:rPr>
        <w:br/>
        <w:t xml:space="preserve">* зачем лишать ребенка детства — пусть идет в 7,5; </w:t>
      </w:r>
      <w:r w:rsidRPr="004620FA">
        <w:rPr>
          <w:sz w:val="28"/>
          <w:szCs w:val="28"/>
        </w:rPr>
        <w:br/>
        <w:t xml:space="preserve">* да разве можно так поздно идти, он у меня уже читать умеет, ему скучно в 1 классе будет; </w:t>
      </w:r>
      <w:r w:rsidRPr="004620FA">
        <w:rPr>
          <w:sz w:val="28"/>
          <w:szCs w:val="28"/>
        </w:rPr>
        <w:br/>
        <w:t xml:space="preserve">* он у меня и так рослый (маленький), будет в 1 классе самым большим (маленьким). </w:t>
      </w:r>
      <w:proofErr w:type="gramEnd"/>
    </w:p>
    <w:p w:rsidR="004620FA" w:rsidRPr="004620FA" w:rsidRDefault="004620FA" w:rsidP="004620FA">
      <w:pPr>
        <w:pStyle w:val="a5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 xml:space="preserve">Еще есть мнение, что отдавать ребенка в школу можно тогда, когда у него вырастут «шестерки» — коренные зубы. Это означает, что костная ткань ребенка достаточно окрепла, в организме хватает кальция, и позвоночник готов к повышенным нагрузкам, которые неизбежны в школе. </w:t>
      </w:r>
    </w:p>
    <w:p w:rsidR="004620FA" w:rsidRPr="004620FA" w:rsidRDefault="004620FA" w:rsidP="004620FA">
      <w:pPr>
        <w:pStyle w:val="a5"/>
        <w:ind w:firstLine="708"/>
        <w:rPr>
          <w:b/>
          <w:sz w:val="28"/>
          <w:szCs w:val="28"/>
        </w:rPr>
      </w:pPr>
      <w:r w:rsidRPr="004620FA">
        <w:rPr>
          <w:b/>
          <w:sz w:val="28"/>
          <w:szCs w:val="28"/>
        </w:rPr>
        <w:t>Во всех этих доводах есть разумное зерно, но прежде всего</w:t>
      </w:r>
      <w:r>
        <w:rPr>
          <w:b/>
          <w:sz w:val="28"/>
          <w:szCs w:val="28"/>
        </w:rPr>
        <w:t>,</w:t>
      </w:r>
      <w:r w:rsidRPr="004620FA">
        <w:rPr>
          <w:b/>
          <w:sz w:val="28"/>
          <w:szCs w:val="28"/>
        </w:rPr>
        <w:t xml:space="preserve"> нужно ориентироваться на психологическую готовность ребенка, на зрелость его нервной системы. </w:t>
      </w:r>
    </w:p>
    <w:p w:rsidR="004620FA" w:rsidRPr="004620FA" w:rsidRDefault="004620FA" w:rsidP="004620F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Pr="004620FA">
        <w:rPr>
          <w:sz w:val="28"/>
          <w:szCs w:val="28"/>
        </w:rPr>
        <w:t xml:space="preserve">атруднения в учебе могут возникать не только из-за того, что ребенок не понимает какой-то предмет, что плохой учитель, а из-за неусидчивости и невнимательности. И это не шалость с его стороны, </w:t>
      </w:r>
      <w:r w:rsidRPr="004620FA">
        <w:rPr>
          <w:b/>
          <w:sz w:val="28"/>
          <w:szCs w:val="28"/>
        </w:rPr>
        <w:t>а психологическая незрелость</w:t>
      </w:r>
      <w:r w:rsidRPr="004620FA">
        <w:rPr>
          <w:sz w:val="28"/>
          <w:szCs w:val="28"/>
        </w:rPr>
        <w:t xml:space="preserve">, возникающая в результате </w:t>
      </w:r>
      <w:proofErr w:type="spellStart"/>
      <w:r w:rsidRPr="004620FA">
        <w:rPr>
          <w:sz w:val="28"/>
          <w:szCs w:val="28"/>
        </w:rPr>
        <w:t>несформированности</w:t>
      </w:r>
      <w:proofErr w:type="spellEnd"/>
      <w:r w:rsidRPr="004620FA">
        <w:rPr>
          <w:sz w:val="28"/>
          <w:szCs w:val="28"/>
        </w:rPr>
        <w:t xml:space="preserve"> определенных психических процессов. 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b/>
          <w:sz w:val="28"/>
          <w:szCs w:val="28"/>
        </w:rPr>
        <w:t>Задача родителей</w:t>
      </w:r>
      <w:r w:rsidRPr="004620FA">
        <w:rPr>
          <w:sz w:val="28"/>
          <w:szCs w:val="28"/>
        </w:rPr>
        <w:t xml:space="preserve"> — развить эти психические процессы к школе, чтобы ребенок был подготовлен к новым событиям в своей жизни. А проверить готовность к школе помогают всевозможные тесты, от которых мы поговорим чуть позже. </w:t>
      </w:r>
    </w:p>
    <w:p w:rsidR="004620FA" w:rsidRPr="004620FA" w:rsidRDefault="004620FA" w:rsidP="004620FA">
      <w:pPr>
        <w:pStyle w:val="a5"/>
        <w:jc w:val="center"/>
        <w:rPr>
          <w:sz w:val="28"/>
          <w:szCs w:val="28"/>
        </w:rPr>
      </w:pPr>
      <w:r w:rsidRPr="004620FA">
        <w:rPr>
          <w:b/>
          <w:bCs/>
          <w:sz w:val="28"/>
          <w:szCs w:val="28"/>
        </w:rPr>
        <w:t>Тесты и упражнения для будущих первоклассников.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b/>
          <w:i/>
          <w:iCs/>
          <w:sz w:val="28"/>
          <w:szCs w:val="28"/>
          <w:u w:val="single"/>
        </w:rPr>
        <w:t>Упражнение на развитие произвольного внимания</w:t>
      </w:r>
      <w:r w:rsidRPr="004620FA">
        <w:rPr>
          <w:i/>
          <w:iCs/>
          <w:sz w:val="28"/>
          <w:szCs w:val="28"/>
        </w:rPr>
        <w:t>.</w:t>
      </w:r>
      <w:r w:rsidRPr="004620FA">
        <w:rPr>
          <w:sz w:val="28"/>
          <w:szCs w:val="28"/>
        </w:rPr>
        <w:t xml:space="preserve"> </w:t>
      </w:r>
    </w:p>
    <w:p w:rsidR="004620FA" w:rsidRPr="004620FA" w:rsidRDefault="004620FA" w:rsidP="004620FA">
      <w:pPr>
        <w:pStyle w:val="a5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</w:t>
      </w:r>
      <w:r>
        <w:rPr>
          <w:sz w:val="28"/>
          <w:szCs w:val="28"/>
        </w:rPr>
        <w:t xml:space="preserve"> произносится только один раз. «</w:t>
      </w:r>
      <w:r w:rsidRPr="004620FA">
        <w:rPr>
          <w:sz w:val="28"/>
          <w:szCs w:val="28"/>
        </w:rPr>
        <w:t xml:space="preserve">Будь внимательным, заштрихуй красным карандашом третий, седьмой и девятый </w:t>
      </w:r>
      <w:r>
        <w:rPr>
          <w:sz w:val="28"/>
          <w:szCs w:val="28"/>
        </w:rPr>
        <w:lastRenderedPageBreak/>
        <w:t xml:space="preserve">треугольники». </w:t>
      </w:r>
      <w:r w:rsidRPr="004620FA">
        <w:rPr>
          <w:sz w:val="28"/>
          <w:szCs w:val="28"/>
        </w:rPr>
        <w:t xml:space="preserve">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 </w:t>
      </w:r>
    </w:p>
    <w:p w:rsidR="004620FA" w:rsidRPr="004620FA" w:rsidRDefault="004620FA" w:rsidP="004620FA">
      <w:pPr>
        <w:pStyle w:val="a5"/>
        <w:rPr>
          <w:b/>
          <w:sz w:val="28"/>
          <w:szCs w:val="28"/>
          <w:u w:val="single"/>
        </w:rPr>
      </w:pPr>
      <w:r w:rsidRPr="004620FA">
        <w:rPr>
          <w:b/>
          <w:i/>
          <w:iCs/>
          <w:sz w:val="28"/>
          <w:szCs w:val="28"/>
          <w:u w:val="single"/>
        </w:rPr>
        <w:t>Упражнение на развитие наблюдательности.</w:t>
      </w:r>
      <w:r w:rsidRPr="004620FA">
        <w:rPr>
          <w:b/>
          <w:sz w:val="28"/>
          <w:szCs w:val="28"/>
          <w:u w:val="single"/>
        </w:rPr>
        <w:t xml:space="preserve"> </w:t>
      </w:r>
    </w:p>
    <w:p w:rsidR="004620FA" w:rsidRPr="004620FA" w:rsidRDefault="004620FA" w:rsidP="004620FA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Предложите ребенку игру: «</w:t>
      </w:r>
      <w:r w:rsidRPr="004620FA">
        <w:rPr>
          <w:sz w:val="28"/>
          <w:szCs w:val="28"/>
        </w:rPr>
        <w:t xml:space="preserve">Внимательно осмотри комнату и найди предметы, </w:t>
      </w:r>
      <w:r>
        <w:rPr>
          <w:sz w:val="28"/>
          <w:szCs w:val="28"/>
        </w:rPr>
        <w:t>в которых есть круг, окружность»</w:t>
      </w:r>
      <w:r w:rsidRPr="004620FA">
        <w:rPr>
          <w:sz w:val="28"/>
          <w:szCs w:val="28"/>
        </w:rPr>
        <w:t xml:space="preserve">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 </w:t>
      </w:r>
    </w:p>
    <w:p w:rsidR="004620FA" w:rsidRPr="004620FA" w:rsidRDefault="004620FA" w:rsidP="004620FA">
      <w:pPr>
        <w:pStyle w:val="a5"/>
        <w:rPr>
          <w:b/>
          <w:sz w:val="28"/>
          <w:szCs w:val="28"/>
          <w:u w:val="single"/>
        </w:rPr>
      </w:pPr>
      <w:r w:rsidRPr="004620FA">
        <w:rPr>
          <w:b/>
          <w:i/>
          <w:iCs/>
          <w:sz w:val="28"/>
          <w:szCs w:val="28"/>
          <w:u w:val="single"/>
        </w:rPr>
        <w:t>Игра на развитие памяти.</w:t>
      </w:r>
      <w:r w:rsidRPr="004620FA">
        <w:rPr>
          <w:i/>
          <w:iCs/>
          <w:sz w:val="28"/>
          <w:szCs w:val="28"/>
        </w:rPr>
        <w:t xml:space="preserve"> </w:t>
      </w:r>
      <w:r w:rsidRPr="004620FA">
        <w:rPr>
          <w:i/>
          <w:iCs/>
          <w:sz w:val="28"/>
          <w:szCs w:val="28"/>
        </w:rPr>
        <w:br/>
      </w:r>
      <w:r w:rsidRPr="004620F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4620FA">
        <w:rPr>
          <w:sz w:val="28"/>
          <w:szCs w:val="28"/>
        </w:rPr>
        <w:t>В э</w:t>
      </w:r>
      <w:r>
        <w:rPr>
          <w:sz w:val="28"/>
          <w:szCs w:val="28"/>
        </w:rPr>
        <w:t>ту игру можно играть с ребенком</w:t>
      </w:r>
      <w:r w:rsidRPr="004620FA">
        <w:rPr>
          <w:sz w:val="28"/>
          <w:szCs w:val="28"/>
        </w:rPr>
        <w:t>, например, во время длительных поездок. Взрослы</w:t>
      </w:r>
      <w:r>
        <w:rPr>
          <w:sz w:val="28"/>
          <w:szCs w:val="28"/>
        </w:rPr>
        <w:t>й начинает эту игру и говорит: «Я положил в мешок яблоки»</w:t>
      </w:r>
      <w:r w:rsidRPr="004620FA">
        <w:rPr>
          <w:sz w:val="28"/>
          <w:szCs w:val="28"/>
        </w:rPr>
        <w:t>. Следующий игрок повторяет сказанн</w:t>
      </w:r>
      <w:r>
        <w:rPr>
          <w:sz w:val="28"/>
          <w:szCs w:val="28"/>
        </w:rPr>
        <w:t>ое и добавляет что-нибудь еще: «</w:t>
      </w:r>
      <w:r w:rsidRPr="004620FA">
        <w:rPr>
          <w:sz w:val="28"/>
          <w:szCs w:val="28"/>
        </w:rPr>
        <w:t xml:space="preserve">Я </w:t>
      </w:r>
      <w:r>
        <w:rPr>
          <w:sz w:val="28"/>
          <w:szCs w:val="28"/>
        </w:rPr>
        <w:t>положил в мешок яблоки и бананы»</w:t>
      </w:r>
      <w:r w:rsidRPr="004620FA">
        <w:rPr>
          <w:sz w:val="28"/>
          <w:szCs w:val="28"/>
        </w:rPr>
        <w:t xml:space="preserve">. Третий игрок повторяет всю фразу и добавляет что-нибудь от себя. Можно просто добавлять по одному слову, а можно подбирать слова по алфавиту. </w:t>
      </w:r>
      <w:r w:rsidRPr="004620FA">
        <w:rPr>
          <w:sz w:val="28"/>
          <w:szCs w:val="28"/>
        </w:rPr>
        <w:br/>
      </w:r>
      <w:r w:rsidRPr="004620FA">
        <w:rPr>
          <w:b/>
          <w:i/>
          <w:iCs/>
          <w:sz w:val="28"/>
          <w:szCs w:val="28"/>
          <w:u w:val="single"/>
        </w:rPr>
        <w:br/>
        <w:t>Игра для тренировки мышления и сообразительности «Как это можно использовать?»</w:t>
      </w:r>
    </w:p>
    <w:p w:rsidR="004620FA" w:rsidRPr="004620FA" w:rsidRDefault="004620FA" w:rsidP="004620FA">
      <w:pPr>
        <w:pStyle w:val="a5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 xml:space="preserve">Предложите ребенку игру - найти как можно больше вариантов </w:t>
      </w:r>
      <w:proofErr w:type="gramStart"/>
      <w:r w:rsidRPr="004620FA">
        <w:rPr>
          <w:sz w:val="28"/>
          <w:szCs w:val="28"/>
        </w:rPr>
        <w:t>использования</w:t>
      </w:r>
      <w:proofErr w:type="gramEnd"/>
      <w:r w:rsidRPr="004620FA">
        <w:rPr>
          <w:sz w:val="28"/>
          <w:szCs w:val="28"/>
        </w:rPr>
        <w:t xml:space="preserve"> какого</w:t>
      </w: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 либо предмета. </w:t>
      </w:r>
      <w:proofErr w:type="gramStart"/>
      <w:r w:rsidRPr="004620FA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вы </w:t>
      </w:r>
      <w:r w:rsidRPr="004620FA">
        <w:rPr>
          <w:sz w:val="28"/>
          <w:szCs w:val="28"/>
        </w:rPr>
        <w:t xml:space="preserve">называете </w:t>
      </w:r>
      <w:r>
        <w:rPr>
          <w:sz w:val="28"/>
          <w:szCs w:val="28"/>
        </w:rPr>
        <w:t>слово «карандаш»</w:t>
      </w:r>
      <w:r w:rsidRPr="004620FA">
        <w:rPr>
          <w:sz w:val="28"/>
          <w:szCs w:val="28"/>
        </w:rPr>
        <w:t>, а ребенок придумыва</w:t>
      </w:r>
      <w:r>
        <w:rPr>
          <w:sz w:val="28"/>
          <w:szCs w:val="28"/>
        </w:rPr>
        <w:t xml:space="preserve">ет, как его можно использовать: </w:t>
      </w:r>
      <w:r w:rsidRPr="004620FA">
        <w:rPr>
          <w:sz w:val="28"/>
          <w:szCs w:val="28"/>
        </w:rPr>
        <w:t xml:space="preserve"> писать, рисовать, использовать как палочку, указку, градусник для куклы, удочку и т.д. </w:t>
      </w:r>
      <w:proofErr w:type="gramEnd"/>
    </w:p>
    <w:p w:rsidR="004620FA" w:rsidRDefault="004620FA" w:rsidP="004620FA">
      <w:pPr>
        <w:pStyle w:val="a5"/>
        <w:jc w:val="center"/>
        <w:rPr>
          <w:sz w:val="28"/>
          <w:szCs w:val="28"/>
        </w:rPr>
      </w:pPr>
      <w:r w:rsidRPr="004620FA">
        <w:rPr>
          <w:b/>
          <w:bCs/>
          <w:sz w:val="28"/>
          <w:szCs w:val="28"/>
        </w:rPr>
        <w:t xml:space="preserve">Одной из наиболее доступных и распространенных методик тестирования готовности ребенка к обучению в школе является тест </w:t>
      </w:r>
      <w:proofErr w:type="spellStart"/>
      <w:r w:rsidRPr="004620FA">
        <w:rPr>
          <w:b/>
          <w:bCs/>
          <w:sz w:val="28"/>
          <w:szCs w:val="28"/>
        </w:rPr>
        <w:t>Керна-Йирасека</w:t>
      </w:r>
      <w:proofErr w:type="spellEnd"/>
      <w:r w:rsidRPr="004620FA">
        <w:rPr>
          <w:b/>
          <w:bCs/>
          <w:sz w:val="28"/>
          <w:szCs w:val="28"/>
        </w:rPr>
        <w:t>.</w:t>
      </w:r>
    </w:p>
    <w:p w:rsidR="004620FA" w:rsidRDefault="004620FA" w:rsidP="004620FA">
      <w:pPr>
        <w:pStyle w:val="a5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 xml:space="preserve">Он состоит из трех заданий: </w:t>
      </w:r>
      <w:r w:rsidRPr="004620FA">
        <w:rPr>
          <w:sz w:val="28"/>
          <w:szCs w:val="28"/>
        </w:rPr>
        <w:br/>
        <w:t xml:space="preserve">- нарисовать фигуру человека; </w:t>
      </w:r>
      <w:r w:rsidRPr="004620FA">
        <w:rPr>
          <w:sz w:val="28"/>
          <w:szCs w:val="28"/>
        </w:rPr>
        <w:br/>
        <w:t xml:space="preserve">- скопировать небольшую фразу; </w:t>
      </w:r>
      <w:r w:rsidRPr="004620FA">
        <w:rPr>
          <w:sz w:val="28"/>
          <w:szCs w:val="28"/>
        </w:rPr>
        <w:br/>
        <w:t xml:space="preserve">- скопировать 10 точек, расположенных одна под другой на равном расстоянии по вертикали и горизонтали. </w:t>
      </w:r>
      <w:r w:rsidRPr="004620FA">
        <w:rPr>
          <w:sz w:val="28"/>
          <w:szCs w:val="28"/>
        </w:rPr>
        <w:br/>
        <w:t xml:space="preserve">Подготовьте чистый лист бумаги, карандаш, две карточки с заданиями. </w:t>
      </w:r>
    </w:p>
    <w:p w:rsidR="004620FA" w:rsidRDefault="004620FA" w:rsidP="004620F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>На одной из них черным фломастером (не очень</w:t>
      </w:r>
      <w:r>
        <w:rPr>
          <w:sz w:val="28"/>
          <w:szCs w:val="28"/>
        </w:rPr>
        <w:t xml:space="preserve"> толстым) нужно написать фразу «Он ел суп»</w:t>
      </w:r>
      <w:r w:rsidRPr="004620FA">
        <w:rPr>
          <w:sz w:val="28"/>
          <w:szCs w:val="28"/>
        </w:rPr>
        <w:t xml:space="preserve">, вертикальный размер букв - 1 см, а заглавной - 1,5 см. </w:t>
      </w:r>
    </w:p>
    <w:p w:rsidR="004620FA" w:rsidRDefault="004620FA" w:rsidP="004620F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>На второй карточке нужно изобразить 10 точек, расстояние между точками по вертикали и горизонтали - 1 см, диаметр точек - 2 мм. При выполнении пер</w:t>
      </w:r>
      <w:r>
        <w:rPr>
          <w:sz w:val="28"/>
          <w:szCs w:val="28"/>
        </w:rPr>
        <w:t>вого задания говорите ребенку: «</w:t>
      </w:r>
      <w:r w:rsidRPr="004620FA">
        <w:rPr>
          <w:sz w:val="28"/>
          <w:szCs w:val="28"/>
        </w:rPr>
        <w:t>Нарисуй здесь (на чистом листе) какого-</w:t>
      </w:r>
      <w:r>
        <w:rPr>
          <w:sz w:val="28"/>
          <w:szCs w:val="28"/>
        </w:rPr>
        <w:t>нибудь мужчину, дядю как умеешь»</w:t>
      </w:r>
      <w:r w:rsidRPr="004620FA">
        <w:rPr>
          <w:sz w:val="28"/>
          <w:szCs w:val="28"/>
        </w:rPr>
        <w:t>.</w:t>
      </w:r>
    </w:p>
    <w:p w:rsidR="004620FA" w:rsidRDefault="004620FA" w:rsidP="004620F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 xml:space="preserve"> Дети часто задают много дополнительных вопросов, на них лучше ответить: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Рисуй</w:t>
      </w:r>
      <w:proofErr w:type="gramEnd"/>
      <w:r>
        <w:rPr>
          <w:sz w:val="28"/>
          <w:szCs w:val="28"/>
        </w:rPr>
        <w:t xml:space="preserve"> как умеешь»</w:t>
      </w:r>
      <w:r w:rsidRPr="004620FA">
        <w:rPr>
          <w:sz w:val="28"/>
          <w:szCs w:val="28"/>
        </w:rPr>
        <w:t>. Можно подбодрить ребенка, если он не уверен.</w:t>
      </w:r>
    </w:p>
    <w:p w:rsidR="004620FA" w:rsidRDefault="004620FA" w:rsidP="004620F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4620FA">
        <w:rPr>
          <w:sz w:val="28"/>
          <w:szCs w:val="28"/>
        </w:rPr>
        <w:t xml:space="preserve">После того как ребенок закончит рисовать, нужно перевернуть </w:t>
      </w:r>
      <w:r>
        <w:rPr>
          <w:sz w:val="28"/>
          <w:szCs w:val="28"/>
        </w:rPr>
        <w:t>лист и дать следующее задание: «</w:t>
      </w:r>
      <w:r w:rsidRPr="004620FA">
        <w:rPr>
          <w:sz w:val="28"/>
          <w:szCs w:val="28"/>
        </w:rPr>
        <w:t xml:space="preserve">На этой карточке что-то написано, ты еще не умеешь писать письменными буквами, поэтому постарайся срисовать как можно точнее в верхней </w:t>
      </w:r>
      <w:r>
        <w:rPr>
          <w:sz w:val="28"/>
          <w:szCs w:val="28"/>
        </w:rPr>
        <w:lastRenderedPageBreak/>
        <w:t>части листа»</w:t>
      </w:r>
      <w:r w:rsidRPr="004620FA">
        <w:rPr>
          <w:sz w:val="28"/>
          <w:szCs w:val="28"/>
        </w:rPr>
        <w:t xml:space="preserve"> (карточку с заданием нужно положить перед ребенком). Затем предложите в нижней части листа нарисовать точки. </w:t>
      </w:r>
    </w:p>
    <w:p w:rsidR="004620FA" w:rsidRDefault="004620FA" w:rsidP="004620F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4620FA">
        <w:rPr>
          <w:sz w:val="28"/>
          <w:szCs w:val="28"/>
          <w:u w:val="single"/>
        </w:rPr>
        <w:t xml:space="preserve">Каждое задание оценивается по пятибалльной шкале, причем 1 - лучшая оценка, а 5 - худшая. </w:t>
      </w:r>
      <w:r w:rsidRPr="004620FA">
        <w:rPr>
          <w:sz w:val="28"/>
          <w:szCs w:val="28"/>
          <w:u w:val="single"/>
        </w:rPr>
        <w:br/>
      </w:r>
      <w:r w:rsidRPr="004620FA">
        <w:rPr>
          <w:b/>
          <w:sz w:val="28"/>
          <w:szCs w:val="28"/>
          <w:u w:val="single"/>
        </w:rPr>
        <w:t>Критерии оценки изображения человека</w:t>
      </w:r>
      <w:r w:rsidRPr="004620FA">
        <w:rPr>
          <w:sz w:val="28"/>
          <w:szCs w:val="28"/>
          <w:u w:val="single"/>
        </w:rPr>
        <w:t>:</w:t>
      </w:r>
      <w:r w:rsidRPr="004620FA">
        <w:rPr>
          <w:sz w:val="28"/>
          <w:szCs w:val="28"/>
        </w:rPr>
        <w:t xml:space="preserve"> 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1 балл ставится тогда, когда у фигуры есть голова, шея, туловище, руки и ноги, на голове - волосы, на лице - глаза, нос, </w:t>
      </w:r>
      <w:r>
        <w:rPr>
          <w:sz w:val="28"/>
          <w:szCs w:val="28"/>
        </w:rPr>
        <w:t xml:space="preserve">рот, имеются признаки одежды, </w:t>
      </w:r>
      <w:proofErr w:type="gramEnd"/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-5 баллов - когда на рисунке «нечто»</w:t>
      </w:r>
      <w:r w:rsidRPr="004620FA">
        <w:rPr>
          <w:sz w:val="28"/>
          <w:szCs w:val="28"/>
        </w:rPr>
        <w:t xml:space="preserve"> головоногое. </w:t>
      </w:r>
      <w:r w:rsidRPr="004620FA">
        <w:rPr>
          <w:sz w:val="28"/>
          <w:szCs w:val="28"/>
        </w:rPr>
        <w:br/>
      </w:r>
      <w:r w:rsidRPr="004620FA">
        <w:rPr>
          <w:b/>
          <w:sz w:val="28"/>
          <w:szCs w:val="28"/>
          <w:u w:val="single"/>
        </w:rPr>
        <w:t>При оценке фразы</w:t>
      </w:r>
      <w:r w:rsidRPr="004620FA">
        <w:rPr>
          <w:sz w:val="28"/>
          <w:szCs w:val="28"/>
        </w:rPr>
        <w:t xml:space="preserve"> 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>1 балл ставится, когда фраза скопирована достаточно точно,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- 2 балла - </w:t>
      </w:r>
      <w:r w:rsidRPr="004620FA">
        <w:rPr>
          <w:sz w:val="28"/>
          <w:szCs w:val="28"/>
        </w:rPr>
        <w:t xml:space="preserve">предложение можно прочитать, 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-3 </w:t>
      </w:r>
      <w:r w:rsidRPr="004620FA">
        <w:rPr>
          <w:sz w:val="28"/>
          <w:szCs w:val="28"/>
        </w:rPr>
        <w:t xml:space="preserve">балла - можно прочитать хотя бы 4 буквы, 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>4 балла - с образцом сходны хотя бы две буквы, сохраняется видимость письма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5 баллов - каракули. </w:t>
      </w:r>
      <w:r w:rsidRPr="004620FA">
        <w:rPr>
          <w:sz w:val="28"/>
          <w:szCs w:val="28"/>
        </w:rPr>
        <w:br/>
      </w:r>
      <w:r w:rsidRPr="004620FA">
        <w:rPr>
          <w:b/>
          <w:sz w:val="28"/>
          <w:szCs w:val="28"/>
          <w:u w:val="single"/>
        </w:rPr>
        <w:t>При оценке срисовывания точек</w:t>
      </w:r>
      <w:r w:rsidRPr="004620FA">
        <w:rPr>
          <w:sz w:val="28"/>
          <w:szCs w:val="28"/>
        </w:rPr>
        <w:t>: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 1 балл - достаточно точное воспроизведение образца, но возможно увеличение или уменьшение фигуры при соблюдении симметрии по вертикали и горизонтали;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 2 балла - возможно незначительное нарушение симметрии, допустимо изображение кружков вместо точек; </w:t>
      </w:r>
    </w:p>
    <w:p w:rsid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>3 балла - группа точек мало соответствует образцу, нарушена симметрия, возможно большее или меньшее количество точек;</w:t>
      </w:r>
    </w:p>
    <w:p w:rsidR="004620FA" w:rsidRPr="004620FA" w:rsidRDefault="004620FA" w:rsidP="004620F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 4 балла - точки расположены кучно, но напоминают любую геометрическую фигуру; </w:t>
      </w:r>
      <w:r>
        <w:rPr>
          <w:sz w:val="28"/>
          <w:szCs w:val="28"/>
        </w:rPr>
        <w:t>-</w:t>
      </w:r>
      <w:r w:rsidRPr="004620FA">
        <w:rPr>
          <w:sz w:val="28"/>
          <w:szCs w:val="28"/>
        </w:rPr>
        <w:t xml:space="preserve">5 баллов - каракули. </w:t>
      </w:r>
    </w:p>
    <w:p w:rsidR="004620FA" w:rsidRDefault="004620FA" w:rsidP="004620FA">
      <w:pPr>
        <w:pStyle w:val="a5"/>
        <w:rPr>
          <w:sz w:val="28"/>
          <w:szCs w:val="28"/>
        </w:rPr>
      </w:pPr>
      <w:r w:rsidRPr="004620FA">
        <w:rPr>
          <w:b/>
          <w:sz w:val="28"/>
          <w:szCs w:val="28"/>
        </w:rPr>
        <w:t>Оценки выполнения каждого задания суммируются</w:t>
      </w:r>
      <w:r w:rsidRPr="004620FA">
        <w:rPr>
          <w:sz w:val="28"/>
          <w:szCs w:val="28"/>
        </w:rPr>
        <w:t xml:space="preserve">. Готовый к школе ребенок получает, как правило, от 3 до 9 баллов. Как видите, диапазон достаточно широк и поэтому не волнуйтесь, если считаете, что не можете точно поставить оценку. Тест </w:t>
      </w:r>
      <w:proofErr w:type="spellStart"/>
      <w:r w:rsidRPr="004620FA">
        <w:rPr>
          <w:sz w:val="28"/>
          <w:szCs w:val="28"/>
        </w:rPr>
        <w:t>Керна-Йирасека</w:t>
      </w:r>
      <w:proofErr w:type="spellEnd"/>
      <w:r w:rsidRPr="004620FA">
        <w:rPr>
          <w:sz w:val="28"/>
          <w:szCs w:val="28"/>
        </w:rPr>
        <w:t xml:space="preserve">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 </w:t>
      </w: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Default="004620FA" w:rsidP="004620FA">
      <w:pPr>
        <w:pStyle w:val="a5"/>
        <w:rPr>
          <w:sz w:val="28"/>
          <w:szCs w:val="28"/>
        </w:rPr>
      </w:pPr>
    </w:p>
    <w:p w:rsidR="004620FA" w:rsidRPr="004620FA" w:rsidRDefault="004620FA" w:rsidP="004620FA">
      <w:pPr>
        <w:pStyle w:val="a5"/>
        <w:jc w:val="center"/>
        <w:rPr>
          <w:sz w:val="28"/>
          <w:szCs w:val="28"/>
          <w:u w:val="single"/>
        </w:rPr>
      </w:pPr>
      <w:r w:rsidRPr="004620FA">
        <w:rPr>
          <w:b/>
          <w:bCs/>
          <w:sz w:val="28"/>
          <w:szCs w:val="28"/>
          <w:u w:val="single"/>
        </w:rPr>
        <w:lastRenderedPageBreak/>
        <w:t>Тест, с помощью которого можно определить, хочет ли малыш идти в школу и что его там привлекает:</w:t>
      </w:r>
    </w:p>
    <w:p w:rsidR="004620FA" w:rsidRPr="004620FA" w:rsidRDefault="004620FA" w:rsidP="004620FA">
      <w:pPr>
        <w:pStyle w:val="a5"/>
        <w:rPr>
          <w:sz w:val="28"/>
          <w:szCs w:val="28"/>
        </w:rPr>
      </w:pPr>
      <w:r w:rsidRPr="004620FA">
        <w:rPr>
          <w:sz w:val="28"/>
          <w:szCs w:val="28"/>
        </w:rPr>
        <w:t xml:space="preserve"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 </w:t>
      </w:r>
      <w:r w:rsidRPr="004620FA">
        <w:rPr>
          <w:sz w:val="28"/>
          <w:szCs w:val="28"/>
        </w:rPr>
        <w:br/>
        <w:t xml:space="preserve">2. Если бы было две школы - одна с уроками и переменками, а другая только с переменками и никаких уроков, - в какой из них ты бы хотел учиться? </w:t>
      </w:r>
      <w:r w:rsidRPr="004620FA">
        <w:rPr>
          <w:sz w:val="28"/>
          <w:szCs w:val="28"/>
        </w:rPr>
        <w:br/>
        <w:t xml:space="preserve"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 </w:t>
      </w:r>
      <w:r w:rsidRPr="004620FA">
        <w:rPr>
          <w:sz w:val="28"/>
          <w:szCs w:val="28"/>
        </w:rPr>
        <w:br/>
        <w:t xml:space="preserve"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 </w:t>
      </w:r>
      <w:r w:rsidRPr="004620FA">
        <w:rPr>
          <w:sz w:val="28"/>
          <w:szCs w:val="28"/>
        </w:rPr>
        <w:br/>
        <w:t xml:space="preserve">5. Если бы в классе у вас </w:t>
      </w:r>
      <w:proofErr w:type="gramStart"/>
      <w:r w:rsidRPr="004620FA">
        <w:rPr>
          <w:sz w:val="28"/>
          <w:szCs w:val="28"/>
        </w:rPr>
        <w:t>заболела учительница и директор предложил</w:t>
      </w:r>
      <w:proofErr w:type="gramEnd"/>
      <w:r w:rsidRPr="004620FA">
        <w:rPr>
          <w:sz w:val="28"/>
          <w:szCs w:val="28"/>
        </w:rPr>
        <w:t xml:space="preserve"> бы ее заменить другой учительницей или мамой, кого бы ты выбрал? </w:t>
      </w:r>
      <w:r w:rsidRPr="004620FA">
        <w:rPr>
          <w:sz w:val="28"/>
          <w:szCs w:val="28"/>
        </w:rPr>
        <w:br/>
        <w:t xml:space="preserve">6. Если бы было две школы - в одной задавали бы уроки на дом, а в другой нет, - в какой из них ты бы хотел учиться? </w:t>
      </w:r>
      <w:r w:rsidRPr="004620FA">
        <w:rPr>
          <w:sz w:val="28"/>
          <w:szCs w:val="28"/>
        </w:rPr>
        <w:br/>
        <w:t>7. Если бы</w:t>
      </w:r>
      <w:r>
        <w:rPr>
          <w:sz w:val="28"/>
          <w:szCs w:val="28"/>
        </w:rPr>
        <w:t xml:space="preserve"> мама сказала: «</w:t>
      </w:r>
      <w:r w:rsidRPr="004620FA">
        <w:rPr>
          <w:sz w:val="28"/>
          <w:szCs w:val="28"/>
        </w:rPr>
        <w:t>Ты у меня еще совсем маленький, тебе трудно вставать, делать уроки. Останься в детском саду, а</w:t>
      </w:r>
      <w:r>
        <w:rPr>
          <w:sz w:val="28"/>
          <w:szCs w:val="28"/>
        </w:rPr>
        <w:t xml:space="preserve"> в школу пойдешь на будущий год»</w:t>
      </w:r>
      <w:r w:rsidRPr="004620FA">
        <w:rPr>
          <w:sz w:val="28"/>
          <w:szCs w:val="28"/>
        </w:rPr>
        <w:t>, - согласился бы ты с таким предложен</w:t>
      </w:r>
      <w:r>
        <w:rPr>
          <w:sz w:val="28"/>
          <w:szCs w:val="28"/>
        </w:rPr>
        <w:t xml:space="preserve">ием? </w:t>
      </w:r>
      <w:r>
        <w:rPr>
          <w:sz w:val="28"/>
          <w:szCs w:val="28"/>
        </w:rPr>
        <w:br/>
        <w:t>8. Если бы мама сказала: «</w:t>
      </w:r>
      <w:r w:rsidRPr="004620FA">
        <w:rPr>
          <w:sz w:val="28"/>
          <w:szCs w:val="28"/>
        </w:rPr>
        <w:t>Я договорилась с учительницей, что она будет ходить к нам домой и заниматься с тобой. Теперь тебе не п</w:t>
      </w:r>
      <w:r>
        <w:rPr>
          <w:sz w:val="28"/>
          <w:szCs w:val="28"/>
        </w:rPr>
        <w:t>ридется ходить по утрам в школу»</w:t>
      </w:r>
      <w:r w:rsidRPr="004620FA">
        <w:rPr>
          <w:sz w:val="28"/>
          <w:szCs w:val="28"/>
        </w:rPr>
        <w:t xml:space="preserve">, - согласился бы ты с таким предложением? </w:t>
      </w:r>
      <w:r w:rsidRPr="004620FA">
        <w:rPr>
          <w:sz w:val="28"/>
          <w:szCs w:val="28"/>
        </w:rPr>
        <w:br/>
        <w:t xml:space="preserve">9. Если бы твой друг (подружка) спросил, что тебе больше всего нравится в школе, что бы ты ему ответил? </w:t>
      </w:r>
      <w:r w:rsidRPr="004620FA">
        <w:rPr>
          <w:sz w:val="28"/>
          <w:szCs w:val="28"/>
        </w:rPr>
        <w:br/>
      </w:r>
      <w:r w:rsidRPr="004620FA">
        <w:rPr>
          <w:b/>
          <w:i/>
          <w:sz w:val="28"/>
          <w:szCs w:val="28"/>
        </w:rPr>
        <w:t>Проанализируйте ответы ребенка</w:t>
      </w:r>
      <w:r w:rsidRPr="004620FA">
        <w:rPr>
          <w:sz w:val="28"/>
          <w:szCs w:val="28"/>
        </w:rPr>
        <w:t xml:space="preserve">. За каждый правильный ответ дается 1 балл, </w:t>
      </w:r>
      <w:proofErr w:type="gramStart"/>
      <w:r w:rsidRPr="004620FA">
        <w:rPr>
          <w:sz w:val="28"/>
          <w:szCs w:val="28"/>
        </w:rPr>
        <w:t>за</w:t>
      </w:r>
      <w:proofErr w:type="gramEnd"/>
      <w:r w:rsidRPr="004620FA">
        <w:rPr>
          <w:sz w:val="28"/>
          <w:szCs w:val="28"/>
        </w:rPr>
        <w:t xml:space="preserve"> неправильный - 0 баллов. Если ребенок набрал 5 баллов и больше, можно смело сказать, что он</w:t>
      </w:r>
      <w:r>
        <w:rPr>
          <w:sz w:val="28"/>
          <w:szCs w:val="28"/>
        </w:rPr>
        <w:t xml:space="preserve"> внутренне готов к школе.</w:t>
      </w:r>
      <w:r w:rsidRPr="004620FA">
        <w:rPr>
          <w:sz w:val="28"/>
          <w:szCs w:val="28"/>
        </w:rPr>
        <w:t xml:space="preserve"> </w:t>
      </w:r>
      <w:r w:rsidRPr="004620FA">
        <w:rPr>
          <w:sz w:val="28"/>
          <w:szCs w:val="28"/>
        </w:rPr>
        <w:br/>
        <w:t>Хорошо бы понаблюдать за тем, как играет ваш ребенок с детьми, умеет ли</w:t>
      </w:r>
      <w:r>
        <w:rPr>
          <w:sz w:val="28"/>
          <w:szCs w:val="28"/>
        </w:rPr>
        <w:t xml:space="preserve"> играть «по правилам»</w:t>
      </w:r>
      <w:r w:rsidRPr="004620FA">
        <w:rPr>
          <w:sz w:val="28"/>
          <w:szCs w:val="28"/>
        </w:rPr>
        <w:t xml:space="preserve"> не только со сверстниками, но и </w:t>
      </w:r>
      <w:proofErr w:type="gramStart"/>
      <w:r w:rsidRPr="004620FA">
        <w:rPr>
          <w:sz w:val="28"/>
          <w:szCs w:val="28"/>
        </w:rPr>
        <w:t>со</w:t>
      </w:r>
      <w:proofErr w:type="gramEnd"/>
      <w:r w:rsidRPr="004620FA">
        <w:rPr>
          <w:sz w:val="28"/>
          <w:szCs w:val="28"/>
        </w:rPr>
        <w:t xml:space="preserve"> взрослыми. </w:t>
      </w: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Default="004620FA" w:rsidP="004620FA">
      <w:pPr>
        <w:pStyle w:val="a5"/>
        <w:rPr>
          <w:sz w:val="23"/>
          <w:szCs w:val="23"/>
        </w:rPr>
      </w:pPr>
    </w:p>
    <w:p w:rsidR="004620FA" w:rsidRPr="004620FA" w:rsidRDefault="004620FA" w:rsidP="004620FA">
      <w:pPr>
        <w:pStyle w:val="a5"/>
        <w:rPr>
          <w:sz w:val="23"/>
          <w:szCs w:val="23"/>
        </w:rPr>
      </w:pPr>
    </w:p>
    <w:p w:rsidR="008156B6" w:rsidRPr="008156B6" w:rsidRDefault="008156B6" w:rsidP="008156B6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156B6" w:rsidRPr="008156B6" w:rsidRDefault="008156B6" w:rsidP="008156B6">
      <w:pPr>
        <w:spacing w:before="30" w:after="30" w:line="240" w:lineRule="auto"/>
        <w:ind w:left="30" w:right="30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Для родителей будущих     первоклассников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7451"/>
      </w:tblGrid>
      <w:tr w:rsidR="008156B6" w:rsidRPr="008156B6" w:rsidTr="008156B6">
        <w:trPr>
          <w:tblCellSpacing w:w="15" w:type="dxa"/>
        </w:trPr>
        <w:tc>
          <w:tcPr>
            <w:tcW w:w="0" w:type="auto"/>
            <w:hideMark/>
          </w:tcPr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2DD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752600"/>
                  <wp:effectExtent l="19050" t="0" r="0" b="0"/>
                  <wp:docPr id="11" name="Рисунок 11" descr="http://zsosh.edusite.ru/images/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zsosh.edusite.ru/images/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56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    </w:t>
            </w: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 каждого в жизни</w:t>
            </w:r>
            <w:r w:rsidRPr="008156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 Единственный раз</w:t>
            </w:r>
            <w:proofErr w:type="gramStart"/>
            <w:r w:rsidRPr="008156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Б</w:t>
            </w:r>
            <w:proofErr w:type="gramEnd"/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ывает свой первый,</w:t>
            </w:r>
            <w:r w:rsidRPr="008156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Свой памятный класс.</w:t>
            </w:r>
            <w:r w:rsidRPr="008156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И первые книги,                                                                                    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И первый урок,</w:t>
            </w:r>
            <w:r w:rsidRPr="008156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И первый заливистый </w:t>
            </w:r>
            <w:r w:rsidRPr="008156B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B92D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      Школьный звонок... </w:t>
            </w:r>
          </w:p>
        </w:tc>
      </w:tr>
    </w:tbl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 </w:t>
      </w:r>
      <w:r w:rsidRPr="00B92D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838200"/>
            <wp:effectExtent l="19050" t="0" r="0" b="0"/>
            <wp:docPr id="12" name="Рисунок 12" descr="http://zsosh.edusite.ru/images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sosh.edusite.ru/images/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6B6" w:rsidRPr="008156B6" w:rsidRDefault="008156B6" w:rsidP="00B92DD3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родители хотят видеть своих детей умными, способными, но, к сожалению, действительность не всегда оправдывает их ожидания. Не все дети одарённые, есть со средним и низким интеллектуальным, творческим потенциалом. Большинство родителей понимают это и правильно реагируют. Но для некоторых смириться с мыслью, что их ребёнок – "средний" или "слабый", крайне трудно. Вместо помощи ему в развитии постоянные требования к окружающим и малышу подтверждения его «исключительных» способностей. А так как требования невыполнимые, претензии ко всем, кроме себя. 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2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чувствует, что не оправдывает ожиданий, но изменить ничего не может, перестаёт верить в себя, начинает искать причины в других, становится агрессивным, раздражительным. Родители озадачены выбором самой лучшей школы для так горячо любимого ими ребёнка, ведь, с их точки зрения, готовы сделать для него всё, а на самом деле сами же делают его несчастным. Это, конечно, крайний случай. Но, уважаемые родители, разве в иные минуты вы не </w:t>
      </w:r>
      <w:proofErr w:type="gram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бываете</w:t>
      </w:r>
      <w:proofErr w:type="gram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 на подобных "горячо любящих" своё чадо родителей? </w:t>
      </w:r>
    </w:p>
    <w:p w:rsidR="008156B6" w:rsidRPr="008156B6" w:rsidRDefault="008156B6" w:rsidP="00B92DD3">
      <w:pPr>
        <w:spacing w:before="30" w:after="30" w:line="240" w:lineRule="auto"/>
        <w:ind w:right="30"/>
        <w:jc w:val="center"/>
        <w:outlineLvl w:val="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 ШКОЛЬНЫХ ТРУДНОСТЯХ, С КОТОРЫМИ СТАЛКИВАЕТСЯ ПЕРВОКЛАССНИК</w:t>
      </w:r>
    </w:p>
    <w:p w:rsidR="008156B6" w:rsidRPr="008156B6" w:rsidRDefault="008156B6" w:rsidP="00B92DD3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найти "золотую середину", чтобы, с одной стороны, помочь ребёнку прийти в школу подготовленным, а с другой стороны, не перестараться, трудными и долгими упражнениями не отбить желание учиться? Помимо терпения необходимо и знание, на что обращать внимание, занимаясь с ребёнком. Некоторые родители думают, что главное – научить будущего школьника читать и считать до 100. 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результате, как отмечают учителя начальных классов, дети, приходя в школу, умеют читать по слогам, но не знают при этом алфавит (буквы-звуки), не могут провести звуковой анализ слова (выделить гласные-согласные, </w:t>
      </w:r>
      <w:proofErr w:type="spellStart"/>
      <w:proofErr w:type="gram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глухие-звонкие</w:t>
      </w:r>
      <w:proofErr w:type="spellEnd"/>
      <w:proofErr w:type="gram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твёрдые-мягкие</w:t>
      </w:r>
      <w:proofErr w:type="spell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Но не всем детям это легко даётся. Иногда требуется дома дополнительно поупражняться. </w:t>
      </w:r>
    </w:p>
    <w:p w:rsidR="00B92DD3" w:rsidRDefault="008156B6" w:rsidP="00B92D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D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66875" cy="1647825"/>
            <wp:effectExtent l="19050" t="0" r="9525" b="0"/>
            <wp:docPr id="15" name="Рисунок 15" descr="http://zsosh.edusite.ru/images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sosh.edusite.ru/images/clip_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6B6" w:rsidRPr="008156B6" w:rsidRDefault="008156B6" w:rsidP="00B92DD3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стремитесь, чтобы ребёнок научился считать до 100, 1000, 1000000. Важно, чтобы он понимал состав числа и мог производить простые математические действия сложения и вычитания в пределах хотя бы первого десятка. Чтобы ребёнок это быстрее освоил, можно использовать рисунки, схемы. В игровой форме проверьте его знание геометрических фигур, покажите, как можно из них составлять разные композиции, например, дом, машину, снеговика и т. д. 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внимания уделяйте развитию тонких движений кисти. Закрашивание внутри контура, мозаика, рисование, лепка из пластилина, конструирование, вырезание ножницами сложных деталей из бумаги, - всё это поможет увереннее держать карандаш, ручку. Учителя не рекомендуют родителям обучать детей написанию письменных букв, потому что переучивать потом труднее, чем учить заново. Вместе с тем советуют научить ребёнка писать печатные буквы и тренироваться рисовать орнаменты с элементами букв. </w:t>
      </w:r>
    </w:p>
    <w:p w:rsidR="008156B6" w:rsidRPr="008156B6" w:rsidRDefault="008156B6" w:rsidP="00B92D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 КЛАСС И ДОШКОЛЯТА, ЭТИ КНИГИ ВАМ, РЕБЯТА!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Вольф С. Принц из 1 "а": Рассказ.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Воронкова Л. Подружки идут в школу: Повесть. (Читаем сами).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Болтуны: Рассказы, повести.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gram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Денискины рассказы.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Мальчик с красками.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Носов Н. Фантазеры: Рассказы. - М.: </w:t>
      </w:r>
      <w:proofErr w:type="spell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Осеева В. Синие листь</w:t>
      </w:r>
      <w:proofErr w:type="gram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Дет. лит.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Сахарова С. Чудеса в решете-М.: Дет лит.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Толстой Л. Филиппок. 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 Шварц Е. Первоклассница: Киноповесть. 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книги рекомендуется детям для самостоятельного прочтения или чтения родителями, все зависит от навыков чтения ребенка, от традиций вашей семьи, вашего желания. Книги дадут вашему ребенку представление о школе, уроках, о тех переменах, которые его ожидают в ближайшее будущее - это поможет ребенку быстрее адаптироваться в новых для него условиях. Кроме того, семейное чтение всегда сближает. Не стесняйтесь, общайтесь: спросите ребенка, что он думает о </w:t>
      </w:r>
      <w:proofErr w:type="gramStart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расскажите ему о подобных историях из своего жизненного опыта. Чтение книг и общение с вами помогут ребенку лучше выражать свои мысли, пополнит его словарный запас, а это ему очень пригодится в школе.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Читая с ребёнком книги, рассматривая иллюстрации, побуждайте его к пересказу, составлению рассказа по незнакомой картинке. Поиграйте в игру вопросов и ответов, предлагая ответить на ваши вопросы после прочтения текста. Среди вопросов будет часть строго по тексту и часть не относящихся к данному тексту, например, об эпизодах, действующих лицах, не описанных в тексте, но предполагаемых или упомянутых автором. Таким образом, вы сможете оценить глубину и полноту понимания текста ребёнком, его внимательность, память, а также стимулировать его творческое воображение. 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56B6" w:rsidRPr="008156B6" w:rsidRDefault="008156B6" w:rsidP="00FD7E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ШКОЛЕ ГОТОВ?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ребёнка к школе проверяется по умению классифицировать, обобщать, сравнивать. Задания на развитие этих умений можно найти в специальных пособиях по подготовке в первый класс ("Готовимся к школе", "Азбука для дошколят", "Развивающие игры" и т.п.). Вы сами можете легко придумать простые детские игры для тренировки умственных навыков, например, назвать (показать) ребёнку ряд предметов и попросить найти у них общее или назвать (показать) два предмета, у которых ребёнок будет находить сходства и различия.</w:t>
      </w: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этим не исчерпывается подготовка к школе. В широком понимании всё дошкольное детство подготавливает переход на новую ступень развития. Стоит ли говорить, что и умение слушать музыку, понимать и ценить произведения искусства, красоту и богатство родной природы имеют большое значение не только для обучения в школе, но и для всей последующей жизни. В детском саду много внимания уделяется воспитанию культуры поведения, также очень важному фактору всесторонней подготовки к школе, к будущему. </w:t>
      </w:r>
    </w:p>
    <w:p w:rsid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D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09650" cy="1733550"/>
            <wp:effectExtent l="19050" t="0" r="0" b="0"/>
            <wp:docPr id="18" name="Рисунок 18" descr="http://zsosh.edusite.ru/images/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sosh.edusite.ru/images/clip_image0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без помощи семьи старания воспитателей будут мало результативными. Важно, чтобы и дома внимание обращалось на личную опрятность ребёнка, аккуратность, собранность. У будущего ученика должна быть потребность в соблюдении правил личной гигиены не только в присутствии взрослых, но и в любой обстановке. Культура еды, общения и взаимоотношений, требовательность к себе, трудолюбие, - всё это входит в требования, предъявляемые школой к культуре ребёнка. Не забывайте об этом, уважаемые родители. </w:t>
      </w:r>
    </w:p>
    <w:p w:rsidR="00B92DD3" w:rsidRDefault="00B92DD3" w:rsidP="008156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DD3" w:rsidRDefault="00B92DD3" w:rsidP="008156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E4B" w:rsidRPr="008156B6" w:rsidRDefault="00FD7E4B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56B6" w:rsidRP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56B6" w:rsidRPr="008156B6" w:rsidRDefault="004620FA" w:rsidP="008156B6">
      <w:pPr>
        <w:spacing w:before="30" w:after="30" w:line="240" w:lineRule="auto"/>
        <w:ind w:left="30" w:right="30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Тест для родителей «Готов ли Ваш ребенок к школе?»</w:t>
      </w:r>
    </w:p>
    <w:tbl>
      <w:tblPr>
        <w:tblW w:w="0" w:type="auto"/>
        <w:tblCellSpacing w:w="0" w:type="dxa"/>
        <w:tblInd w:w="3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66"/>
        <w:gridCol w:w="160"/>
      </w:tblGrid>
      <w:tr w:rsidR="008156B6" w:rsidRPr="008156B6" w:rsidTr="008156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1.      Хочет ли ваш ребенок идти в школу?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2.      Привлекает ли вашего ребенка в школе то, что там он много всего </w:t>
            </w:r>
            <w:proofErr w:type="gramStart"/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узнает и в</w:t>
            </w:r>
            <w:proofErr w:type="gramEnd"/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ней будет  интересно учиться?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3.      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4.      Верно ли, что ваш ребенок в присутствии </w:t>
            </w:r>
            <w:proofErr w:type="gramStart"/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незнакомых</w:t>
            </w:r>
            <w:proofErr w:type="gramEnd"/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нисколько не стесняется?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5.      Умеет ли ваш ребенок составлять рассказы по картинке не короче чем из пяти предложений?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6.      Может ли ваш ребенок рассказать наизусть несколько стихотворений?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7.      Умеет ли он изменять существительные по числам?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8.      Умеет ли ваш ребенок читать по слогам или, что еще лучше, целыми словами?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9.      Умеет ли ваш ребенок считать до 10 и обратно?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10.  Может ли он решать простые задачи на вычитание или прибавление единицы?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11.  Верно ли, что ваш ребенок имеет твердую руку?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12.  Любит ли он рисовать и раскрашивать картинки?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13.  Может ли ваш ребенок пользоваться ножницами и клеем (например, делать аппликации)?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14.  Может ли он собрать разрезную картинку из</w:t>
            </w:r>
            <w:r w:rsidR="004620F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нескольких частей</w:t>
            </w:r>
            <w:proofErr w:type="gramStart"/>
            <w:r w:rsidR="004620F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</w:t>
            </w:r>
            <w:proofErr w:type="gramEnd"/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15.  Знает ли ребенок названия диких и домашних животных?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16.  Может ли он обобщать понятия (например, назвать одним слово</w:t>
            </w:r>
            <w:r w:rsidR="004620F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 «овощи"»</w:t>
            </w: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)?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17.  Любит ли ваш ребенок заниматься самостоятельно - рисовать, собирать мозаику и т.д.? </w:t>
            </w:r>
          </w:p>
          <w:p w:rsidR="008156B6" w:rsidRPr="008156B6" w:rsidRDefault="008156B6" w:rsidP="00815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7E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18.  Может ли он понимать и точно выполнять словесные инструкции?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56B6" w:rsidRPr="008156B6" w:rsidRDefault="008156B6" w:rsidP="00815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56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8156B6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7E4B" w:rsidRDefault="00FD7E4B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E4B" w:rsidRDefault="00FD7E4B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E4B" w:rsidRDefault="00FD7E4B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E4B" w:rsidRDefault="00FD7E4B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E4B" w:rsidRDefault="00FD7E4B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7E4B" w:rsidRPr="008156B6" w:rsidRDefault="00FD7E4B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56B6" w:rsidRDefault="008156B6" w:rsidP="004620FA">
      <w:pPr>
        <w:tabs>
          <w:tab w:val="left" w:pos="363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5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62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4620FA" w:rsidRPr="008156B6" w:rsidRDefault="004620FA" w:rsidP="004620FA">
      <w:pPr>
        <w:tabs>
          <w:tab w:val="left" w:pos="363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Вы ответили "ДА", то поставьте 1 балл, если Вы</w:t>
      </w:r>
      <w:r w:rsidR="004620FA"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написали "НЕТ", то поставьте 0</w:t>
      </w: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затем сложите все ответы.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Количество утвердительных ответов составляет: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15-18 баллов - можно считать, что ребенок вполне готов к тому, чтобы идти в школу. Вы не напрасно с ним занимались, а школьные трудности, если и возникнут, будут легко</w:t>
      </w:r>
      <w:r w:rsidR="00B92DD3"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преодолимы; 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10-14 баллов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и меньше 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могут вас разочаровать. Но помните, что все мы - ученики в школе жизни. Ребенок не рождается первоклассником, готовность к школе - это комплекс способностей, поддающихся упражнению.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опасаетесь за успехи своего ребенка, советуем вам не </w:t>
      </w:r>
      <w:proofErr w:type="spellStart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состредоточиваться</w:t>
      </w:r>
      <w:proofErr w:type="spellEnd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выработке конкретных навыков - не стоит "дрессировать" его на сложение и вычитание, чтение по слогам.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</w:t>
      </w:r>
      <w:proofErr w:type="spellStart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вдальнейшем</w:t>
      </w:r>
      <w:proofErr w:type="spellEnd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обучение ребенка. Куда полезнее будет использовать </w:t>
      </w:r>
      <w:proofErr w:type="spellStart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упражнения, полезные для укрепления восприятия, памяти, внимания, тонкой моторики рук. Учите ребенка обращать внимание на то, как звучат слова - предлагайте ему внятно повторять слова, как русские, так и иностранные, знакомые и незнакомые ("электрификация", "магистратура" и т. д.). 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"Барыня прислала сто рублей" - они развивают произвольность действий, сосредоточенность, обогащают речевой запас детей. 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</w:t>
      </w:r>
      <w:proofErr w:type="gramStart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почаще</w:t>
      </w:r>
      <w:proofErr w:type="gramEnd"/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просить его сравнивать различные предметы и явления - что в них общего и чем они отличаются.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"проследить" дорожку персонажа, а также задание на сравнение двух почти одинаковых рисунков.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пренебрегайте занятиями, развивающими и укрепляющими мелкие движения рук: лепка, рисование, аппликации, игры с конструкторами типа LEGO - все это создает предпосылки для формирования хорошего почерка и способствует развитию мышления ребенка. Используйте подручные средства - можно отделить горох от кукурузы или бобов, рассортировать пуговицы, разложить спички. 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p w:rsidR="008156B6" w:rsidRPr="004620FA" w:rsidRDefault="008156B6" w:rsidP="008156B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20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156B6" w:rsidRPr="00B92DD3" w:rsidRDefault="008156B6">
      <w:pPr>
        <w:rPr>
          <w:rFonts w:ascii="Times New Roman" w:hAnsi="Times New Roman" w:cs="Times New Roman"/>
          <w:sz w:val="28"/>
          <w:szCs w:val="28"/>
        </w:rPr>
      </w:pPr>
    </w:p>
    <w:p w:rsidR="008156B6" w:rsidRPr="00B92DD3" w:rsidRDefault="008156B6">
      <w:pPr>
        <w:rPr>
          <w:rFonts w:ascii="Times New Roman" w:hAnsi="Times New Roman" w:cs="Times New Roman"/>
          <w:sz w:val="28"/>
          <w:szCs w:val="28"/>
        </w:rPr>
      </w:pPr>
    </w:p>
    <w:p w:rsidR="008156B6" w:rsidRPr="00B92DD3" w:rsidRDefault="008156B6">
      <w:pPr>
        <w:rPr>
          <w:rFonts w:ascii="Times New Roman" w:hAnsi="Times New Roman" w:cs="Times New Roman"/>
          <w:sz w:val="28"/>
          <w:szCs w:val="28"/>
        </w:rPr>
      </w:pPr>
    </w:p>
    <w:p w:rsidR="008156B6" w:rsidRDefault="008156B6"/>
    <w:p w:rsidR="008156B6" w:rsidRPr="00C320BA" w:rsidRDefault="00C320BA" w:rsidP="00C320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0BA">
        <w:rPr>
          <w:rFonts w:ascii="Times New Roman" w:hAnsi="Times New Roman" w:cs="Times New Roman"/>
          <w:b/>
          <w:sz w:val="36"/>
          <w:szCs w:val="36"/>
        </w:rPr>
        <w:lastRenderedPageBreak/>
        <w:t>Советы родителям будущих первоклассников!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Помогите своему ребёнку овладеть информацией, которая позволит ему не растеряться в обществе.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Приучайте ребёнка содержать свои вещи в порядке.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Не пугайте ребёнка трудностями и неудачами в школе.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Научите ребёнка правильно реагировать на неудачи.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Помогите ребёнку обрести чувство уверенности в себе:</w:t>
      </w:r>
    </w:p>
    <w:p w:rsidR="00C320BA" w:rsidRPr="00C320BA" w:rsidRDefault="00C320BA" w:rsidP="00C320B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C320BA">
        <w:rPr>
          <w:rFonts w:ascii="Times New Roman" w:hAnsi="Times New Roman" w:cs="Times New Roman"/>
          <w:i/>
          <w:sz w:val="36"/>
          <w:szCs w:val="36"/>
        </w:rPr>
        <w:t>Установка: «Ты не лучше других, но ты и не хуже других!»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Приучайте ребёнка к самостоятельности.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Учите ребёнка чувствовать и удивляться, поощряйте его любознательность.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Стремитесь сделать полезным каждое мгновение общения с ребёнком.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320BA" w:rsidRPr="00C320BA" w:rsidRDefault="00C320BA" w:rsidP="00C320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0BA">
        <w:rPr>
          <w:rFonts w:ascii="Times New Roman" w:hAnsi="Times New Roman" w:cs="Times New Roman"/>
          <w:b/>
          <w:sz w:val="36"/>
          <w:szCs w:val="36"/>
        </w:rPr>
        <w:t>Советы родителям будущих первоклассников!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Помогите своему ребёнку овладеть информацией, которая позволит ему не растеряться в обществе.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Приучайте ребёнка содержать свои вещи в порядке.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Не пугайте ребёнка трудностями и неудачами в школе.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Научите ребёнка правильно реагировать на неудачи.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Помогите ребёнку обрести чувство уверенности в себе:</w:t>
      </w:r>
    </w:p>
    <w:p w:rsidR="00C320BA" w:rsidRPr="00C320BA" w:rsidRDefault="00C320BA" w:rsidP="00C320B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C320BA">
        <w:rPr>
          <w:rFonts w:ascii="Times New Roman" w:hAnsi="Times New Roman" w:cs="Times New Roman"/>
          <w:i/>
          <w:sz w:val="36"/>
          <w:szCs w:val="36"/>
        </w:rPr>
        <w:t>Установка: «Ты не лучше других, но ты и не хуже других!»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Приучайте ребёнка к самостоятельности.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Учите ребёнка чувствовать и удивляться, поощряйте его любознательность.</w:t>
      </w:r>
    </w:p>
    <w:p w:rsid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Стремитесь сделать полезным каждое мгновение общения с ребёнком.</w:t>
      </w:r>
    </w:p>
    <w:p w:rsidR="00C320BA" w:rsidRP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320BA" w:rsidRPr="00C320BA" w:rsidRDefault="00C320BA" w:rsidP="00C320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C320BA" w:rsidRPr="00C320BA" w:rsidSect="00B33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74F"/>
    <w:multiLevelType w:val="multilevel"/>
    <w:tmpl w:val="CA3AB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30E9"/>
    <w:multiLevelType w:val="multilevel"/>
    <w:tmpl w:val="11D20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27239"/>
    <w:multiLevelType w:val="multilevel"/>
    <w:tmpl w:val="93E06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353C7"/>
    <w:multiLevelType w:val="multilevel"/>
    <w:tmpl w:val="769CC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E57AA"/>
    <w:multiLevelType w:val="multilevel"/>
    <w:tmpl w:val="AD343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8254F"/>
    <w:multiLevelType w:val="multilevel"/>
    <w:tmpl w:val="E118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80F85"/>
    <w:multiLevelType w:val="multilevel"/>
    <w:tmpl w:val="320C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E6690"/>
    <w:multiLevelType w:val="multilevel"/>
    <w:tmpl w:val="D9B23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6508F"/>
    <w:multiLevelType w:val="multilevel"/>
    <w:tmpl w:val="7C6257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85A5E"/>
    <w:multiLevelType w:val="multilevel"/>
    <w:tmpl w:val="1D76B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7075F"/>
    <w:multiLevelType w:val="multilevel"/>
    <w:tmpl w:val="F94CA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C452F"/>
    <w:multiLevelType w:val="multilevel"/>
    <w:tmpl w:val="9E2C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C1D6D"/>
    <w:multiLevelType w:val="multilevel"/>
    <w:tmpl w:val="23003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E0D74"/>
    <w:multiLevelType w:val="multilevel"/>
    <w:tmpl w:val="B0902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D29A9"/>
    <w:multiLevelType w:val="multilevel"/>
    <w:tmpl w:val="CEFAC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D7B6F"/>
    <w:multiLevelType w:val="multilevel"/>
    <w:tmpl w:val="4EC2B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57144"/>
    <w:multiLevelType w:val="multilevel"/>
    <w:tmpl w:val="2416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C2594"/>
    <w:multiLevelType w:val="multilevel"/>
    <w:tmpl w:val="C3AA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3A4894"/>
    <w:multiLevelType w:val="multilevel"/>
    <w:tmpl w:val="19645E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06D60"/>
    <w:multiLevelType w:val="multilevel"/>
    <w:tmpl w:val="737E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D72891"/>
    <w:multiLevelType w:val="multilevel"/>
    <w:tmpl w:val="692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E766F"/>
    <w:multiLevelType w:val="multilevel"/>
    <w:tmpl w:val="B6A2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5177B"/>
    <w:multiLevelType w:val="multilevel"/>
    <w:tmpl w:val="10747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5A0ED2"/>
    <w:multiLevelType w:val="multilevel"/>
    <w:tmpl w:val="8BA60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50A1F"/>
    <w:multiLevelType w:val="multilevel"/>
    <w:tmpl w:val="EC0C2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E37BD"/>
    <w:multiLevelType w:val="multilevel"/>
    <w:tmpl w:val="2E9EE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A2086"/>
    <w:multiLevelType w:val="multilevel"/>
    <w:tmpl w:val="C8F4D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F40F27"/>
    <w:multiLevelType w:val="multilevel"/>
    <w:tmpl w:val="F92A7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6A29CB"/>
    <w:multiLevelType w:val="multilevel"/>
    <w:tmpl w:val="0AF80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E07EB"/>
    <w:multiLevelType w:val="multilevel"/>
    <w:tmpl w:val="CE9E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5"/>
  </w:num>
  <w:num w:numId="5">
    <w:abstractNumId w:val="23"/>
  </w:num>
  <w:num w:numId="6">
    <w:abstractNumId w:val="21"/>
  </w:num>
  <w:num w:numId="7">
    <w:abstractNumId w:val="15"/>
  </w:num>
  <w:num w:numId="8">
    <w:abstractNumId w:val="10"/>
  </w:num>
  <w:num w:numId="9">
    <w:abstractNumId w:val="18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9"/>
  </w:num>
  <w:num w:numId="15">
    <w:abstractNumId w:val="22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6"/>
  </w:num>
  <w:num w:numId="21">
    <w:abstractNumId w:val="24"/>
  </w:num>
  <w:num w:numId="22">
    <w:abstractNumId w:val="2"/>
  </w:num>
  <w:num w:numId="23">
    <w:abstractNumId w:val="9"/>
  </w:num>
  <w:num w:numId="24">
    <w:abstractNumId w:val="1"/>
  </w:num>
  <w:num w:numId="25">
    <w:abstractNumId w:val="8"/>
  </w:num>
  <w:num w:numId="26">
    <w:abstractNumId w:val="28"/>
  </w:num>
  <w:num w:numId="27">
    <w:abstractNumId w:val="6"/>
  </w:num>
  <w:num w:numId="28">
    <w:abstractNumId w:val="29"/>
  </w:num>
  <w:num w:numId="29">
    <w:abstractNumId w:val="1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75B"/>
    <w:rsid w:val="003F1091"/>
    <w:rsid w:val="004620FA"/>
    <w:rsid w:val="004622A2"/>
    <w:rsid w:val="0062275B"/>
    <w:rsid w:val="008156B6"/>
    <w:rsid w:val="009C37C5"/>
    <w:rsid w:val="00A813D7"/>
    <w:rsid w:val="00B335B5"/>
    <w:rsid w:val="00B92DD3"/>
    <w:rsid w:val="00BF0610"/>
    <w:rsid w:val="00C320BA"/>
    <w:rsid w:val="00D5305B"/>
    <w:rsid w:val="00FD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91"/>
  </w:style>
  <w:style w:type="paragraph" w:styleId="1">
    <w:name w:val="heading 1"/>
    <w:basedOn w:val="a"/>
    <w:link w:val="10"/>
    <w:uiPriority w:val="9"/>
    <w:qFormat/>
    <w:rsid w:val="0081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5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227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275B"/>
  </w:style>
  <w:style w:type="character" w:customStyle="1" w:styleId="c2">
    <w:name w:val="c2"/>
    <w:basedOn w:val="a0"/>
    <w:rsid w:val="0062275B"/>
  </w:style>
  <w:style w:type="paragraph" w:customStyle="1" w:styleId="c0">
    <w:name w:val="c0"/>
    <w:basedOn w:val="a"/>
    <w:rsid w:val="006227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27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5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56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6B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156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09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353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3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03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8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37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91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692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35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6552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7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debotaniki.ru/wp-content/uploads/2011/01/122122660676_.jpg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2014-10-01T06:39:00Z</cp:lastPrinted>
  <dcterms:created xsi:type="dcterms:W3CDTF">2014-09-21T10:07:00Z</dcterms:created>
  <dcterms:modified xsi:type="dcterms:W3CDTF">2014-10-01T06:48:00Z</dcterms:modified>
</cp:coreProperties>
</file>