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15" w:rsidRPr="00A71E2A" w:rsidRDefault="009A1415" w:rsidP="00AC2B0F">
      <w:pPr>
        <w:jc w:val="center"/>
        <w:outlineLvl w:val="0"/>
        <w:rPr>
          <w:b/>
          <w:i/>
          <w:color w:val="3366FF"/>
          <w:sz w:val="32"/>
          <w:szCs w:val="32"/>
        </w:rPr>
      </w:pPr>
      <w:r w:rsidRPr="00A71E2A">
        <w:rPr>
          <w:b/>
          <w:i/>
          <w:color w:val="3366FF"/>
          <w:sz w:val="32"/>
          <w:szCs w:val="32"/>
        </w:rPr>
        <w:t xml:space="preserve">Использование педагогической технологии </w:t>
      </w:r>
    </w:p>
    <w:p w:rsidR="009A1415" w:rsidRPr="00A71E2A" w:rsidRDefault="009A1415" w:rsidP="00A71E2A">
      <w:pPr>
        <w:jc w:val="center"/>
        <w:outlineLvl w:val="0"/>
        <w:rPr>
          <w:b/>
          <w:i/>
          <w:color w:val="3366FF"/>
          <w:sz w:val="32"/>
          <w:szCs w:val="32"/>
        </w:rPr>
      </w:pPr>
      <w:r w:rsidRPr="00A71E2A">
        <w:rPr>
          <w:b/>
          <w:i/>
          <w:color w:val="3366FF"/>
          <w:sz w:val="32"/>
          <w:szCs w:val="32"/>
        </w:rPr>
        <w:t xml:space="preserve">развивающих игр Бориса Павловича  Никитина </w:t>
      </w:r>
    </w:p>
    <w:p w:rsidR="009A1415" w:rsidRPr="00A71E2A" w:rsidRDefault="009A1415" w:rsidP="00A71E2A">
      <w:pPr>
        <w:jc w:val="center"/>
        <w:outlineLvl w:val="0"/>
        <w:rPr>
          <w:b/>
          <w:i/>
          <w:color w:val="3366FF"/>
          <w:sz w:val="32"/>
          <w:szCs w:val="32"/>
        </w:rPr>
      </w:pPr>
      <w:r w:rsidRPr="00A71E2A">
        <w:rPr>
          <w:b/>
          <w:i/>
          <w:color w:val="3366FF"/>
          <w:sz w:val="32"/>
          <w:szCs w:val="32"/>
        </w:rPr>
        <w:t xml:space="preserve">в организации непосредственно образовательной деятельности </w:t>
      </w:r>
    </w:p>
    <w:p w:rsidR="009A1415" w:rsidRPr="00A71E2A" w:rsidRDefault="009A1415" w:rsidP="00A71E2A">
      <w:pPr>
        <w:jc w:val="center"/>
        <w:outlineLvl w:val="0"/>
        <w:rPr>
          <w:b/>
          <w:i/>
          <w:color w:val="3366FF"/>
          <w:sz w:val="32"/>
          <w:szCs w:val="32"/>
        </w:rPr>
      </w:pPr>
      <w:r w:rsidRPr="00A71E2A">
        <w:rPr>
          <w:b/>
          <w:i/>
          <w:color w:val="3366FF"/>
          <w:sz w:val="32"/>
          <w:szCs w:val="32"/>
        </w:rPr>
        <w:t>в разновозрастном детском сообществе «Светлячок»</w:t>
      </w:r>
    </w:p>
    <w:p w:rsidR="009A1415" w:rsidRPr="00A71E2A" w:rsidRDefault="009A1415" w:rsidP="00AC2B0F">
      <w:pPr>
        <w:jc w:val="center"/>
        <w:outlineLvl w:val="0"/>
        <w:rPr>
          <w:b/>
          <w:i/>
          <w:color w:val="3366FF"/>
          <w:sz w:val="32"/>
          <w:szCs w:val="32"/>
        </w:rPr>
      </w:pPr>
      <w:r w:rsidRPr="00A71E2A">
        <w:rPr>
          <w:b/>
          <w:i/>
          <w:color w:val="3366FF"/>
          <w:sz w:val="32"/>
          <w:szCs w:val="32"/>
        </w:rPr>
        <w:t xml:space="preserve">(Центр развития ребёнка – детский сад № 5 «Колокольчик» </w:t>
      </w:r>
    </w:p>
    <w:p w:rsidR="009A1415" w:rsidRPr="00A71E2A" w:rsidRDefault="009A1415" w:rsidP="00AC2B0F">
      <w:pPr>
        <w:jc w:val="center"/>
        <w:outlineLvl w:val="0"/>
        <w:rPr>
          <w:b/>
          <w:i/>
          <w:color w:val="3366FF"/>
          <w:sz w:val="32"/>
          <w:szCs w:val="32"/>
        </w:rPr>
      </w:pPr>
      <w:r w:rsidRPr="00A71E2A">
        <w:rPr>
          <w:b/>
          <w:i/>
          <w:color w:val="3366FF"/>
          <w:sz w:val="32"/>
          <w:szCs w:val="32"/>
        </w:rPr>
        <w:t>города Белёв Тульской области)</w:t>
      </w:r>
    </w:p>
    <w:p w:rsidR="009A1415" w:rsidRDefault="009A1415" w:rsidP="00E97CE3">
      <w:pPr>
        <w:jc w:val="both"/>
        <w:outlineLvl w:val="0"/>
        <w:rPr>
          <w:b/>
          <w:i/>
          <w:color w:val="3366FF"/>
          <w:sz w:val="32"/>
          <w:szCs w:val="32"/>
        </w:rPr>
      </w:pPr>
    </w:p>
    <w:p w:rsidR="009A1415" w:rsidRPr="00A71E2A" w:rsidRDefault="009A1415" w:rsidP="00E97CE3">
      <w:pPr>
        <w:jc w:val="both"/>
        <w:outlineLvl w:val="0"/>
        <w:rPr>
          <w:b/>
          <w:i/>
          <w:color w:val="3366FF"/>
          <w:sz w:val="32"/>
          <w:szCs w:val="32"/>
        </w:rPr>
      </w:pPr>
    </w:p>
    <w:p w:rsidR="009A1415" w:rsidRPr="00A71E2A" w:rsidRDefault="009A1415" w:rsidP="00A71E2A">
      <w:pPr>
        <w:outlineLvl w:val="0"/>
        <w:rPr>
          <w:b/>
          <w:i/>
          <w:color w:val="FF0000"/>
          <w:sz w:val="28"/>
          <w:szCs w:val="28"/>
        </w:rPr>
      </w:pPr>
      <w:r w:rsidRPr="00A71E2A">
        <w:rPr>
          <w:b/>
          <w:i/>
          <w:color w:val="FF0000"/>
          <w:sz w:val="28"/>
          <w:szCs w:val="28"/>
        </w:rPr>
        <w:t>«Понимание атома  - это детская игра по сравнению с пониманием детской игры» -</w:t>
      </w:r>
    </w:p>
    <w:p w:rsidR="009A1415" w:rsidRPr="00A71E2A" w:rsidRDefault="009A1415" w:rsidP="00A71E2A">
      <w:pPr>
        <w:jc w:val="right"/>
        <w:rPr>
          <w:color w:val="0000FF"/>
          <w:sz w:val="28"/>
          <w:szCs w:val="28"/>
        </w:rPr>
      </w:pPr>
      <w:r w:rsidRPr="00A71E2A">
        <w:rPr>
          <w:color w:val="0000FF"/>
          <w:sz w:val="28"/>
          <w:szCs w:val="28"/>
        </w:rPr>
        <w:t>высказывание физиолога Х. Хогленда,</w:t>
      </w:r>
    </w:p>
    <w:p w:rsidR="009A1415" w:rsidRPr="00A71E2A" w:rsidRDefault="009A1415" w:rsidP="00A71E2A">
      <w:pPr>
        <w:jc w:val="right"/>
        <w:rPr>
          <w:color w:val="0000FF"/>
          <w:sz w:val="28"/>
          <w:szCs w:val="28"/>
        </w:rPr>
      </w:pPr>
      <w:r w:rsidRPr="00A71E2A">
        <w:rPr>
          <w:color w:val="0000FF"/>
          <w:sz w:val="28"/>
          <w:szCs w:val="28"/>
        </w:rPr>
        <w:t xml:space="preserve">в  котором выражено и огромное     уважение   к   проблеме    детской игры,  </w:t>
      </w:r>
    </w:p>
    <w:p w:rsidR="009A1415" w:rsidRPr="00A71E2A" w:rsidRDefault="009A1415" w:rsidP="00A71E2A">
      <w:pPr>
        <w:jc w:val="right"/>
        <w:rPr>
          <w:color w:val="0000FF"/>
          <w:sz w:val="28"/>
          <w:szCs w:val="28"/>
        </w:rPr>
      </w:pPr>
      <w:r w:rsidRPr="00A71E2A">
        <w:rPr>
          <w:color w:val="0000FF"/>
          <w:sz w:val="28"/>
          <w:szCs w:val="28"/>
        </w:rPr>
        <w:t>и  ясное представление   о   чрезвычайной   сложности  этой  проблемы.</w:t>
      </w:r>
    </w:p>
    <w:p w:rsidR="009A1415" w:rsidRPr="00A71E2A" w:rsidRDefault="009A1415" w:rsidP="00A71E2A">
      <w:pPr>
        <w:jc w:val="right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  </w:t>
      </w:r>
      <w:r w:rsidRPr="00A71E2A">
        <w:rPr>
          <w:b/>
          <w:i/>
          <w:color w:val="0000FF"/>
          <w:sz w:val="28"/>
          <w:szCs w:val="28"/>
        </w:rPr>
        <w:t>Игрушки, игры</w:t>
      </w:r>
      <w:r w:rsidRPr="00A71E2A">
        <w:rPr>
          <w:sz w:val="28"/>
          <w:szCs w:val="28"/>
        </w:rPr>
        <w:t xml:space="preserve"> – одно из самых </w:t>
      </w:r>
      <w:r w:rsidRPr="00A71E2A">
        <w:rPr>
          <w:b/>
          <w:i/>
          <w:color w:val="0000FF"/>
          <w:sz w:val="28"/>
          <w:szCs w:val="28"/>
        </w:rPr>
        <w:t>сильных воспитательных средств</w:t>
      </w:r>
      <w:r w:rsidRPr="00A71E2A">
        <w:rPr>
          <w:sz w:val="28"/>
          <w:szCs w:val="28"/>
        </w:rPr>
        <w:t xml:space="preserve"> </w:t>
      </w:r>
      <w:r w:rsidRPr="00A71E2A">
        <w:rPr>
          <w:b/>
          <w:i/>
          <w:color w:val="0000FF"/>
          <w:sz w:val="28"/>
          <w:szCs w:val="28"/>
        </w:rPr>
        <w:t xml:space="preserve">в руках общества. </w:t>
      </w:r>
      <w:r w:rsidRPr="00A71E2A">
        <w:rPr>
          <w:sz w:val="28"/>
          <w:szCs w:val="28"/>
        </w:rPr>
        <w:t>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b/>
          <w:i/>
          <w:sz w:val="28"/>
          <w:szCs w:val="28"/>
        </w:rPr>
      </w:pPr>
      <w:r w:rsidRPr="00A71E2A">
        <w:rPr>
          <w:sz w:val="28"/>
          <w:szCs w:val="28"/>
        </w:rPr>
        <w:t xml:space="preserve">       </w:t>
      </w:r>
      <w:r w:rsidRPr="00A71E2A">
        <w:rPr>
          <w:b/>
          <w:i/>
          <w:color w:val="0000FF"/>
          <w:sz w:val="28"/>
          <w:szCs w:val="28"/>
        </w:rPr>
        <w:t>Требуются игры нового типа</w:t>
      </w:r>
      <w:r w:rsidRPr="00A71E2A">
        <w:rPr>
          <w:sz w:val="28"/>
          <w:szCs w:val="28"/>
        </w:rPr>
        <w:t xml:space="preserve"> -  игры, моделирующие сам творческий процесс и создающие свой микроклимат, где появляются возможности для развития творческой стороны интеллекта: </w:t>
      </w:r>
      <w:r w:rsidRPr="00A71E2A">
        <w:rPr>
          <w:b/>
          <w:i/>
          <w:sz w:val="28"/>
          <w:szCs w:val="28"/>
        </w:rPr>
        <w:t>чтобы игра увлекала  малыша, дала ему здоровую «пищу» для ума, и при этом достаточно сложную, чтобы эта сложность возрастала вместе с ростом ребёнка, опережая его развитие, вела бы его за собой.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ребёнка много игрушек,</w:t>
      </w:r>
      <w:r w:rsidRPr="00A71E2A">
        <w:rPr>
          <w:sz w:val="28"/>
          <w:szCs w:val="28"/>
        </w:rPr>
        <w:t xml:space="preserve"> а он не играет ими. Главная причина в том. что игрушки себя «исчерпали». Элемент новизны исчез.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b/>
          <w:i/>
          <w:sz w:val="28"/>
          <w:szCs w:val="28"/>
        </w:rPr>
      </w:pPr>
      <w:r w:rsidRPr="00A71E2A">
        <w:rPr>
          <w:b/>
          <w:i/>
          <w:sz w:val="28"/>
          <w:szCs w:val="28"/>
        </w:rPr>
        <w:t xml:space="preserve">        Многие игры не опережают развитие ребёнка, а лишь удовлетворяют его сиюминутные потребности.</w:t>
      </w:r>
    </w:p>
    <w:p w:rsidR="009A1415" w:rsidRPr="00A71E2A" w:rsidRDefault="009A1415" w:rsidP="00E97CE3">
      <w:pPr>
        <w:jc w:val="both"/>
        <w:rPr>
          <w:b/>
          <w:i/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  </w:t>
      </w:r>
      <w:r w:rsidRPr="00A71E2A">
        <w:rPr>
          <w:b/>
          <w:i/>
          <w:color w:val="0000FF"/>
          <w:sz w:val="28"/>
          <w:szCs w:val="28"/>
        </w:rPr>
        <w:t>Главная особенность развивающих игр</w:t>
      </w:r>
      <w:r w:rsidRPr="00A71E2A">
        <w:rPr>
          <w:sz w:val="28"/>
          <w:szCs w:val="28"/>
        </w:rPr>
        <w:t xml:space="preserve"> -  удалось объединить один из основных принципов обучения </w:t>
      </w:r>
      <w:r w:rsidRPr="00A71E2A">
        <w:rPr>
          <w:color w:val="0000FF"/>
          <w:sz w:val="28"/>
          <w:szCs w:val="28"/>
        </w:rPr>
        <w:t>ОТ ПРОСТОГО К СЛОЖНОМУ</w:t>
      </w:r>
      <w:r w:rsidRPr="00A71E2A">
        <w:rPr>
          <w:sz w:val="28"/>
          <w:szCs w:val="28"/>
        </w:rPr>
        <w:t xml:space="preserve"> с очень важным принципом творческой деятельности </w:t>
      </w:r>
      <w:r w:rsidRPr="00A71E2A">
        <w:rPr>
          <w:color w:val="0000FF"/>
          <w:sz w:val="28"/>
          <w:szCs w:val="28"/>
        </w:rPr>
        <w:t>САМОСТОЯТЕЛЬНО ПО СПОСОБНОСТЯМ</w:t>
      </w:r>
      <w:r w:rsidRPr="00A71E2A">
        <w:rPr>
          <w:sz w:val="28"/>
          <w:szCs w:val="28"/>
        </w:rPr>
        <w:t xml:space="preserve">, когда ребёнок может подняться </w:t>
      </w:r>
      <w:r w:rsidRPr="00A71E2A">
        <w:rPr>
          <w:color w:val="0000FF"/>
          <w:sz w:val="28"/>
          <w:szCs w:val="28"/>
        </w:rPr>
        <w:t>ДО ПОТОЛКА СВОИХ ВОЗМОЖНОСТЕЙ</w:t>
      </w:r>
      <w:r w:rsidRPr="00A71E2A">
        <w:rPr>
          <w:sz w:val="28"/>
          <w:szCs w:val="28"/>
        </w:rPr>
        <w:t>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развивающих играх разр</w:t>
      </w:r>
      <w:r w:rsidRPr="00A71E2A">
        <w:rPr>
          <w:sz w:val="28"/>
          <w:szCs w:val="28"/>
        </w:rPr>
        <w:t>ешается несколько проблем, связанных с развитием творческих способностей: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- </w:t>
      </w:r>
      <w:r w:rsidRPr="00A71E2A">
        <w:rPr>
          <w:color w:val="0000FF"/>
          <w:sz w:val="28"/>
          <w:szCs w:val="28"/>
        </w:rPr>
        <w:t>во-первых</w:t>
      </w:r>
      <w:r w:rsidRPr="00A71E2A">
        <w:rPr>
          <w:sz w:val="28"/>
          <w:szCs w:val="28"/>
        </w:rPr>
        <w:t>, развивающие игры  могут дать «пищу» для развития творческих способностей с самого раннего возраста;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- </w:t>
      </w:r>
      <w:r w:rsidRPr="00A71E2A">
        <w:rPr>
          <w:color w:val="0000FF"/>
          <w:sz w:val="28"/>
          <w:szCs w:val="28"/>
        </w:rPr>
        <w:t>во-вторых</w:t>
      </w:r>
      <w:r w:rsidRPr="00A71E2A">
        <w:rPr>
          <w:sz w:val="28"/>
          <w:szCs w:val="28"/>
        </w:rPr>
        <w:t>, их задания-ступеньки всегда создают условия, опережающие развитие способностей;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- </w:t>
      </w:r>
      <w:r w:rsidRPr="00A71E2A">
        <w:rPr>
          <w:color w:val="0000FF"/>
          <w:sz w:val="28"/>
          <w:szCs w:val="28"/>
        </w:rPr>
        <w:t>в-третьих</w:t>
      </w:r>
      <w:r w:rsidRPr="00A71E2A">
        <w:rPr>
          <w:sz w:val="28"/>
          <w:szCs w:val="28"/>
        </w:rPr>
        <w:t xml:space="preserve">, поднимаясь каждый раз </w:t>
      </w:r>
      <w:r w:rsidRPr="00A71E2A">
        <w:rPr>
          <w:i/>
          <w:sz w:val="28"/>
          <w:szCs w:val="28"/>
        </w:rPr>
        <w:t xml:space="preserve">самостоятельно до своего «потолка», </w:t>
      </w:r>
      <w:r w:rsidRPr="00A71E2A">
        <w:rPr>
          <w:sz w:val="28"/>
          <w:szCs w:val="28"/>
        </w:rPr>
        <w:t>ребёнок развивается наиболее успешно;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-   </w:t>
      </w:r>
      <w:r w:rsidRPr="00A71E2A">
        <w:rPr>
          <w:color w:val="0000FF"/>
          <w:sz w:val="28"/>
          <w:szCs w:val="28"/>
        </w:rPr>
        <w:t>в-четвёртых</w:t>
      </w:r>
      <w:r w:rsidRPr="00A71E2A">
        <w:rPr>
          <w:sz w:val="28"/>
          <w:szCs w:val="28"/>
        </w:rPr>
        <w:t>, развивающие игры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-  </w:t>
      </w:r>
      <w:r w:rsidRPr="00A71E2A">
        <w:rPr>
          <w:color w:val="0000FF"/>
          <w:sz w:val="28"/>
          <w:szCs w:val="28"/>
        </w:rPr>
        <w:t>в-пятых</w:t>
      </w:r>
      <w:r w:rsidRPr="00A71E2A">
        <w:rPr>
          <w:sz w:val="28"/>
          <w:szCs w:val="28"/>
        </w:rPr>
        <w:t>, играя в эти игры вместе с детьми, взрослые должны приобрести умение – сдерживаться, не мешать малышу самому размышлять и принимать решения, не делать за него то, что он может и должен сделать сам;</w:t>
      </w:r>
    </w:p>
    <w:p w:rsidR="009A1415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которые соответствуют </w:t>
      </w:r>
      <w:r w:rsidRPr="000D2D34">
        <w:rPr>
          <w:b/>
          <w:color w:val="0000FF"/>
          <w:sz w:val="28"/>
          <w:szCs w:val="28"/>
        </w:rPr>
        <w:t>пяти основным условиям развития способностей</w:t>
      </w:r>
      <w:r w:rsidRPr="00A71E2A">
        <w:rPr>
          <w:sz w:val="28"/>
          <w:szCs w:val="28"/>
        </w:rPr>
        <w:t>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  При этом игры развивают разные </w:t>
      </w:r>
      <w:r w:rsidRPr="000D2D34">
        <w:rPr>
          <w:b/>
          <w:i/>
          <w:color w:val="0000FF"/>
          <w:sz w:val="28"/>
          <w:szCs w:val="28"/>
        </w:rPr>
        <w:t>интеллектуальные качества</w:t>
      </w:r>
      <w:r w:rsidRPr="00A71E2A">
        <w:rPr>
          <w:sz w:val="28"/>
          <w:szCs w:val="28"/>
        </w:rPr>
        <w:t xml:space="preserve">: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>- внимание, память, особенно зрительную;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 xml:space="preserve">-умение находить зависимости и закономерности, классифицировать и систематизировать материал;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>- способность к комбинированию, т.е. умение создавать новые комбинации из имеющихся элементов, деталей, предметов;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>- умение находить ошибки и недостатки;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>- пространственное представление и воображение, способность предвидеть результаты своих действий.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  В совокупности эти качества, видимо, и составляют то, что называется </w:t>
      </w:r>
      <w:r w:rsidRPr="000D2D34">
        <w:rPr>
          <w:b/>
          <w:i/>
          <w:color w:val="0000FF"/>
          <w:sz w:val="28"/>
          <w:szCs w:val="28"/>
        </w:rPr>
        <w:t>сообразительностью, изобретательностью, ТВОРЧЕСКИМ СКЛАДОМ МЫШЛЕНИЯ</w:t>
      </w:r>
      <w:r w:rsidRPr="00A71E2A">
        <w:rPr>
          <w:sz w:val="28"/>
          <w:szCs w:val="28"/>
        </w:rPr>
        <w:t xml:space="preserve">. 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C42F23">
      <w:pPr>
        <w:jc w:val="both"/>
        <w:outlineLvl w:val="0"/>
        <w:rPr>
          <w:b/>
          <w:i/>
          <w:color w:val="0000FF"/>
          <w:sz w:val="32"/>
          <w:szCs w:val="32"/>
        </w:rPr>
      </w:pPr>
      <w:r w:rsidRPr="000D2D34">
        <w:rPr>
          <w:i/>
          <w:color w:val="0000FF"/>
          <w:sz w:val="32"/>
          <w:szCs w:val="32"/>
        </w:rPr>
        <w:t xml:space="preserve">    </w:t>
      </w:r>
      <w:r w:rsidRPr="000D2D34">
        <w:rPr>
          <w:b/>
          <w:i/>
          <w:color w:val="0000FF"/>
          <w:sz w:val="32"/>
          <w:szCs w:val="32"/>
        </w:rPr>
        <w:t>Б. П. Никитин предложил пять условий успешного развития ребенка:</w:t>
      </w:r>
    </w:p>
    <w:p w:rsidR="009A1415" w:rsidRPr="00A71E2A" w:rsidRDefault="009A1415" w:rsidP="00E97CE3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C42F23">
        <w:rPr>
          <w:b/>
          <w:i/>
          <w:sz w:val="28"/>
          <w:szCs w:val="28"/>
        </w:rPr>
        <w:t>первое условие</w:t>
      </w:r>
      <w:r w:rsidRPr="00A71E2A">
        <w:rPr>
          <w:sz w:val="28"/>
          <w:szCs w:val="28"/>
        </w:rPr>
        <w:t xml:space="preserve"> успешного развития – раннее начало;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C42F23">
        <w:rPr>
          <w:b/>
          <w:i/>
          <w:sz w:val="28"/>
          <w:szCs w:val="28"/>
        </w:rPr>
        <w:t>второе важное условие</w:t>
      </w:r>
      <w:r w:rsidRPr="00A71E2A">
        <w:rPr>
          <w:sz w:val="28"/>
          <w:szCs w:val="28"/>
        </w:rPr>
        <w:t>, насколько это возможно, - заранее окружить ребенка         такой средой отношений, которые бы стимулировали самую разнообразную его творческую деятельность;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C42F23">
        <w:rPr>
          <w:b/>
          <w:i/>
          <w:sz w:val="28"/>
          <w:szCs w:val="28"/>
        </w:rPr>
        <w:t>третье, чрезвычайно важное, условие</w:t>
      </w:r>
      <w:r w:rsidRPr="00A71E2A">
        <w:rPr>
          <w:sz w:val="28"/>
          <w:szCs w:val="28"/>
        </w:rPr>
        <w:t xml:space="preserve"> успешного развития вытекает из самого характера творческого процесса, который требует максимального напряжения сил. Способности развиваются тем успешнее, чем в своей деятельности человек добирается до «потолка» своих возможностей и постепенно поднимает этот «потолок» все выше и выше;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C42F23">
      <w:pPr>
        <w:numPr>
          <w:ilvl w:val="0"/>
          <w:numId w:val="1"/>
        </w:numPr>
        <w:ind w:left="0" w:firstLine="748"/>
        <w:jc w:val="both"/>
        <w:rPr>
          <w:sz w:val="28"/>
          <w:szCs w:val="28"/>
        </w:rPr>
      </w:pPr>
      <w:r w:rsidRPr="00C42F23">
        <w:rPr>
          <w:b/>
          <w:i/>
          <w:sz w:val="28"/>
          <w:szCs w:val="28"/>
        </w:rPr>
        <w:t>четвертое условие</w:t>
      </w:r>
      <w:r w:rsidRPr="00A71E2A">
        <w:rPr>
          <w:sz w:val="28"/>
          <w:szCs w:val="28"/>
        </w:rPr>
        <w:t>: ребенку надо предоставлять большую свободу в выборе деятельности, в чередовании дел, в продолжительности занятий, в выборе способов работы и т.д.;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C42F23">
        <w:rPr>
          <w:b/>
          <w:i/>
          <w:sz w:val="28"/>
          <w:szCs w:val="28"/>
        </w:rPr>
        <w:t>обязательное выполнение пятого условия</w:t>
      </w:r>
      <w:r w:rsidRPr="00A71E2A">
        <w:rPr>
          <w:sz w:val="28"/>
          <w:szCs w:val="28"/>
        </w:rPr>
        <w:t>: ненавязчивой, умной, доброжелательной помощи взрослых. Самое сложное здесь, пожалуй, заключается в том, чтобы не превращать свободу в безнаказанность, а помощь – в подсказку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center"/>
        <w:rPr>
          <w:b/>
          <w:sz w:val="28"/>
          <w:szCs w:val="28"/>
        </w:rPr>
      </w:pPr>
    </w:p>
    <w:p w:rsidR="009A1415" w:rsidRPr="00C42F23" w:rsidRDefault="009A1415" w:rsidP="00E97CE3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1.</w:t>
      </w:r>
      <w:r w:rsidRPr="00C42F23">
        <w:rPr>
          <w:b/>
          <w:i/>
          <w:color w:val="0000FF"/>
          <w:sz w:val="28"/>
          <w:szCs w:val="28"/>
        </w:rPr>
        <w:t>Сложи   узор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C42F23">
      <w:pPr>
        <w:jc w:val="center"/>
        <w:rPr>
          <w:sz w:val="28"/>
          <w:szCs w:val="28"/>
        </w:rPr>
      </w:pPr>
      <w:r w:rsidRPr="00A71E2A">
        <w:rPr>
          <w:sz w:val="28"/>
          <w:szCs w:val="28"/>
        </w:rPr>
        <w:t xml:space="preserve">Развиваются важные </w:t>
      </w:r>
      <w:r w:rsidRPr="00C42F23">
        <w:rPr>
          <w:b/>
          <w:i/>
          <w:sz w:val="28"/>
          <w:szCs w:val="28"/>
        </w:rPr>
        <w:t>мыслительные операции</w:t>
      </w:r>
      <w:r w:rsidRPr="00A71E2A">
        <w:rPr>
          <w:sz w:val="28"/>
          <w:szCs w:val="28"/>
        </w:rPr>
        <w:t>: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способность к анализу и синтезу, которые необходимы  будут почти во всякой  интеллектуальной деятельности;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способность к комбинированию, которая необходима для конструкторской деятельности.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2A">
        <w:rPr>
          <w:sz w:val="28"/>
          <w:szCs w:val="28"/>
        </w:rPr>
        <w:t>С какой игры начинать – зависит от возраста и уровня развития ребёнка.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Самые простые узоры - из 4-х кубиков с одноцветными гранями, постепенно усложняют, переходя к 2-х цветным граням.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Переход к 2-х цветным граням – </w:t>
      </w:r>
      <w:r w:rsidRPr="00A71E2A">
        <w:rPr>
          <w:b/>
          <w:i/>
          <w:sz w:val="28"/>
          <w:szCs w:val="28"/>
          <w:u w:val="single"/>
        </w:rPr>
        <w:t>резкий скачок</w:t>
      </w:r>
      <w:r w:rsidRPr="00A71E2A">
        <w:rPr>
          <w:sz w:val="28"/>
          <w:szCs w:val="28"/>
        </w:rPr>
        <w:t xml:space="preserve"> в уровне сложности. ЕГО МОЖНО СГЛАЖИВАТЬ, включая задания из других серий, но с одноцветными гранями:  СУб -  1,2,3,4; СУв – 1.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E97CE3">
      <w:pPr>
        <w:jc w:val="both"/>
        <w:outlineLvl w:val="0"/>
        <w:rPr>
          <w:b/>
          <w:i/>
          <w:color w:val="0000FF"/>
          <w:sz w:val="28"/>
          <w:szCs w:val="28"/>
        </w:rPr>
      </w:pPr>
      <w:r w:rsidRPr="00C42F23">
        <w:rPr>
          <w:b/>
          <w:i/>
          <w:color w:val="0000FF"/>
          <w:sz w:val="28"/>
          <w:szCs w:val="28"/>
        </w:rPr>
        <w:t>Как играть: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Способ игры зависит от возраста и уровня развития ребёнка.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Детям младшего возраста нравится копировать, делать так же, как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старшие.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Первое и важное, что надо помнить, прежде чем начать игру, </w:t>
      </w:r>
      <w:r w:rsidRPr="00A71E2A">
        <w:rPr>
          <w:i/>
          <w:sz w:val="28"/>
          <w:szCs w:val="28"/>
        </w:rPr>
        <w:t>как вы достали кубики из коробки</w:t>
      </w:r>
      <w:r w:rsidRPr="00A71E2A">
        <w:rPr>
          <w:sz w:val="28"/>
          <w:szCs w:val="28"/>
        </w:rPr>
        <w:t>. Это обязательно отложится в голове у ребёнка.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Можно 3-4-х летнему ребёнку уже в коробке выложить узор, какой ему предстоит складывать.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Можно предложить ребёнку выложить узор на образце или ребёнок выложил дорожку – с целью проверки предложить наложить образец на узор.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Когда ребёнок привыкнет к этим играм, поймёт, что и как необходимо делать, а взрослые за это время научатся «чувствовать малыша», тогда встанет задача научиться наблюдать за самостоятельным его движением и продвижением.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Главное умение «чувствовать малыша» - важное умение для руководства развитием в любой области.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71E2A">
        <w:rPr>
          <w:i/>
          <w:sz w:val="28"/>
          <w:szCs w:val="28"/>
        </w:rPr>
        <w:t>Играем.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i/>
          <w:sz w:val="28"/>
          <w:szCs w:val="28"/>
        </w:rPr>
        <w:t>Например,</w:t>
      </w:r>
      <w:r w:rsidRPr="00A71E2A">
        <w:rPr>
          <w:sz w:val="28"/>
          <w:szCs w:val="28"/>
        </w:rPr>
        <w:t xml:space="preserve"> в первый день – сложить 4 дорожки и 4 квадрата;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на 2-ой день - несколько простых (из тех, которые складывал раньше) узоров и затем уже  новые.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И так каждый раз: «для разгона» надо сложить несколько прежних, уже покорившихся узоров и только потом давать новые.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При переходе к 2-х цветным узорам, вначале сложить узоры :  СУб -  1,2,3,4; СУв – 1, а затем уже другие.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Можно также давать задания для самостоятельного составления узоров;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использовать в играх соревнования с другими детьми;</w:t>
      </w:r>
      <w:r w:rsidRPr="00A71E2A">
        <w:rPr>
          <w:sz w:val="28"/>
          <w:szCs w:val="28"/>
        </w:rPr>
        <w:br/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усложнять задания для старших детей – сложить узор по образцу, но использовать грани другого цвета.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E97CE3">
      <w:pPr>
        <w:jc w:val="center"/>
        <w:outlineLvl w:val="0"/>
        <w:rPr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2.</w:t>
      </w:r>
      <w:r w:rsidRPr="00C42F23">
        <w:rPr>
          <w:b/>
          <w:i/>
          <w:color w:val="0000FF"/>
          <w:sz w:val="28"/>
          <w:szCs w:val="28"/>
        </w:rPr>
        <w:t>Точечки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C42F23">
      <w:pPr>
        <w:jc w:val="center"/>
        <w:rPr>
          <w:sz w:val="28"/>
          <w:szCs w:val="28"/>
        </w:rPr>
      </w:pPr>
      <w:r w:rsidRPr="00A71E2A">
        <w:rPr>
          <w:sz w:val="28"/>
          <w:szCs w:val="28"/>
        </w:rPr>
        <w:t xml:space="preserve">Развитие </w:t>
      </w:r>
      <w:r w:rsidRPr="00C42F23">
        <w:rPr>
          <w:b/>
          <w:i/>
          <w:sz w:val="28"/>
          <w:szCs w:val="28"/>
        </w:rPr>
        <w:t>математического мышления; обучение счёту; усвоение нумерации</w:t>
      </w:r>
      <w:r w:rsidRPr="00A71E2A">
        <w:rPr>
          <w:sz w:val="28"/>
          <w:szCs w:val="28"/>
        </w:rPr>
        <w:t>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b/>
          <w:sz w:val="28"/>
          <w:szCs w:val="28"/>
        </w:rPr>
      </w:pPr>
      <w:r w:rsidRPr="00A71E2A">
        <w:rPr>
          <w:b/>
          <w:sz w:val="28"/>
          <w:szCs w:val="28"/>
        </w:rPr>
        <w:t>Задания к игре: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Разложить квадраты по цвету:</w:t>
      </w: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- перевернуть все квадраты лицевой стороной вверх, чтобы были видны точки,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- собрать все квадраты лицевой стороной, чтобы вышло 4 стопки,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- разложить </w:t>
      </w:r>
      <w:smartTag w:uri="urn:schemas-microsoft-com:office:smarttags" w:element="time">
        <w:smartTagPr>
          <w:attr w:name="Minute" w:val="0"/>
          <w:attr w:name="Hour" w:val="16"/>
        </w:smartTagPr>
        <w:r w:rsidRPr="00A71E2A">
          <w:rPr>
            <w:sz w:val="28"/>
            <w:szCs w:val="28"/>
          </w:rPr>
          <w:t>в 4</w:t>
        </w:r>
      </w:smartTag>
      <w:r w:rsidRPr="00A71E2A">
        <w:rPr>
          <w:sz w:val="28"/>
          <w:szCs w:val="28"/>
        </w:rPr>
        <w:t xml:space="preserve"> ряда, чтобы каждый ряд был одного цвета.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Разложить квадраты чуть-чуть по порядку.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 xml:space="preserve">Разложить красные (зелёные) квадраты по порядку (вначале до 3-х, 4, 5 и т.д. точек),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Разложить все квадраты по порядку. Задания: кто быстрее найдет квадрат с 5,3, 7,2 и т.д. точками.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C42F2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Разложить квадраты с цифрами по порядку.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C42F23">
      <w:pPr>
        <w:jc w:val="both"/>
        <w:outlineLvl w:val="0"/>
        <w:rPr>
          <w:sz w:val="28"/>
          <w:szCs w:val="28"/>
        </w:rPr>
      </w:pPr>
      <w:r w:rsidRPr="00A71E2A">
        <w:rPr>
          <w:sz w:val="28"/>
          <w:szCs w:val="28"/>
        </w:rPr>
        <w:t>Разложить квадраты с точками и с цифрами соответственно их числовому обозначению.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C42F23">
      <w:pPr>
        <w:jc w:val="center"/>
        <w:outlineLvl w:val="0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3.</w:t>
      </w:r>
      <w:r w:rsidRPr="00C42F23">
        <w:rPr>
          <w:b/>
          <w:i/>
          <w:color w:val="0000FF"/>
          <w:sz w:val="28"/>
          <w:szCs w:val="28"/>
        </w:rPr>
        <w:t>Сложи квадрат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C42F23">
      <w:pPr>
        <w:jc w:val="center"/>
        <w:rPr>
          <w:b/>
          <w:i/>
          <w:sz w:val="28"/>
          <w:szCs w:val="28"/>
        </w:rPr>
      </w:pPr>
      <w:r w:rsidRPr="00A71E2A">
        <w:rPr>
          <w:sz w:val="28"/>
          <w:szCs w:val="28"/>
        </w:rPr>
        <w:t xml:space="preserve">Развитие </w:t>
      </w:r>
      <w:r w:rsidRPr="00C42F23">
        <w:rPr>
          <w:b/>
          <w:i/>
          <w:sz w:val="28"/>
          <w:szCs w:val="28"/>
        </w:rPr>
        <w:t>цветоощущения и сообразительности;</w:t>
      </w:r>
    </w:p>
    <w:p w:rsidR="009A1415" w:rsidRPr="00C42F23" w:rsidRDefault="009A1415" w:rsidP="00C42F23">
      <w:pPr>
        <w:jc w:val="center"/>
        <w:rPr>
          <w:b/>
          <w:i/>
          <w:sz w:val="28"/>
          <w:szCs w:val="28"/>
        </w:rPr>
      </w:pPr>
      <w:r w:rsidRPr="00C42F23">
        <w:rPr>
          <w:b/>
          <w:i/>
          <w:sz w:val="28"/>
          <w:szCs w:val="28"/>
        </w:rPr>
        <w:t>составление из частей целого, их возможных взаимоотношений и взаиморасположений.</w:t>
      </w:r>
    </w:p>
    <w:p w:rsidR="009A1415" w:rsidRPr="00C42F23" w:rsidRDefault="009A1415" w:rsidP="00C42F23">
      <w:pPr>
        <w:jc w:val="center"/>
        <w:rPr>
          <w:b/>
          <w:i/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1. Сначала дать  образец СК-1, и СК-2, если различает цвета  можно дать сразу 4 квадрата.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2. Увеличивать число квадратов, прибавляя по 1-2 новых.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3. Смешивать кусочки от квадратов, чтобы у ребёнка была возможность рассортировать их сначала по цвету, а затем сложить квадраты как обычно. последовательно разбирая каждую кучку..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4. Смешивать кусочки от </w:t>
      </w:r>
      <w:smartTag w:uri="urn:schemas-microsoft-com:office:smarttags" w:element="time">
        <w:smartTagPr>
          <w:attr w:name="Minute" w:val="10"/>
          <w:attr w:name="Hour" w:val="5"/>
        </w:smartTagPr>
        <w:r w:rsidRPr="00A71E2A">
          <w:rPr>
            <w:sz w:val="28"/>
            <w:szCs w:val="28"/>
          </w:rPr>
          <w:t>5-10</w:t>
        </w:r>
      </w:smartTag>
      <w:r w:rsidRPr="00A71E2A">
        <w:rPr>
          <w:sz w:val="28"/>
          <w:szCs w:val="28"/>
        </w:rPr>
        <w:t xml:space="preserve"> квадратов и даже более (до 15 квадратов, в зависимости от возможностей ребёнка, затем разложить квадраты в кучки не только по цвету, но и в порядке номеров (когда дети уже считают и знают цифры), а затем сложить квадраты как обычно, последовательно разбирая каждую кучку.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5. Самый сложный вариант – разобрать по цвету и уложить в порядке номеров все 23 квадрата, кусочки которых предварительно  перемешаны.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6. Для усвоения нумерации чисел от 1 до 24, перевернув все части квадратов тыльной стороной вверх, раскладывать их не по цвету, а по номерам на каждой части квадрата.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7.  Задание на время: кто быстрее соберёт.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E97CE3">
      <w:pPr>
        <w:jc w:val="center"/>
        <w:outlineLvl w:val="0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4.</w:t>
      </w:r>
      <w:r w:rsidRPr="00C42F23">
        <w:rPr>
          <w:b/>
          <w:i/>
          <w:color w:val="0000FF"/>
          <w:sz w:val="28"/>
          <w:szCs w:val="28"/>
        </w:rPr>
        <w:t>Внимание (В).</w:t>
      </w:r>
    </w:p>
    <w:p w:rsidR="009A1415" w:rsidRPr="00C42F23" w:rsidRDefault="009A1415" w:rsidP="00E97CE3">
      <w:pPr>
        <w:jc w:val="center"/>
        <w:rPr>
          <w:b/>
          <w:i/>
          <w:color w:val="0000FF"/>
          <w:sz w:val="28"/>
          <w:szCs w:val="28"/>
        </w:rPr>
      </w:pPr>
      <w:r w:rsidRPr="00C42F23">
        <w:rPr>
          <w:b/>
          <w:i/>
          <w:color w:val="0000FF"/>
          <w:sz w:val="28"/>
          <w:szCs w:val="28"/>
        </w:rPr>
        <w:t>Внимание – угадайка (ВУ)</w:t>
      </w:r>
    </w:p>
    <w:p w:rsidR="009A1415" w:rsidRPr="00A71E2A" w:rsidRDefault="009A1415" w:rsidP="00E97CE3">
      <w:pPr>
        <w:jc w:val="center"/>
        <w:rPr>
          <w:b/>
          <w:sz w:val="28"/>
          <w:szCs w:val="28"/>
        </w:rPr>
      </w:pPr>
    </w:p>
    <w:p w:rsidR="009A1415" w:rsidRPr="00C42F23" w:rsidRDefault="009A1415" w:rsidP="00C42F23">
      <w:pPr>
        <w:jc w:val="center"/>
        <w:rPr>
          <w:b/>
          <w:i/>
          <w:sz w:val="28"/>
          <w:szCs w:val="28"/>
        </w:rPr>
      </w:pPr>
      <w:r w:rsidRPr="00A71E2A">
        <w:rPr>
          <w:sz w:val="28"/>
          <w:szCs w:val="28"/>
        </w:rPr>
        <w:t xml:space="preserve">Развитие у ребёнка </w:t>
      </w:r>
      <w:r w:rsidRPr="00C42F23">
        <w:rPr>
          <w:b/>
          <w:i/>
          <w:sz w:val="28"/>
          <w:szCs w:val="28"/>
        </w:rPr>
        <w:t>способности видеть и запоминать увиденное (В). /Развитие у ребёнка внимания и зрительной памяти/</w:t>
      </w:r>
    </w:p>
    <w:p w:rsidR="009A1415" w:rsidRPr="00A71E2A" w:rsidRDefault="009A1415" w:rsidP="00C42F23">
      <w:pPr>
        <w:jc w:val="center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C42F23">
      <w:pPr>
        <w:jc w:val="center"/>
        <w:rPr>
          <w:b/>
          <w:i/>
          <w:sz w:val="28"/>
          <w:szCs w:val="28"/>
        </w:rPr>
      </w:pPr>
      <w:r w:rsidRPr="00A71E2A">
        <w:rPr>
          <w:sz w:val="28"/>
          <w:szCs w:val="28"/>
        </w:rPr>
        <w:t xml:space="preserve">Развитие </w:t>
      </w:r>
      <w:r w:rsidRPr="00C42F23">
        <w:rPr>
          <w:b/>
          <w:i/>
          <w:sz w:val="28"/>
          <w:szCs w:val="28"/>
        </w:rPr>
        <w:t>сообразительности, умения сравнивать, анализировать и открывать скрытые зависимости, последовательности, связи, логику изменения фигур (ВУ).</w:t>
      </w:r>
    </w:p>
    <w:p w:rsidR="009A1415" w:rsidRPr="00A71E2A" w:rsidRDefault="009A1415" w:rsidP="00C42F23">
      <w:pPr>
        <w:jc w:val="center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Фигуры-задания разделены на серии по 6 фигур, сложность возрастает от первых номеров к последующим и от первых серий к последним.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В игре  </w:t>
      </w:r>
      <w:r w:rsidRPr="00A71E2A">
        <w:rPr>
          <w:b/>
          <w:sz w:val="28"/>
          <w:szCs w:val="28"/>
        </w:rPr>
        <w:t>«В»</w:t>
      </w:r>
      <w:r w:rsidRPr="00A71E2A">
        <w:rPr>
          <w:sz w:val="28"/>
          <w:szCs w:val="28"/>
        </w:rPr>
        <w:t xml:space="preserve"> на несколько секунд показывают какую-нибудь фигуру, четкий контур или условный знак, а затем его убирают, ребёнок должен как можно точнее его нарисовать.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Методика проведения. Взрослый говорит ребёнку: «Когда я скажу слово «Внимание», я покажу одну картинку, но … через 3 секунды спрячу. Вам нужно запомнить её и нарисовать. Приготовились…»  Приблизительно 20-30 секунд даётся на выполнение задания.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6 заданий вполне достаточно для одной игры, для старших детей 8-10 заданий.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* Показывать фигуры – задания следует один раз, а вот время можно изменять (</w:t>
      </w:r>
      <w:r w:rsidRPr="00A71E2A">
        <w:rPr>
          <w:sz w:val="28"/>
          <w:szCs w:val="28"/>
          <w:u w:val="single"/>
        </w:rPr>
        <w:t>время показа</w:t>
      </w:r>
      <w:r w:rsidRPr="00A71E2A">
        <w:rPr>
          <w:sz w:val="28"/>
          <w:szCs w:val="28"/>
        </w:rPr>
        <w:t>), увеличить до 5 – 8 секунд. Надо следить только затем, чтобы не начиналось обычное срисовывание, когда можно посмотреть на образец и 2, и 3 раза, дорисовывая его по частям.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C42F23">
      <w:pPr>
        <w:jc w:val="center"/>
        <w:outlineLvl w:val="0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4.1.</w:t>
      </w:r>
      <w:r w:rsidRPr="00C42F23">
        <w:rPr>
          <w:b/>
          <w:i/>
          <w:color w:val="0000FF"/>
          <w:sz w:val="28"/>
          <w:szCs w:val="28"/>
        </w:rPr>
        <w:t>Внимание – угадайка (ВУ)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C42F23" w:rsidRDefault="009A1415" w:rsidP="00C42F23">
      <w:pPr>
        <w:jc w:val="center"/>
        <w:rPr>
          <w:b/>
          <w:i/>
          <w:sz w:val="28"/>
          <w:szCs w:val="28"/>
        </w:rPr>
      </w:pPr>
      <w:r w:rsidRPr="00A71E2A">
        <w:rPr>
          <w:sz w:val="28"/>
          <w:szCs w:val="28"/>
        </w:rPr>
        <w:t xml:space="preserve">Развитие </w:t>
      </w:r>
      <w:r w:rsidRPr="00C42F23">
        <w:rPr>
          <w:b/>
          <w:i/>
          <w:sz w:val="28"/>
          <w:szCs w:val="28"/>
        </w:rPr>
        <w:t>сообразительности, умения сравнивать, анализировать и открывать скрытые зависимости, последовательности, связи, логику изменения фигур (ВУ).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 Дополнение к заданиям: при рисовании фигур проследить, как они изменяются при переходе от одной к другой.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C42F23">
        <w:rPr>
          <w:i/>
          <w:sz w:val="28"/>
          <w:szCs w:val="28"/>
        </w:rPr>
        <w:t xml:space="preserve">       </w:t>
      </w:r>
      <w:r w:rsidRPr="00C42F23">
        <w:rPr>
          <w:b/>
          <w:i/>
          <w:sz w:val="28"/>
          <w:szCs w:val="28"/>
        </w:rPr>
        <w:t>Обязательно</w:t>
      </w:r>
      <w:r w:rsidRPr="00A71E2A">
        <w:rPr>
          <w:b/>
          <w:sz w:val="28"/>
          <w:szCs w:val="28"/>
        </w:rPr>
        <w:t xml:space="preserve"> </w:t>
      </w:r>
      <w:r w:rsidRPr="00A71E2A">
        <w:rPr>
          <w:sz w:val="28"/>
          <w:szCs w:val="28"/>
        </w:rPr>
        <w:t>рисовать их в один ряд и последовательно друг за другом.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C42F23">
        <w:rPr>
          <w:b/>
          <w:i/>
          <w:sz w:val="28"/>
          <w:szCs w:val="28"/>
        </w:rPr>
        <w:t>Методика проведения.</w:t>
      </w:r>
      <w:r w:rsidRPr="00A71E2A">
        <w:rPr>
          <w:sz w:val="28"/>
          <w:szCs w:val="28"/>
        </w:rPr>
        <w:t xml:space="preserve"> Перед началом игры детям необходимо дать установку: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а) все фигуры должны быть одной величины, например, в 2, 3, или 4 клетки (если в тетради или на листочках в клетку);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б) все фигуры  в ряд – на одной горизонтальной линии или в колонку – по вертикали. Можно изменять порядок от игры к игре, чтобы дети умели пользоваться и тем, и другим способом;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в) рисовать последовательно. т.е. </w:t>
      </w:r>
      <w:r w:rsidRPr="00A71E2A">
        <w:rPr>
          <w:i/>
          <w:sz w:val="28"/>
          <w:szCs w:val="28"/>
        </w:rPr>
        <w:t xml:space="preserve">ставить рядышком – </w:t>
      </w:r>
      <w:r w:rsidRPr="00A71E2A">
        <w:rPr>
          <w:sz w:val="28"/>
          <w:szCs w:val="28"/>
        </w:rPr>
        <w:t>около 1-й фигуры – 2-ую, около 2-ой – 3-ю, около 3-ей – 4-ую.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В первый раз дайте только одну серию. Сначала показывайте фигуры  по одной, как в игре «Внимание»,  а дальше скажите: «А  четвёртую нарисуйте сами!  Кто догадается, какая она?»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</w:t>
      </w:r>
      <w:r w:rsidRPr="00A71E2A">
        <w:rPr>
          <w:b/>
          <w:sz w:val="28"/>
          <w:szCs w:val="28"/>
        </w:rPr>
        <w:t xml:space="preserve">Показать </w:t>
      </w:r>
      <w:r w:rsidRPr="00A71E2A">
        <w:rPr>
          <w:sz w:val="28"/>
          <w:szCs w:val="28"/>
        </w:rPr>
        <w:t xml:space="preserve"> 4-ую фигуру необходимо только </w:t>
      </w:r>
      <w:r w:rsidRPr="00A71E2A">
        <w:rPr>
          <w:b/>
          <w:sz w:val="28"/>
          <w:szCs w:val="28"/>
        </w:rPr>
        <w:t>при проверке</w:t>
      </w:r>
      <w:r w:rsidRPr="00A71E2A">
        <w:rPr>
          <w:sz w:val="28"/>
          <w:szCs w:val="28"/>
        </w:rPr>
        <w:t xml:space="preserve">, причём для этого положите сразу все 4 фигуры в ряд (или в «колонку»), чтобы была видна закономерность. 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Спросите у детей, какую закономерность они обнаружили,а затем уже приступайте к проверке.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>* Тем, кто справляется успешно, можно давать и 2, и 3 серии заданий.</w:t>
      </w: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</w:p>
    <w:p w:rsidR="009A1415" w:rsidRPr="00A71E2A" w:rsidRDefault="009A1415" w:rsidP="00E97CE3">
      <w:pPr>
        <w:jc w:val="both"/>
        <w:rPr>
          <w:sz w:val="28"/>
          <w:szCs w:val="28"/>
        </w:rPr>
      </w:pPr>
      <w:r w:rsidRPr="00A71E2A">
        <w:rPr>
          <w:sz w:val="28"/>
          <w:szCs w:val="28"/>
        </w:rPr>
        <w:t xml:space="preserve">                                                       </w:t>
      </w:r>
    </w:p>
    <w:p w:rsidR="009A1415" w:rsidRPr="00A71E2A" w:rsidRDefault="009A1415">
      <w:pPr>
        <w:rPr>
          <w:sz w:val="28"/>
          <w:szCs w:val="28"/>
        </w:rPr>
      </w:pPr>
    </w:p>
    <w:sectPr w:rsidR="009A1415" w:rsidRPr="00A71E2A" w:rsidSect="00C42F2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15" w:rsidRDefault="009A1415">
      <w:r>
        <w:separator/>
      </w:r>
    </w:p>
  </w:endnote>
  <w:endnote w:type="continuationSeparator" w:id="0">
    <w:p w:rsidR="009A1415" w:rsidRDefault="009A1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15" w:rsidRDefault="009A1415">
      <w:r>
        <w:separator/>
      </w:r>
    </w:p>
  </w:footnote>
  <w:footnote w:type="continuationSeparator" w:id="0">
    <w:p w:rsidR="009A1415" w:rsidRDefault="009A1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15" w:rsidRDefault="009A1415" w:rsidP="002B05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1415" w:rsidRDefault="009A14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15" w:rsidRDefault="009A1415" w:rsidP="002B05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A1415" w:rsidRDefault="009A14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5F5F"/>
    <w:multiLevelType w:val="hybridMultilevel"/>
    <w:tmpl w:val="B0B8342E"/>
    <w:lvl w:ilvl="0" w:tplc="FDEE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073BF"/>
    <w:multiLevelType w:val="hybridMultilevel"/>
    <w:tmpl w:val="70222F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CE3"/>
    <w:rsid w:val="000D2D34"/>
    <w:rsid w:val="002B05D5"/>
    <w:rsid w:val="00501960"/>
    <w:rsid w:val="009A1415"/>
    <w:rsid w:val="00A71E2A"/>
    <w:rsid w:val="00AC2B0F"/>
    <w:rsid w:val="00B03681"/>
    <w:rsid w:val="00C42F23"/>
    <w:rsid w:val="00CC45C4"/>
    <w:rsid w:val="00E9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97C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7CE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42F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0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2F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7</Pages>
  <Words>1668</Words>
  <Characters>9509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2014-11-10T12:38:00Z</dcterms:created>
  <dcterms:modified xsi:type="dcterms:W3CDTF">2014-11-10T13:27:00Z</dcterms:modified>
</cp:coreProperties>
</file>