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9D" w:rsidRDefault="0025649D">
      <w:r>
        <w:rPr>
          <w:noProof/>
          <w:lang w:eastAsia="ru-RU"/>
        </w:rPr>
        <w:drawing>
          <wp:inline distT="0" distB="0" distL="0" distR="0">
            <wp:extent cx="3811270" cy="2289810"/>
            <wp:effectExtent l="19050" t="0" r="0" b="0"/>
            <wp:docPr id="1" name="Рисунок 1" descr="C:\Users\Samsung\Desktop\ВЯЗАНИЕ МАМИНО\РАБОТА ДЕТ САД\Анжела\s39809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ВЯЗАНИЕ МАМИНО\РАБОТА ДЕТ САД\Анжела\s39809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8D" w:rsidRDefault="00343429">
      <w:proofErr w:type="gramStart"/>
      <w:r>
        <w:t>Для поделки нужны:</w:t>
      </w:r>
      <w:proofErr w:type="gramEnd"/>
    </w:p>
    <w:p w:rsidR="00343429" w:rsidRDefault="00343429">
      <w:r>
        <w:t>Картон</w:t>
      </w:r>
    </w:p>
    <w:p w:rsidR="00343429" w:rsidRDefault="00343429">
      <w:r>
        <w:t>Ножницы</w:t>
      </w:r>
    </w:p>
    <w:p w:rsidR="00343429" w:rsidRDefault="00343429">
      <w:r>
        <w:t>Фломастер</w:t>
      </w:r>
    </w:p>
    <w:p w:rsidR="00343429" w:rsidRDefault="00343429">
      <w:r>
        <w:t xml:space="preserve">Клей </w:t>
      </w:r>
      <w:proofErr w:type="spellStart"/>
      <w:r>
        <w:t>пва</w:t>
      </w:r>
      <w:proofErr w:type="spellEnd"/>
    </w:p>
    <w:p w:rsidR="00343429" w:rsidRDefault="00343429">
      <w:r>
        <w:t>Кисточка для клея</w:t>
      </w:r>
    </w:p>
    <w:p w:rsidR="00343429" w:rsidRDefault="00343429">
      <w:r>
        <w:t>Ватные палочки , 2 деревянные прищепки</w:t>
      </w:r>
    </w:p>
    <w:p w:rsidR="00343429" w:rsidRDefault="00343429">
      <w:r>
        <w:t xml:space="preserve"> Овечка – символ 2015 года. Вырезать из бумаги тело овечки вместе с головой (произвольной формы). Срежьте острыми ножницами головки ватные с ватных палочек, их и нужно приклеивать.</w:t>
      </w:r>
    </w:p>
    <w:p w:rsidR="00343429" w:rsidRDefault="00343429">
      <w:r>
        <w:t xml:space="preserve">Приклейте на мордочку 2 </w:t>
      </w:r>
      <w:proofErr w:type="gramStart"/>
      <w:r>
        <w:t>ватных</w:t>
      </w:r>
      <w:proofErr w:type="gramEnd"/>
      <w:r>
        <w:t xml:space="preserve"> среза - это уши, 3 – это челочка, нарисуйте глаза и носик.</w:t>
      </w:r>
    </w:p>
    <w:p w:rsidR="00343429" w:rsidRDefault="00343429">
      <w:r>
        <w:t xml:space="preserve">Теперь туловище. Клеим ватные </w:t>
      </w:r>
      <w:proofErr w:type="gramStart"/>
      <w:r>
        <w:t>срезы</w:t>
      </w:r>
      <w:proofErr w:type="gramEnd"/>
      <w:r>
        <w:t xml:space="preserve"> начиная с задней части тела овечки, заполняя все до 2 «горлышка». Между мордочкой и телом можно приклеить бантик.</w:t>
      </w:r>
    </w:p>
    <w:p w:rsidR="00343429" w:rsidRDefault="00343429">
      <w:r>
        <w:t>Затем нужно отрегулировать баланс прищепками-ногами, так что бы она стояла.</w:t>
      </w:r>
    </w:p>
    <w:p w:rsidR="00BF62E4" w:rsidRDefault="00BF62E4"/>
    <w:sectPr w:rsidR="00BF62E4" w:rsidSect="00B3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3429"/>
    <w:rsid w:val="0025649D"/>
    <w:rsid w:val="00343429"/>
    <w:rsid w:val="009D5711"/>
    <w:rsid w:val="00B3598D"/>
    <w:rsid w:val="00BF62E4"/>
    <w:rsid w:val="00D9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2014-11-17T08:37:00Z</dcterms:created>
  <dcterms:modified xsi:type="dcterms:W3CDTF">2014-11-17T08:47:00Z</dcterms:modified>
</cp:coreProperties>
</file>