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7E9" w:rsidRPr="00EC50B2" w:rsidRDefault="00AC47E9" w:rsidP="00AC47E9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50B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День матери</w:t>
      </w:r>
      <w:r w:rsidRPr="00EC50B2">
        <w:rPr>
          <w:rFonts w:ascii="Times New Roman" w:hAnsi="Times New Roman" w:cs="Times New Roman"/>
          <w:sz w:val="28"/>
          <w:szCs w:val="28"/>
          <w:shd w:val="clear" w:color="auto" w:fill="FFFFFF"/>
        </w:rPr>
        <w:t> — международный</w:t>
      </w:r>
      <w:r w:rsidRPr="00EC50B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tooltip="Праздник" w:history="1">
        <w:r w:rsidRPr="00EC50B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праздник</w:t>
        </w:r>
      </w:hyperlink>
      <w:r w:rsidRPr="00EC50B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C50B2">
        <w:rPr>
          <w:rFonts w:ascii="Times New Roman" w:hAnsi="Times New Roman" w:cs="Times New Roman"/>
          <w:sz w:val="28"/>
          <w:szCs w:val="28"/>
          <w:shd w:val="clear" w:color="auto" w:fill="FFFFFF"/>
        </w:rPr>
        <w:t>в честь</w:t>
      </w:r>
      <w:r w:rsidRPr="00EC50B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tooltip="Мать" w:history="1">
        <w:r w:rsidRPr="00EC50B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матерей</w:t>
        </w:r>
      </w:hyperlink>
      <w:r w:rsidRPr="00EC50B2">
        <w:rPr>
          <w:rFonts w:ascii="Times New Roman" w:hAnsi="Times New Roman" w:cs="Times New Roman"/>
          <w:sz w:val="28"/>
          <w:szCs w:val="28"/>
          <w:shd w:val="clear" w:color="auto" w:fill="FFFFFF"/>
        </w:rPr>
        <w:t>. В этот день принято поздравлять матерей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C50B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tooltip="Беременность" w:history="1">
        <w:r w:rsidRPr="00EC50B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беременных</w:t>
        </w:r>
      </w:hyperlink>
      <w:r w:rsidRPr="00EC50B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C50B2">
        <w:rPr>
          <w:rFonts w:ascii="Times New Roman" w:hAnsi="Times New Roman" w:cs="Times New Roman"/>
          <w:sz w:val="28"/>
          <w:szCs w:val="28"/>
          <w:shd w:val="clear" w:color="auto" w:fill="FFFFFF"/>
        </w:rPr>
        <w:t>женщин, в отличие 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8" w:tooltip="Международный женский день" w:history="1">
        <w:r w:rsidRPr="00EC50B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Международного женского дня</w:t>
        </w:r>
      </w:hyperlink>
      <w:r w:rsidRPr="00EC50B2">
        <w:rPr>
          <w:rFonts w:ascii="Times New Roman" w:hAnsi="Times New Roman" w:cs="Times New Roman"/>
          <w:sz w:val="28"/>
          <w:szCs w:val="28"/>
          <w:shd w:val="clear" w:color="auto" w:fill="FFFFFF"/>
        </w:rPr>
        <w:t>, когда поздравления принимают все представитель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ницы прекрасного пола. В различных</w:t>
      </w:r>
      <w:r w:rsidRPr="00EC50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странах этот день приходится на разные даты. В России праздник День матери учреждён в</w:t>
      </w:r>
      <w:r w:rsidRPr="00EC50B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tooltip="1998 год" w:history="1">
        <w:r w:rsidRPr="00EC50B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1998 году</w:t>
        </w:r>
      </w:hyperlink>
      <w:r w:rsidRPr="00EC50B2">
        <w:rPr>
          <w:rFonts w:ascii="Times New Roman" w:hAnsi="Times New Roman" w:cs="Times New Roman"/>
          <w:sz w:val="28"/>
          <w:szCs w:val="28"/>
          <w:shd w:val="clear" w:color="auto" w:fill="FFFFFF"/>
        </w:rPr>
        <w:t>. В соответствии с</w:t>
      </w:r>
      <w:r w:rsidRPr="00EC50B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0" w:tooltip="Указ Президента Российской Федерации" w:history="1">
        <w:r w:rsidRPr="00EC50B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Указом Президента России</w:t>
        </w:r>
      </w:hyperlink>
      <w:r w:rsidRPr="00EC50B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1" w:tooltip="Ельцин, Борис Николаевич" w:history="1">
        <w:r w:rsidRPr="00EC50B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Б. Н. Ельцина</w:t>
        </w:r>
      </w:hyperlink>
      <w:r w:rsidRPr="00EC50B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C50B2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2" w:tooltip="30 января" w:history="1">
        <w:r w:rsidRPr="00EC50B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30 января</w:t>
        </w:r>
      </w:hyperlink>
      <w:r w:rsidRPr="00EC50B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C50B2">
        <w:rPr>
          <w:rFonts w:ascii="Times New Roman" w:hAnsi="Times New Roman" w:cs="Times New Roman"/>
          <w:sz w:val="28"/>
          <w:szCs w:val="28"/>
          <w:shd w:val="clear" w:color="auto" w:fill="FFFFFF"/>
        </w:rPr>
        <w:t>1998 года № 120 «О Дне матери» праздник День матери 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тмечается в последнее </w:t>
      </w:r>
      <w:r w:rsidRPr="00EC50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воскресенье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ноября</w:t>
      </w:r>
      <w:r w:rsidRPr="00EC50B2">
        <w:rPr>
          <w:rFonts w:ascii="Times New Roman" w:hAnsi="Times New Roman" w:cs="Times New Roman"/>
          <w:sz w:val="28"/>
          <w:szCs w:val="28"/>
          <w:shd w:val="clear" w:color="auto" w:fill="FFFFFF"/>
        </w:rPr>
        <w:t>. Инициатива учреждения этого праздника принадлежит Комитету</w:t>
      </w:r>
      <w:r w:rsidRPr="00EC50B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3" w:tooltip="Государственная дума" w:history="1">
        <w:r w:rsidRPr="00EC50B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Государственной Думы</w:t>
        </w:r>
      </w:hyperlink>
      <w:r w:rsidRPr="00EC50B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C50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делам женщин, семьи и молодёжи. Принадлежит эта инициатива Алевтине Викторовне </w:t>
      </w:r>
      <w:proofErr w:type="spellStart"/>
      <w:r w:rsidRPr="00EC50B2">
        <w:rPr>
          <w:rFonts w:ascii="Times New Roman" w:hAnsi="Times New Roman" w:cs="Times New Roman"/>
          <w:sz w:val="28"/>
          <w:szCs w:val="28"/>
          <w:shd w:val="clear" w:color="auto" w:fill="FFFFFF"/>
        </w:rPr>
        <w:t>Апариной</w:t>
      </w:r>
      <w:proofErr w:type="spellEnd"/>
      <w:r w:rsidRPr="00EC50B2">
        <w:rPr>
          <w:rFonts w:ascii="Times New Roman" w:hAnsi="Times New Roman" w:cs="Times New Roman"/>
          <w:sz w:val="28"/>
          <w:szCs w:val="28"/>
          <w:shd w:val="clear" w:color="auto" w:fill="FFFFFF"/>
        </w:rPr>
        <w:t> — депутату Государственной Думы РФ, члену ЦК КПРФ. Цель праздника — поддержать традиции бережного отношения к женщине, закрепить семейные устои, особо отметить значение в нашей жизни главного человека — Матери.</w:t>
      </w:r>
      <w:r w:rsidRPr="00EC50B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C47E9" w:rsidRPr="00EC50B2" w:rsidRDefault="00AC47E9" w:rsidP="00AC47E9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C50B2">
        <w:rPr>
          <w:sz w:val="28"/>
          <w:szCs w:val="28"/>
          <w:shd w:val="clear" w:color="auto" w:fill="FFFFFF"/>
        </w:rPr>
        <w:t>Невозможно поспорить с тем, что этот праздник — праздник вечности. Из поколения в поколение для каждого человека мама — самый главный человек в жизни. Становясь матерью, женщина открывает в себе лучшие качества: доброту, любовь, заботу, терпение и самопожертвование. Новый праздник — День матери — постепенно входит в российские дома. И это замечательно: сколько бы хороших, добрых слов мы не говорили нашим мамам, сколько бы поводов для этого ни придумали, лишними они не будут.</w:t>
      </w:r>
      <w:r w:rsidRPr="00EC50B2">
        <w:rPr>
          <w:rStyle w:val="apple-converted-space"/>
          <w:sz w:val="28"/>
          <w:szCs w:val="28"/>
          <w:shd w:val="clear" w:color="auto" w:fill="FFFFFF"/>
        </w:rPr>
        <w:t> </w:t>
      </w:r>
      <w:r w:rsidRPr="00EC50B2">
        <w:rPr>
          <w:sz w:val="28"/>
          <w:szCs w:val="28"/>
        </w:rPr>
        <w:br/>
      </w:r>
    </w:p>
    <w:p w:rsidR="00AC47E9" w:rsidRPr="00EC50B2" w:rsidRDefault="00AC47E9" w:rsidP="00AC4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DE4" w:rsidRDefault="00787DE4" w:rsidP="00787DE4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BDAB8"/>
        </w:rPr>
      </w:pPr>
    </w:p>
    <w:p w:rsidR="00AC47E9" w:rsidRDefault="00AC47E9" w:rsidP="00787DE4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BDAB8"/>
        </w:rPr>
      </w:pPr>
    </w:p>
    <w:p w:rsidR="00AC47E9" w:rsidRDefault="00AC47E9" w:rsidP="00787DE4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BDAB8"/>
        </w:rPr>
      </w:pPr>
    </w:p>
    <w:p w:rsidR="00AC47E9" w:rsidRDefault="00AC47E9" w:rsidP="00787DE4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BDAB8"/>
        </w:rPr>
      </w:pPr>
    </w:p>
    <w:p w:rsidR="00AC47E9" w:rsidRPr="00787DE4" w:rsidRDefault="00AC47E9" w:rsidP="00787DE4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BDAB8"/>
        </w:rPr>
      </w:pPr>
      <w:bookmarkStart w:id="0" w:name="_GoBack"/>
      <w:bookmarkEnd w:id="0"/>
    </w:p>
    <w:p w:rsidR="00F678F1" w:rsidRDefault="00787DE4" w:rsidP="006253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7DE4">
        <w:rPr>
          <w:rFonts w:ascii="Times New Roman" w:hAnsi="Times New Roman" w:cs="Times New Roman"/>
          <w:b/>
          <w:sz w:val="32"/>
          <w:szCs w:val="32"/>
        </w:rPr>
        <w:lastRenderedPageBreak/>
        <w:t>РАЗГОВОР О МАМЕ</w:t>
      </w:r>
    </w:p>
    <w:p w:rsidR="00787DE4" w:rsidRDefault="00787DE4" w:rsidP="006253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7DE4" w:rsidRDefault="00787DE4" w:rsidP="006253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чистого сердца,</w:t>
      </w:r>
    </w:p>
    <w:p w:rsidR="00787DE4" w:rsidRDefault="00787DE4" w:rsidP="006253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Простыми словами</w:t>
      </w:r>
    </w:p>
    <w:p w:rsidR="00787DE4" w:rsidRDefault="00787DE4" w:rsidP="006253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Давайте, друзья, </w:t>
      </w:r>
    </w:p>
    <w:p w:rsidR="00787DE4" w:rsidRDefault="00787DE4" w:rsidP="006253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Потолкуем о маме.</w:t>
      </w:r>
    </w:p>
    <w:p w:rsidR="00787DE4" w:rsidRDefault="00787DE4" w:rsidP="006253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любим ее</w:t>
      </w:r>
      <w:r w:rsidR="009A02A3">
        <w:rPr>
          <w:rFonts w:ascii="Times New Roman" w:hAnsi="Times New Roman" w:cs="Times New Roman"/>
          <w:sz w:val="28"/>
          <w:szCs w:val="28"/>
        </w:rPr>
        <w:t>,</w:t>
      </w:r>
    </w:p>
    <w:p w:rsidR="00787DE4" w:rsidRDefault="00787DE4" w:rsidP="006253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хорошего друга</w:t>
      </w:r>
    </w:p>
    <w:p w:rsidR="00787DE4" w:rsidRDefault="00787DE4" w:rsidP="006253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у нас</w:t>
      </w:r>
    </w:p>
    <w:p w:rsidR="00787DE4" w:rsidRDefault="00787DE4" w:rsidP="006253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нею все сообща. </w:t>
      </w:r>
    </w:p>
    <w:p w:rsidR="00787DE4" w:rsidRDefault="00787DE4" w:rsidP="006253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то, </w:t>
      </w:r>
      <w:r w:rsidR="00995F15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когда</w:t>
      </w:r>
    </w:p>
    <w:p w:rsidR="00787DE4" w:rsidRDefault="00787DE4" w:rsidP="006253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приходится туго</w:t>
      </w:r>
      <w:r w:rsidR="009A02A3">
        <w:rPr>
          <w:rFonts w:ascii="Times New Roman" w:hAnsi="Times New Roman" w:cs="Times New Roman"/>
          <w:sz w:val="28"/>
          <w:szCs w:val="28"/>
        </w:rPr>
        <w:t>,</w:t>
      </w:r>
    </w:p>
    <w:p w:rsidR="00787DE4" w:rsidRDefault="00787DE4" w:rsidP="006253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можем всплакнуть</w:t>
      </w:r>
    </w:p>
    <w:p w:rsidR="00787DE4" w:rsidRDefault="00787DE4" w:rsidP="006253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родного плеча.</w:t>
      </w:r>
    </w:p>
    <w:p w:rsidR="00535C9F" w:rsidRDefault="00535C9F" w:rsidP="006253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любим ее и за то,</w:t>
      </w:r>
    </w:p>
    <w:p w:rsidR="00535C9F" w:rsidRDefault="00535C9F" w:rsidP="006253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порою </w:t>
      </w:r>
    </w:p>
    <w:p w:rsidR="009A02A3" w:rsidRDefault="00535C9F" w:rsidP="006253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Становятся строже </w:t>
      </w:r>
    </w:p>
    <w:p w:rsidR="00535C9F" w:rsidRDefault="006253C7" w:rsidP="006253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35C9F">
        <w:rPr>
          <w:rFonts w:ascii="Times New Roman" w:hAnsi="Times New Roman" w:cs="Times New Roman"/>
          <w:sz w:val="28"/>
          <w:szCs w:val="28"/>
        </w:rPr>
        <w:t xml:space="preserve"> морщинках глаза.</w:t>
      </w:r>
    </w:p>
    <w:p w:rsidR="009A02A3" w:rsidRDefault="00535C9F" w:rsidP="006253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стоит с повинной </w:t>
      </w:r>
    </w:p>
    <w:p w:rsidR="00535C9F" w:rsidRDefault="006253C7" w:rsidP="006253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35C9F">
        <w:rPr>
          <w:rFonts w:ascii="Times New Roman" w:hAnsi="Times New Roman" w:cs="Times New Roman"/>
          <w:sz w:val="28"/>
          <w:szCs w:val="28"/>
        </w:rPr>
        <w:t>рийти головою -</w:t>
      </w:r>
    </w:p>
    <w:p w:rsidR="00535C9F" w:rsidRDefault="00535C9F" w:rsidP="006253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Исчезнут морщинки,</w:t>
      </w:r>
    </w:p>
    <w:p w:rsidR="00535C9F" w:rsidRDefault="00535C9F" w:rsidP="006253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Умчится гроза.</w:t>
      </w:r>
    </w:p>
    <w:p w:rsidR="00B86218" w:rsidRDefault="00535C9F" w:rsidP="006253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то, что всегда </w:t>
      </w:r>
    </w:p>
    <w:p w:rsidR="00535C9F" w:rsidRDefault="00B86218" w:rsidP="006253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35C9F">
        <w:rPr>
          <w:rFonts w:ascii="Times New Roman" w:hAnsi="Times New Roman" w:cs="Times New Roman"/>
          <w:sz w:val="28"/>
          <w:szCs w:val="28"/>
        </w:rPr>
        <w:t>ез утайки и прямо</w:t>
      </w:r>
    </w:p>
    <w:p w:rsidR="00B86218" w:rsidRDefault="00535C9F" w:rsidP="006253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можем доверить </w:t>
      </w:r>
    </w:p>
    <w:p w:rsidR="00535C9F" w:rsidRDefault="00CE2A37" w:rsidP="006253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535C9F">
        <w:rPr>
          <w:rFonts w:ascii="Times New Roman" w:hAnsi="Times New Roman" w:cs="Times New Roman"/>
          <w:sz w:val="28"/>
          <w:szCs w:val="28"/>
        </w:rPr>
        <w:t>й сердце свое.</w:t>
      </w:r>
    </w:p>
    <w:p w:rsidR="00B86218" w:rsidRDefault="00535C9F" w:rsidP="006253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просто за то,</w:t>
      </w:r>
    </w:p>
    <w:p w:rsidR="00535C9F" w:rsidRDefault="00CE2A37" w:rsidP="006253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535C9F">
        <w:rPr>
          <w:rFonts w:ascii="Times New Roman" w:hAnsi="Times New Roman" w:cs="Times New Roman"/>
          <w:sz w:val="28"/>
          <w:szCs w:val="28"/>
        </w:rPr>
        <w:t>то она - наша мама,</w:t>
      </w:r>
    </w:p>
    <w:p w:rsidR="00B86218" w:rsidRDefault="00535C9F" w:rsidP="006253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крепко и нежно </w:t>
      </w:r>
    </w:p>
    <w:p w:rsidR="00535C9F" w:rsidRDefault="00B86218" w:rsidP="006253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535C9F">
        <w:rPr>
          <w:rFonts w:ascii="Times New Roman" w:hAnsi="Times New Roman" w:cs="Times New Roman"/>
          <w:sz w:val="28"/>
          <w:szCs w:val="28"/>
        </w:rPr>
        <w:t>юбим ее.</w:t>
      </w:r>
    </w:p>
    <w:p w:rsidR="006253C7" w:rsidRDefault="006253C7" w:rsidP="006253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3C7" w:rsidRDefault="006253C7" w:rsidP="006253C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Саконская</w:t>
      </w:r>
      <w:proofErr w:type="spellEnd"/>
    </w:p>
    <w:p w:rsidR="00787DE4" w:rsidRDefault="00787DE4" w:rsidP="00787D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1042" w:rsidRDefault="004E1042" w:rsidP="00787D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1042" w:rsidRDefault="004E1042" w:rsidP="00787D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1042" w:rsidRDefault="004E1042" w:rsidP="00787D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1042" w:rsidRDefault="004E1042" w:rsidP="00787D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1042" w:rsidRDefault="004E1042" w:rsidP="00787DE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E1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260"/>
    <w:rsid w:val="003E1FDE"/>
    <w:rsid w:val="004A55F1"/>
    <w:rsid w:val="004E1042"/>
    <w:rsid w:val="00506260"/>
    <w:rsid w:val="00535C9F"/>
    <w:rsid w:val="006253C7"/>
    <w:rsid w:val="00787DE4"/>
    <w:rsid w:val="00995F15"/>
    <w:rsid w:val="009A02A3"/>
    <w:rsid w:val="00AC47E9"/>
    <w:rsid w:val="00B57171"/>
    <w:rsid w:val="00B86218"/>
    <w:rsid w:val="00CE2A37"/>
    <w:rsid w:val="00EC50B2"/>
    <w:rsid w:val="00F6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87DE4"/>
  </w:style>
  <w:style w:type="character" w:styleId="a3">
    <w:name w:val="Hyperlink"/>
    <w:basedOn w:val="a0"/>
    <w:uiPriority w:val="99"/>
    <w:semiHidden/>
    <w:unhideWhenUsed/>
    <w:rsid w:val="004E104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E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87DE4"/>
  </w:style>
  <w:style w:type="character" w:styleId="a3">
    <w:name w:val="Hyperlink"/>
    <w:basedOn w:val="a0"/>
    <w:uiPriority w:val="99"/>
    <w:semiHidden/>
    <w:unhideWhenUsed/>
    <w:rsid w:val="004E104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E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5%D0%B6%D0%B4%D1%83%D0%BD%D0%B0%D1%80%D0%BE%D0%B4%D0%BD%D1%8B%D0%B9_%D0%B6%D0%B5%D0%BD%D1%81%D0%BA%D0%B8%D0%B9_%D0%B4%D0%B5%D0%BD%D1%8C" TargetMode="External"/><Relationship Id="rId13" Type="http://schemas.openxmlformats.org/officeDocument/2006/relationships/hyperlink" Target="https://ru.wikipedia.org/wiki/%D0%93%D0%BE%D1%81%D1%83%D0%B4%D0%B0%D1%80%D1%81%D1%82%D0%B2%D0%B5%D0%BD%D0%BD%D0%B0%D1%8F_%D0%B4%D1%83%D0%BC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1%D0%B5%D1%80%D0%B5%D0%BC%D0%B5%D0%BD%D0%BD%D0%BE%D1%81%D1%82%D1%8C" TargetMode="External"/><Relationship Id="rId12" Type="http://schemas.openxmlformats.org/officeDocument/2006/relationships/hyperlink" Target="https://ru.wikipedia.org/wiki/30_%D1%8F%D0%BD%D0%B2%D0%B0%D1%80%D1%8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C%D0%B0%D1%82%D1%8C" TargetMode="External"/><Relationship Id="rId11" Type="http://schemas.openxmlformats.org/officeDocument/2006/relationships/hyperlink" Target="https://ru.wikipedia.org/wiki/%D0%95%D0%BB%D1%8C%D1%86%D0%B8%D0%BD,_%D0%91%D0%BE%D1%80%D0%B8%D1%81_%D0%9D%D0%B8%D0%BA%D0%BE%D0%BB%D0%B0%D0%B5%D0%B2%D0%B8%D1%87" TargetMode="External"/><Relationship Id="rId5" Type="http://schemas.openxmlformats.org/officeDocument/2006/relationships/hyperlink" Target="https://ru.wikipedia.org/wiki/%D0%9F%D1%80%D0%B0%D0%B7%D0%B4%D0%BD%D0%B8%D0%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A3%D0%BA%D0%B0%D0%B7_%D0%9F%D1%80%D0%B5%D0%B7%D0%B8%D0%B4%D0%B5%D0%BD%D1%82%D0%B0_%D0%A0%D0%BE%D1%81%D1%81%D0%B8%D0%B9%D1%81%D0%BA%D0%BE%D0%B9_%D0%A4%D0%B5%D0%B4%D0%B5%D1%80%D0%B0%D1%86%D0%B8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1998_%D0%B3%D0%BE%D0%B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15</cp:revision>
  <dcterms:created xsi:type="dcterms:W3CDTF">2014-11-23T18:57:00Z</dcterms:created>
  <dcterms:modified xsi:type="dcterms:W3CDTF">2014-12-06T07:01:00Z</dcterms:modified>
</cp:coreProperties>
</file>