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6B" w:rsidRPr="001E2DE2" w:rsidRDefault="00870E81" w:rsidP="001E2DE2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1E2DE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Семинар-практикум для детей и родителей «Медвежонок» в средней группе</w:t>
      </w:r>
    </w:p>
    <w:p w:rsidR="00870E81" w:rsidRPr="001E2DE2" w:rsidRDefault="00870E81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r w:rsidRPr="001E2DE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1E2DE2">
        <w:rPr>
          <w:rFonts w:ascii="Times New Roman" w:hAnsi="Times New Roman" w:cs="Times New Roman"/>
          <w:sz w:val="28"/>
          <w:szCs w:val="28"/>
        </w:rPr>
        <w:t>: художественное - эстетическое развитие родителей и детей, сплочение коллектива группы.</w:t>
      </w:r>
    </w:p>
    <w:p w:rsidR="00870E81" w:rsidRPr="001E2DE2" w:rsidRDefault="00870E81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r w:rsidRPr="001E2DE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1E2DE2">
        <w:rPr>
          <w:rFonts w:ascii="Times New Roman" w:hAnsi="Times New Roman" w:cs="Times New Roman"/>
          <w:sz w:val="28"/>
          <w:szCs w:val="28"/>
        </w:rPr>
        <w:t xml:space="preserve"> формировать у детей и родителей интерес к творческим занятиям, умение реализовать замысел и проявлять индивидуальность при выполнении задания; развивать аккуратность и самостоятельность при выполнении работы;</w:t>
      </w:r>
      <w:r w:rsidR="00FE0D19" w:rsidRPr="001E2DE2">
        <w:rPr>
          <w:rFonts w:ascii="Times New Roman" w:hAnsi="Times New Roman" w:cs="Times New Roman"/>
          <w:sz w:val="28"/>
          <w:szCs w:val="28"/>
        </w:rPr>
        <w:t xml:space="preserve"> вызвать  у детей положительные эмоции от изготовления игрушки  совместно с родителями</w:t>
      </w:r>
    </w:p>
    <w:p w:rsidR="00FE0D19" w:rsidRPr="001E2DE2" w:rsidRDefault="00FE0D19" w:rsidP="001E2DE2">
      <w:pPr>
        <w:ind w:left="-1276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1E2DE2">
        <w:rPr>
          <w:rFonts w:ascii="Times New Roman" w:hAnsi="Times New Roman" w:cs="Times New Roman"/>
          <w:b/>
          <w:i/>
          <w:sz w:val="28"/>
          <w:szCs w:val="28"/>
        </w:rPr>
        <w:t>Конспект мероприятия:</w:t>
      </w:r>
    </w:p>
    <w:p w:rsidR="00B66C5E" w:rsidRPr="001E2DE2" w:rsidRDefault="00FE0D19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r w:rsidRPr="001E2DE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1E2DE2">
        <w:rPr>
          <w:rFonts w:ascii="Times New Roman" w:hAnsi="Times New Roman" w:cs="Times New Roman"/>
          <w:sz w:val="28"/>
          <w:szCs w:val="28"/>
        </w:rPr>
        <w:t xml:space="preserve">: Детство. Какая это чудесная пора! Ребенок рождается и перед ним открывается целый мир – такой новый, неизведанный. И все </w:t>
      </w:r>
      <w:proofErr w:type="gramStart"/>
      <w:r w:rsidRPr="001E2DE2">
        <w:rPr>
          <w:rFonts w:ascii="Times New Roman" w:hAnsi="Times New Roman" w:cs="Times New Roman"/>
          <w:sz w:val="28"/>
          <w:szCs w:val="28"/>
        </w:rPr>
        <w:t>знакомые</w:t>
      </w:r>
      <w:proofErr w:type="gramEnd"/>
      <w:r w:rsidRPr="001E2DE2">
        <w:rPr>
          <w:rFonts w:ascii="Times New Roman" w:hAnsi="Times New Roman" w:cs="Times New Roman"/>
          <w:sz w:val="28"/>
          <w:szCs w:val="28"/>
        </w:rPr>
        <w:t xml:space="preserve"> и родственники  спешат поздравить ребёнка с его появлением в этом мире и, конечно</w:t>
      </w:r>
      <w:r w:rsidR="0040788A" w:rsidRPr="001E2DE2">
        <w:rPr>
          <w:rFonts w:ascii="Times New Roman" w:hAnsi="Times New Roman" w:cs="Times New Roman"/>
          <w:sz w:val="28"/>
          <w:szCs w:val="28"/>
        </w:rPr>
        <w:t xml:space="preserve"> же, несут подарки. А какой подарок для ребёнка выбрать? Несомненно – это игрушки. </w:t>
      </w:r>
      <w:proofErr w:type="gramStart"/>
      <w:r w:rsidR="0040788A" w:rsidRPr="001E2DE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40788A" w:rsidRPr="001E2DE2">
        <w:rPr>
          <w:rFonts w:ascii="Times New Roman" w:hAnsi="Times New Roman" w:cs="Times New Roman"/>
          <w:sz w:val="28"/>
          <w:szCs w:val="28"/>
        </w:rPr>
        <w:t xml:space="preserve"> и становятся первыми спутниками в познании окружающего мира, первыми друзьями. Много игрушек  в детстве: это и погремушки, куклы, и машинки. Но среди всего этого многообразия мы </w:t>
      </w:r>
      <w:r w:rsidR="00B66C5E" w:rsidRPr="001E2DE2">
        <w:rPr>
          <w:rFonts w:ascii="Times New Roman" w:hAnsi="Times New Roman" w:cs="Times New Roman"/>
          <w:sz w:val="28"/>
          <w:szCs w:val="28"/>
        </w:rPr>
        <w:t xml:space="preserve">выбираем одну, спим с ней, кушаем кашу, читаем книжку. И со временем она становится самой любимой.  Почему? Потому что она сделана руками родителей и ребёнка! И сегодня я предлагаю вам смастерить игрушечных медвежат. </w:t>
      </w:r>
    </w:p>
    <w:p w:rsidR="001E2DE2" w:rsidRPr="001E2DE2" w:rsidRDefault="00B66C5E" w:rsidP="001E2DE2">
      <w:pPr>
        <w:ind w:left="-1276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1E2DE2">
        <w:rPr>
          <w:rFonts w:ascii="Times New Roman" w:hAnsi="Times New Roman" w:cs="Times New Roman"/>
          <w:sz w:val="28"/>
          <w:szCs w:val="28"/>
        </w:rPr>
        <w:t>А для начала давайте разомнем наши пальчики и выполним нашу любимую пальчиковую гимнастику. А пап и мам, мы попросим делать вместе с нами</w:t>
      </w:r>
      <w:r w:rsidR="00F432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0D19" w:rsidRPr="001E2DE2" w:rsidRDefault="001E2DE2" w:rsidP="00F43283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462B05"/>
          <w:sz w:val="28"/>
          <w:szCs w:val="28"/>
          <w:lang w:eastAsia="ru-RU"/>
        </w:rPr>
      </w:pPr>
      <w:r w:rsidRPr="001E2DE2">
        <w:rPr>
          <w:rFonts w:ascii="Times New Roman" w:hAnsi="Times New Roman" w:cs="Times New Roman"/>
          <w:sz w:val="28"/>
          <w:szCs w:val="28"/>
          <w:lang w:eastAsia="ru-RU"/>
        </w:rPr>
        <w:t>Этот пальчик маленький</w:t>
      </w:r>
      <w:proofErr w:type="gramStart"/>
      <w:r w:rsidRPr="001E2DE2">
        <w:rPr>
          <w:rFonts w:ascii="Times New Roman" w:eastAsia="Times New Roman" w:hAnsi="Times New Roman" w:cs="Times New Roman"/>
          <w:color w:val="462B05"/>
          <w:sz w:val="28"/>
          <w:szCs w:val="28"/>
          <w:lang w:eastAsia="ru-RU"/>
        </w:rPr>
        <w:t xml:space="preserve">                        </w:t>
      </w:r>
      <w:r w:rsidR="00F43283">
        <w:rPr>
          <w:rFonts w:ascii="Times New Roman" w:eastAsia="Times New Roman" w:hAnsi="Times New Roman" w:cs="Times New Roman"/>
          <w:color w:val="462B05"/>
          <w:sz w:val="28"/>
          <w:szCs w:val="28"/>
          <w:lang w:eastAsia="ru-RU"/>
        </w:rPr>
        <w:t xml:space="preserve">    </w:t>
      </w:r>
      <w:r w:rsidRPr="001E2DE2">
        <w:rPr>
          <w:rFonts w:ascii="Times New Roman" w:eastAsia="Times New Roman" w:hAnsi="Times New Roman" w:cs="Times New Roman"/>
          <w:color w:val="462B05"/>
          <w:sz w:val="28"/>
          <w:szCs w:val="28"/>
          <w:lang w:eastAsia="ru-RU"/>
        </w:rPr>
        <w:t xml:space="preserve"> </w:t>
      </w:r>
      <w:r w:rsidRPr="009D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D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астирать все пальчики, начиная с мизинчика.</w:t>
      </w:r>
      <w:r w:rsidRPr="001E2D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t>Мизинчик удаленький. 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>Безымянный кольцо носит,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>Никогда его не бросит.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>Ну а этот средний длинный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 как раз </w:t>
      </w:r>
      <w:proofErr w:type="gramStart"/>
      <w:r w:rsidRPr="001E2DE2">
        <w:rPr>
          <w:rFonts w:ascii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1E2DE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>Этот указательный 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Пальчик </w:t>
      </w:r>
      <w:proofErr w:type="spellStart"/>
      <w:r w:rsidRPr="001E2DE2">
        <w:rPr>
          <w:rFonts w:ascii="Times New Roman" w:hAnsi="Times New Roman" w:cs="Times New Roman"/>
          <w:sz w:val="28"/>
          <w:szCs w:val="28"/>
          <w:lang w:eastAsia="ru-RU"/>
        </w:rPr>
        <w:t>замечатечательный</w:t>
      </w:r>
      <w:proofErr w:type="spellEnd"/>
      <w:r w:rsidRPr="001E2DE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>Большой палец хоть не длинный,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>Среди братьев самый сильный.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>Пальчики не ссорятся</w:t>
      </w:r>
      <w:proofErr w:type="gramStart"/>
      <w:r w:rsidRPr="001E2DE2">
        <w:rPr>
          <w:rFonts w:ascii="Times New Roman" w:hAnsi="Times New Roman" w:cs="Times New Roman"/>
          <w:sz w:val="28"/>
          <w:szCs w:val="28"/>
          <w:lang w:eastAsia="ru-RU"/>
        </w:rPr>
        <w:t xml:space="preserve">                        </w:t>
      </w:r>
      <w:r w:rsidR="00F43283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E2DE2">
        <w:rPr>
          <w:rFonts w:ascii="Times New Roman" w:hAnsi="Times New Roman" w:cs="Times New Roman"/>
          <w:sz w:val="28"/>
          <w:szCs w:val="28"/>
          <w:lang w:eastAsia="ru-RU"/>
        </w:rPr>
        <w:t>огрозить указательным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Вместе дело спорится.                     </w:t>
      </w:r>
      <w:r w:rsidR="00F43283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E2DE2">
        <w:rPr>
          <w:rFonts w:ascii="Times New Roman" w:hAnsi="Times New Roman" w:cs="Times New Roman"/>
          <w:sz w:val="28"/>
          <w:szCs w:val="28"/>
          <w:lang w:eastAsia="ru-RU"/>
        </w:rPr>
        <w:t xml:space="preserve">  Переплести пальцы в замок.</w:t>
      </w:r>
    </w:p>
    <w:p w:rsidR="001E2DE2" w:rsidRPr="001E2DE2" w:rsidRDefault="001E2DE2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</w:p>
    <w:p w:rsidR="009D7FA7" w:rsidRPr="001E2DE2" w:rsidRDefault="009D7FA7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1E2DE2">
        <w:rPr>
          <w:rFonts w:ascii="Times New Roman" w:hAnsi="Times New Roman" w:cs="Times New Roman"/>
          <w:sz w:val="28"/>
          <w:szCs w:val="28"/>
        </w:rPr>
        <w:t>Посмотрите у вас на столах лежит</w:t>
      </w:r>
      <w:proofErr w:type="gramEnd"/>
      <w:r w:rsidRPr="001E2DE2">
        <w:rPr>
          <w:rFonts w:ascii="Times New Roman" w:hAnsi="Times New Roman" w:cs="Times New Roman"/>
          <w:sz w:val="28"/>
          <w:szCs w:val="28"/>
        </w:rPr>
        <w:t xml:space="preserve"> все необходимое для изготовления медвежонка: клей ПВА, кисточки, подставки для кисточек, нарезанные шерстяные нитки, силуэты медвежат.</w:t>
      </w:r>
    </w:p>
    <w:p w:rsidR="009D7FA7" w:rsidRPr="001E2DE2" w:rsidRDefault="009D7FA7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r w:rsidRPr="001E2DE2">
        <w:rPr>
          <w:rFonts w:ascii="Times New Roman" w:hAnsi="Times New Roman" w:cs="Times New Roman"/>
          <w:sz w:val="28"/>
          <w:szCs w:val="28"/>
        </w:rPr>
        <w:lastRenderedPageBreak/>
        <w:t>У всех всё есть?  Давайте на экране телевизор порядок выполнения работы:</w:t>
      </w:r>
    </w:p>
    <w:p w:rsidR="009D7FA7" w:rsidRPr="001E2DE2" w:rsidRDefault="00F43283" w:rsidP="001E2DE2">
      <w:pPr>
        <w:pStyle w:val="a4"/>
        <w:numPr>
          <w:ilvl w:val="0"/>
          <w:numId w:val="1"/>
        </w:numPr>
        <w:ind w:left="-127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297815</wp:posOffset>
            </wp:positionV>
            <wp:extent cx="3286760" cy="2400300"/>
            <wp:effectExtent l="19050" t="0" r="8890" b="0"/>
            <wp:wrapThrough wrapText="bothSides">
              <wp:wrapPolygon edited="0">
                <wp:start x="-125" y="0"/>
                <wp:lineTo x="-125" y="21429"/>
                <wp:lineTo x="21658" y="21429"/>
                <wp:lineTo x="21658" y="0"/>
                <wp:lineTo x="-125" y="0"/>
              </wp:wrapPolygon>
            </wp:wrapThrough>
            <wp:docPr id="5" name="Рисунок 2" descr="I:\DCIM\122___11\IMG_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22___11\IMG_1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FA7" w:rsidRPr="001E2DE2">
        <w:rPr>
          <w:rFonts w:ascii="Times New Roman" w:hAnsi="Times New Roman" w:cs="Times New Roman"/>
          <w:sz w:val="28"/>
          <w:szCs w:val="28"/>
        </w:rPr>
        <w:t>Окунаем кисточку в клей и намазываем ей силуэт медвежонка</w:t>
      </w:r>
    </w:p>
    <w:p w:rsidR="009D7FA7" w:rsidRPr="001E2DE2" w:rsidRDefault="009D7FA7" w:rsidP="001E2DE2">
      <w:pPr>
        <w:pStyle w:val="a4"/>
        <w:numPr>
          <w:ilvl w:val="0"/>
          <w:numId w:val="1"/>
        </w:numPr>
        <w:ind w:left="-1276" w:firstLine="142"/>
        <w:rPr>
          <w:rFonts w:ascii="Times New Roman" w:hAnsi="Times New Roman" w:cs="Times New Roman"/>
          <w:sz w:val="28"/>
          <w:szCs w:val="28"/>
        </w:rPr>
      </w:pPr>
      <w:r w:rsidRPr="001E2DE2">
        <w:rPr>
          <w:rFonts w:ascii="Times New Roman" w:hAnsi="Times New Roman" w:cs="Times New Roman"/>
          <w:sz w:val="28"/>
          <w:szCs w:val="28"/>
        </w:rPr>
        <w:t>Щепотью берем немного нарезанных ниток и посыпаем медвежонка</w:t>
      </w:r>
    </w:p>
    <w:p w:rsidR="009D7FA7" w:rsidRPr="001E2DE2" w:rsidRDefault="009D7FA7" w:rsidP="001E2DE2">
      <w:pPr>
        <w:pStyle w:val="a4"/>
        <w:numPr>
          <w:ilvl w:val="0"/>
          <w:numId w:val="1"/>
        </w:numPr>
        <w:ind w:left="-1276" w:firstLine="142"/>
        <w:rPr>
          <w:rFonts w:ascii="Times New Roman" w:hAnsi="Times New Roman" w:cs="Times New Roman"/>
          <w:sz w:val="28"/>
          <w:szCs w:val="28"/>
        </w:rPr>
      </w:pPr>
      <w:r w:rsidRPr="001E2DE2">
        <w:rPr>
          <w:rFonts w:ascii="Times New Roman" w:hAnsi="Times New Roman" w:cs="Times New Roman"/>
          <w:sz w:val="28"/>
          <w:szCs w:val="28"/>
        </w:rPr>
        <w:t>Лишние нитки стряхиваем на стол</w:t>
      </w:r>
    </w:p>
    <w:p w:rsidR="009D7FA7" w:rsidRPr="001E2DE2" w:rsidRDefault="009D7FA7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r w:rsidRPr="001E2DE2">
        <w:rPr>
          <w:rFonts w:ascii="Times New Roman" w:hAnsi="Times New Roman" w:cs="Times New Roman"/>
          <w:sz w:val="28"/>
          <w:szCs w:val="28"/>
        </w:rPr>
        <w:t>Если всем все понятно, давайте приступим!</w:t>
      </w:r>
    </w:p>
    <w:p w:rsidR="009D7FA7" w:rsidRPr="00F43283" w:rsidRDefault="009D7FA7" w:rsidP="001E2DE2">
      <w:pPr>
        <w:ind w:left="-1276" w:firstLine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283">
        <w:rPr>
          <w:rFonts w:ascii="Times New Roman" w:hAnsi="Times New Roman" w:cs="Times New Roman"/>
          <w:i/>
          <w:sz w:val="28"/>
          <w:szCs w:val="28"/>
          <w:u w:val="single"/>
        </w:rPr>
        <w:t>Дети и родители под музыку выполняют задание.</w:t>
      </w:r>
    </w:p>
    <w:p w:rsidR="009D7FA7" w:rsidRPr="001E2DE2" w:rsidRDefault="009D7FA7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r w:rsidRPr="001E2DE2">
        <w:rPr>
          <w:rFonts w:ascii="Times New Roman" w:hAnsi="Times New Roman" w:cs="Times New Roman"/>
          <w:sz w:val="28"/>
          <w:szCs w:val="28"/>
        </w:rPr>
        <w:t>Устали? Давайте отдохнем и поиграем.</w:t>
      </w:r>
    </w:p>
    <w:p w:rsidR="009D7FA7" w:rsidRPr="001E2DE2" w:rsidRDefault="009D7FA7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r w:rsidRPr="001E2DE2">
        <w:rPr>
          <w:rFonts w:ascii="Times New Roman" w:hAnsi="Times New Roman" w:cs="Times New Roman"/>
          <w:sz w:val="28"/>
          <w:szCs w:val="28"/>
        </w:rPr>
        <w:t>Физкультминутка «М</w:t>
      </w:r>
      <w:r w:rsidR="001E2DE2" w:rsidRPr="001E2DE2">
        <w:rPr>
          <w:rFonts w:ascii="Times New Roman" w:hAnsi="Times New Roman" w:cs="Times New Roman"/>
          <w:sz w:val="28"/>
          <w:szCs w:val="28"/>
        </w:rPr>
        <w:t>едведь</w:t>
      </w:r>
      <w:r w:rsidRPr="001E2DE2">
        <w:rPr>
          <w:rFonts w:ascii="Times New Roman" w:hAnsi="Times New Roman" w:cs="Times New Roman"/>
          <w:sz w:val="28"/>
          <w:szCs w:val="28"/>
        </w:rPr>
        <w:t>»</w:t>
      </w:r>
    </w:p>
    <w:p w:rsidR="001E2DE2" w:rsidRPr="001E2DE2" w:rsidRDefault="001E2DE2" w:rsidP="00F43283">
      <w:pPr>
        <w:ind w:left="-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Мишка </w:t>
      </w:r>
      <w:proofErr w:type="gramStart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вылез из берлоги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вылез</w:t>
      </w:r>
      <w:proofErr w:type="gramEnd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берлоги,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Огляделся на пороге. (Повороты влево и вправо.)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Потянулся он со сна: (Потягивания — руки вверх.)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опять пришла весна.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скорей набраться сил,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медведь крутил. (Вращения головой.)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Наклонился взад-вперёд, (Наклоны вперёд-назад.)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 по лесу идёт.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Ищет мишка корешки</w:t>
      </w:r>
      <w:proofErr w:type="gramStart"/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трухлявые пеньки.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съедобные личинки —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медведя </w:t>
      </w:r>
      <w:proofErr w:type="spellStart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витаминки</w:t>
      </w:r>
      <w:proofErr w:type="spellEnd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(Наклоны: правой рукой коснуться левой ступни, потом наоборот.)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 медведь наелся</w:t>
      </w:r>
      <w:proofErr w:type="gramStart"/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брёвнышке уселся. (Дети садятся.)</w:t>
      </w:r>
    </w:p>
    <w:p w:rsidR="001E2DE2" w:rsidRPr="001E2DE2" w:rsidRDefault="001E2DE2" w:rsidP="001E2DE2">
      <w:pPr>
        <w:ind w:left="-1276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Шубки на наших медвежатах успели высохнуть, давайте доделаем им украшения по вашему желанию это могут быть</w:t>
      </w:r>
      <w:proofErr w:type="gramStart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бантики, галстуки, шляпки, или же просто оставить их такими, какими они вам нравятся больше всего.</w:t>
      </w:r>
    </w:p>
    <w:p w:rsidR="001E2DE2" w:rsidRPr="001E2DE2" w:rsidRDefault="001E2DE2" w:rsidP="001E2DE2">
      <w:pPr>
        <w:ind w:left="-1276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красивые у вас получились медвежата! Молодцы и дети, и родители, вы очень хорошо постарались! </w:t>
      </w:r>
    </w:p>
    <w:p w:rsidR="001E2DE2" w:rsidRPr="001E2DE2" w:rsidRDefault="00F43283" w:rsidP="001E2DE2">
      <w:pPr>
        <w:ind w:left="-127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1551305</wp:posOffset>
            </wp:positionV>
            <wp:extent cx="3866515" cy="2909570"/>
            <wp:effectExtent l="19050" t="0" r="635" b="0"/>
            <wp:wrapThrough wrapText="bothSides">
              <wp:wrapPolygon edited="0">
                <wp:start x="8939" y="141"/>
                <wp:lineTo x="7769" y="283"/>
                <wp:lineTo x="3938" y="1980"/>
                <wp:lineTo x="1809" y="4667"/>
                <wp:lineTo x="639" y="6930"/>
                <wp:lineTo x="213" y="8344"/>
                <wp:lineTo x="-106" y="11455"/>
                <wp:lineTo x="319" y="13718"/>
                <wp:lineTo x="1171" y="15981"/>
                <wp:lineTo x="2873" y="18244"/>
                <wp:lineTo x="2980" y="18526"/>
                <wp:lineTo x="6172" y="20789"/>
                <wp:lineTo x="9046" y="21496"/>
                <wp:lineTo x="9897" y="21496"/>
                <wp:lineTo x="11600" y="21496"/>
                <wp:lineTo x="12451" y="21496"/>
                <wp:lineTo x="15325" y="20789"/>
                <wp:lineTo x="15644" y="20506"/>
                <wp:lineTo x="18517" y="18385"/>
                <wp:lineTo x="18624" y="18244"/>
                <wp:lineTo x="20220" y="16122"/>
                <wp:lineTo x="20326" y="15981"/>
                <wp:lineTo x="21178" y="13859"/>
                <wp:lineTo x="21178" y="13718"/>
                <wp:lineTo x="21604" y="11597"/>
                <wp:lineTo x="21604" y="10465"/>
                <wp:lineTo x="21497" y="9192"/>
                <wp:lineTo x="20859" y="7071"/>
                <wp:lineTo x="20859" y="6930"/>
                <wp:lineTo x="19794" y="4667"/>
                <wp:lineTo x="18624" y="3394"/>
                <wp:lineTo x="17560" y="1980"/>
                <wp:lineTo x="13728" y="283"/>
                <wp:lineTo x="12558" y="141"/>
                <wp:lineTo x="8939" y="141"/>
              </wp:wrapPolygon>
            </wp:wrapThrough>
            <wp:docPr id="9" name="Рисунок 5" descr="I:\DCIM\122___11\IMG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22___11\IMG_1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9095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-941070</wp:posOffset>
            </wp:positionH>
            <wp:positionV relativeFrom="paragraph">
              <wp:posOffset>565785</wp:posOffset>
            </wp:positionV>
            <wp:extent cx="3662680" cy="2992755"/>
            <wp:effectExtent l="19050" t="0" r="0" b="0"/>
            <wp:wrapThrough wrapText="bothSides">
              <wp:wrapPolygon edited="0">
                <wp:start x="11588" y="28"/>
                <wp:lineTo x="10015" y="-108"/>
                <wp:lineTo x="5726" y="670"/>
                <wp:lineTo x="5662" y="1214"/>
                <wp:lineTo x="4931" y="1642"/>
                <wp:lineTo x="3184" y="3003"/>
                <wp:lineTo x="1595" y="4948"/>
                <wp:lineTo x="562" y="6989"/>
                <wp:lineTo x="-26" y="9109"/>
                <wp:lineTo x="-57" y="11325"/>
                <wp:lineTo x="356" y="13620"/>
                <wp:lineTo x="1214" y="15992"/>
                <wp:lineTo x="3295" y="18578"/>
                <wp:lineTo x="3374" y="18870"/>
                <wp:lineTo x="6774" y="20853"/>
                <wp:lineTo x="7442" y="20970"/>
                <wp:lineTo x="10333" y="21475"/>
                <wp:lineTo x="11112" y="21611"/>
                <wp:lineTo x="14941" y="20892"/>
                <wp:lineTo x="14972" y="20620"/>
                <wp:lineTo x="15084" y="20639"/>
                <wp:lineTo x="17880" y="19045"/>
                <wp:lineTo x="18007" y="18928"/>
                <wp:lineTo x="19580" y="17120"/>
                <wp:lineTo x="19707" y="17003"/>
                <wp:lineTo x="20724" y="15098"/>
                <wp:lineTo x="20740" y="14961"/>
                <wp:lineTo x="21423" y="12998"/>
                <wp:lineTo x="21693" y="10684"/>
                <wp:lineTo x="21391" y="8409"/>
                <wp:lineTo x="20644" y="6056"/>
                <wp:lineTo x="19278" y="4150"/>
                <wp:lineTo x="18833" y="3100"/>
                <wp:lineTo x="15131" y="787"/>
                <wp:lineTo x="13701" y="398"/>
                <wp:lineTo x="11588" y="28"/>
              </wp:wrapPolygon>
            </wp:wrapThrough>
            <wp:docPr id="7" name="Рисунок 3" descr="I:\DCIM\122___11\IMG_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22___11\IMG_1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112176">
                      <a:off x="0" y="0"/>
                      <a:ext cx="3662680" cy="29927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4461510</wp:posOffset>
            </wp:positionV>
            <wp:extent cx="6766560" cy="5110480"/>
            <wp:effectExtent l="171450" t="133350" r="358140" b="299720"/>
            <wp:wrapThrough wrapText="bothSides">
              <wp:wrapPolygon edited="0">
                <wp:start x="669" y="-564"/>
                <wp:lineTo x="182" y="-483"/>
                <wp:lineTo x="-547" y="242"/>
                <wp:lineTo x="-547" y="21337"/>
                <wp:lineTo x="-182" y="22625"/>
                <wp:lineTo x="365" y="22867"/>
                <wp:lineTo x="21831" y="22867"/>
                <wp:lineTo x="21953" y="22867"/>
                <wp:lineTo x="22257" y="22706"/>
                <wp:lineTo x="22257" y="22625"/>
                <wp:lineTo x="22378" y="22625"/>
                <wp:lineTo x="22682" y="21579"/>
                <wp:lineTo x="22682" y="725"/>
                <wp:lineTo x="22743" y="322"/>
                <wp:lineTo x="22014" y="-483"/>
                <wp:lineTo x="21527" y="-564"/>
                <wp:lineTo x="669" y="-564"/>
              </wp:wrapPolygon>
            </wp:wrapThrough>
            <wp:docPr id="4" name="Рисунок 1" descr="I:\DCIM\122___11\IMG_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22___11\IMG_14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5110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1E2DE2"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</w:t>
      </w:r>
      <w:proofErr w:type="gramEnd"/>
      <w:r w:rsidR="001E2DE2"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дети: мечтают, спорят. Огорчаются. Я надеюсь, что вашим медвежатам будет очень хорошо и уютно у вас дома!</w:t>
      </w:r>
    </w:p>
    <w:sectPr w:rsidR="001E2DE2" w:rsidRPr="001E2DE2" w:rsidSect="002C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1AB"/>
    <w:multiLevelType w:val="hybridMultilevel"/>
    <w:tmpl w:val="7E76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870E81"/>
    <w:rsid w:val="001E2DE2"/>
    <w:rsid w:val="002C116B"/>
    <w:rsid w:val="00407423"/>
    <w:rsid w:val="0040788A"/>
    <w:rsid w:val="00870E81"/>
    <w:rsid w:val="009D7FA7"/>
    <w:rsid w:val="00B66C5E"/>
    <w:rsid w:val="00F43283"/>
    <w:rsid w:val="00FE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FA7"/>
  </w:style>
  <w:style w:type="paragraph" w:styleId="a3">
    <w:name w:val="Normal (Web)"/>
    <w:basedOn w:val="a"/>
    <w:uiPriority w:val="99"/>
    <w:semiHidden/>
    <w:unhideWhenUsed/>
    <w:rsid w:val="009D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7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2013-12-12T16:49:00Z</dcterms:created>
  <dcterms:modified xsi:type="dcterms:W3CDTF">2013-12-12T18:13:00Z</dcterms:modified>
</cp:coreProperties>
</file>