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AC" w:rsidRPr="00D264AC" w:rsidRDefault="00D264AC" w:rsidP="00D264AC">
      <w:pPr>
        <w:pStyle w:val="1"/>
      </w:pPr>
      <w:bookmarkStart w:id="0" w:name="_GoBack"/>
      <w:bookmarkEnd w:id="0"/>
      <w:r w:rsidRPr="00D264AC">
        <w:t>Игры на развитие логического мышления ребёнка 5, 6, 7 лет</w:t>
      </w:r>
    </w:p>
    <w:p w:rsidR="00D264AC" w:rsidRPr="00D264AC" w:rsidRDefault="00D264AC" w:rsidP="00D264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4AC">
        <w:rPr>
          <w:rFonts w:ascii="Times New Roman" w:hAnsi="Times New Roman" w:cs="Times New Roman"/>
          <w:b/>
          <w:bCs/>
          <w:sz w:val="28"/>
          <w:szCs w:val="28"/>
        </w:rPr>
        <w:t>Развивающие игры для дошкольников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Хорошо, когда ребенок сохраняет свою природную интуицию, иррациональное мышление. Это творческая часть его сознания. Однако жизненное пространство требует от человека здравого смысла, рациональности, логики. Ребенок учится не только чувствовать, но и объяснять события и действия, изучать взаимодействие между предметами, рассуждать и делать свои умозаключения. Лучше всего это делать в игре!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b/>
          <w:bCs/>
          <w:sz w:val="28"/>
          <w:szCs w:val="28"/>
        </w:rPr>
        <w:t>Первостепенные задачи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Все </w:t>
      </w:r>
      <w:hyperlink r:id="rId6" w:tooltip="Игры на развитие логического мышления детей 3, 4 лет" w:history="1">
        <w:r w:rsidRPr="00D264A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игры на развитие логического мышления</w:t>
        </w:r>
      </w:hyperlink>
      <w:r w:rsidRPr="00D264AC">
        <w:rPr>
          <w:rFonts w:ascii="Times New Roman" w:hAnsi="Times New Roman" w:cs="Times New Roman"/>
          <w:sz w:val="28"/>
          <w:szCs w:val="28"/>
        </w:rPr>
        <w:t> направлены на то, чтобы сформировать у ребенка основные элементы мыслительных процессов: сравнение, классификация, синтез, анализ, обобщение.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b/>
          <w:bCs/>
          <w:sz w:val="28"/>
          <w:szCs w:val="28"/>
        </w:rPr>
        <w:t>ИГРА «ВЕР</w:t>
      </w:r>
      <w:proofErr w:type="gramStart"/>
      <w:r w:rsidRPr="00D264AC">
        <w:rPr>
          <w:rFonts w:ascii="Times New Roman" w:hAnsi="Times New Roman" w:cs="Times New Roman"/>
          <w:b/>
          <w:bCs/>
          <w:sz w:val="28"/>
          <w:szCs w:val="28"/>
        </w:rPr>
        <w:t>Ю-</w:t>
      </w:r>
      <w:proofErr w:type="gramEnd"/>
      <w:r w:rsidRPr="00D264AC">
        <w:rPr>
          <w:rFonts w:ascii="Times New Roman" w:hAnsi="Times New Roman" w:cs="Times New Roman"/>
          <w:b/>
          <w:bCs/>
          <w:sz w:val="28"/>
          <w:szCs w:val="28"/>
        </w:rPr>
        <w:t xml:space="preserve"> НЕ-ВЕРЮ</w:t>
      </w:r>
      <w:r w:rsidRPr="00D264A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Дети — невероятно доверчивые существа. А если информация поступает из у</w:t>
      </w:r>
      <w:proofErr w:type="gramStart"/>
      <w:r w:rsidRPr="00D264AC">
        <w:rPr>
          <w:rFonts w:ascii="Times New Roman" w:hAnsi="Times New Roman" w:cs="Times New Roman"/>
          <w:sz w:val="28"/>
          <w:szCs w:val="28"/>
        </w:rPr>
        <w:t>ст взр</w:t>
      </w:r>
      <w:proofErr w:type="gramEnd"/>
      <w:r w:rsidRPr="00D264AC">
        <w:rPr>
          <w:rFonts w:ascii="Times New Roman" w:hAnsi="Times New Roman" w:cs="Times New Roman"/>
          <w:sz w:val="28"/>
          <w:szCs w:val="28"/>
        </w:rPr>
        <w:t>ослых, то это звучит как аксиома, которая воспринимается безоговорочно. Научите своего малыша рассуждать, и пусть он не спешит все принимать на веру. Итак, вы говорите какую-то фразу, а ребенок должен определить, это правда или выдумка. Примеры фраз: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«Все люди спят».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«Все яблоки сладкие».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«Дождь бывает холодный и теплый».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«Все животные впадают в зимнюю спячку».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«Летом мы ходим в шубах».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«Слоны умеют летать».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«Арбузы растут на деревьях».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«Корабли плавают по суше».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«Зимой всегда пасмурно».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«Солнце светит только утром и вечером».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«Ни один человек не может жить без воды».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lastRenderedPageBreak/>
        <w:t>Старайтесь предлагать такие фразы, на которые можно дать неоднозначные ответы. Пусть ребенок поразмышляет над каждой фразой и попробует объяснить, почему он так считает. Так ребенок учится докапываться до истины своим путем, опираясь на сравнения, рассуждения, собственные выводы. Именно такой подход дает бесценный индивидуальный опыт и развивает в ребенке наблюдательность, когда он слушает и видит, казалось бы, очевидные утверждения.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Примеры фраз: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«Сок можно есть ложкой». (Да, если он замороженный.)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«Мороженое можно выпить». (Да, если оно растает.)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«Снег бывает только зимой». (Он бывает весной и осенью, а в некоторых местах он лежит и летом, и зимой — например, на полюсах.)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«По воде можно ходить». (Да, если она замерзнет.)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 xml:space="preserve">«Все птицы летают». </w:t>
      </w:r>
      <w:proofErr w:type="gramStart"/>
      <w:r w:rsidRPr="00D264AC">
        <w:rPr>
          <w:rFonts w:ascii="Times New Roman" w:hAnsi="Times New Roman" w:cs="Times New Roman"/>
          <w:sz w:val="28"/>
          <w:szCs w:val="28"/>
        </w:rPr>
        <w:t>(Не все, есть птицы, которые не летают, например: курица, индюк, страус, киви, пингвин.)</w:t>
      </w:r>
      <w:proofErr w:type="gramEnd"/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D264AC">
        <w:rPr>
          <w:rFonts w:ascii="Times New Roman" w:hAnsi="Times New Roman" w:cs="Times New Roman"/>
          <w:b/>
          <w:bCs/>
          <w:sz w:val="28"/>
          <w:szCs w:val="28"/>
        </w:rPr>
        <w:t>НАЗОВИ</w:t>
      </w:r>
      <w:proofErr w:type="gramEnd"/>
      <w:r w:rsidRPr="00D264AC">
        <w:rPr>
          <w:rFonts w:ascii="Times New Roman" w:hAnsi="Times New Roman" w:cs="Times New Roman"/>
          <w:b/>
          <w:bCs/>
          <w:sz w:val="28"/>
          <w:szCs w:val="28"/>
        </w:rPr>
        <w:t xml:space="preserve"> ОДНИМ СЛОВОМ»</w:t>
      </w:r>
      <w:r w:rsidRPr="00D264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Эта игра развивает способность к обобщению и абстрактному мышлению. Вы называете группы слов, объединенных по общему признаку, и просите ребенка назвать их одним словом.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Примеры заданий: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«Дом, сарай, хижина, небоскреб» (здание).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«Брат, сестра, бабушка, тетя, папа» (родственники).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«Карандаш, тетрадь, бумага, ручка, альбом для рисования» (канцтовары).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«Поезд, велосипед, самолет, автомобиль, корабль» (транспорт).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«Игорь, Сергей, Иван, Кирилл» (мужские имена).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«Вишня, клубника, смородина, крыжовник, арбуз» (ягоды).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«Стол, кровать, шкаф, стул, кресло» (мебель).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b/>
          <w:bCs/>
          <w:sz w:val="28"/>
          <w:szCs w:val="28"/>
        </w:rPr>
        <w:t>ИГРА «АССОЦИАЦИЯ»</w:t>
      </w:r>
      <w:r w:rsidRPr="00D264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lastRenderedPageBreak/>
        <w:t>У каждого человека с раннего детства формируются свои ассоциативные представления о предметах и явлениях. Это своеобразный ключ к пониманию типа мышления. В этой игре дети учатся разграничивать понятия существенных и второстепенных признаков предмета. Объясните ребенку задание следующим образом: «Сначала я скажу одно слово. Оно будет главным. Потом прочитаю еще ряд других, которые относятся к этому слову. Твоя задача назвать то, без чего главное слово никак не может обойтись». Обсуждайте каждое предложенное слово, пусть ребенок обосновывает свои ответы, а вы помогайте ему выделять существенные признаки.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Примеры заданий: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Комната (стены, кровать, пол, потолок, телевизор, ковер, люстра).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Человек (тело, мозг, платье, шляпа, кольцо, ноги).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Магазин (покупатели, товар, музыка, телевизор, деньги, продавец, кровать).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Дерево (корни, цветы, вода, воздух, ствол, скамейка, солнце, листья).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b/>
          <w:bCs/>
          <w:sz w:val="28"/>
          <w:szCs w:val="28"/>
        </w:rPr>
        <w:t>«Дорисуй фигуру»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Вам понадобится тетрадь в клеточку и хорошо заточенный карандаш. На листе проведите ось и относительно нее по клеточкам нарисуйте половину какой-нибудь фигуры (елка, дом, человек).</w:t>
      </w:r>
    </w:p>
    <w:p w:rsidR="00D264AC" w:rsidRPr="00D264AC" w:rsidRDefault="00D264AC" w:rsidP="00D264AC">
      <w:pPr>
        <w:rPr>
          <w:rFonts w:ascii="Times New Roman" w:hAnsi="Times New Roman" w:cs="Times New Roman"/>
          <w:sz w:val="28"/>
          <w:szCs w:val="28"/>
        </w:rPr>
      </w:pPr>
      <w:r w:rsidRPr="00D264AC">
        <w:rPr>
          <w:rFonts w:ascii="Times New Roman" w:hAnsi="Times New Roman" w:cs="Times New Roman"/>
          <w:sz w:val="28"/>
          <w:szCs w:val="28"/>
        </w:rPr>
        <w:t>Попросите ребенка дорисовать вторую половину. Как показывает практика, далеко не всегда дети понимают это задание и дорисовывают фигуру в «вольном стиле». Чтобы увидеть симметрию, можно приложить зеркальце к оси. По зеркальному отражению ребенку будет легче нарисовать вторую половину, строго следуя по клеткам. Эта игра может усложняться формами и цветом.</w:t>
      </w:r>
    </w:p>
    <w:p w:rsidR="000333AD" w:rsidRPr="00D264AC" w:rsidRDefault="000333AD">
      <w:pPr>
        <w:rPr>
          <w:rFonts w:ascii="Times New Roman" w:hAnsi="Times New Roman" w:cs="Times New Roman"/>
          <w:sz w:val="24"/>
          <w:szCs w:val="24"/>
        </w:rPr>
      </w:pPr>
    </w:p>
    <w:sectPr w:rsidR="000333AD" w:rsidRPr="00D2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1" w:cryptProviderType="rsaFull" w:cryptAlgorithmClass="hash" w:cryptAlgorithmType="typeAny" w:cryptAlgorithmSid="4" w:cryptSpinCount="100000" w:hash="rkoDHYFeEOeYGC7LlitIvY8TcHc=" w:salt="bYmH/+5OYNkQPNQwXgnPd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AC"/>
    <w:rsid w:val="000333AD"/>
    <w:rsid w:val="000A1E47"/>
    <w:rsid w:val="006D09BC"/>
    <w:rsid w:val="00D2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4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4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ashechudo.ru/raznoe/igry-i-konkursy-dlja-detei/igry-dlja-detei-3-4-let-na-razvitie-logicheskogo-myshlenij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C7CC-FFC0-48A3-AE50-C1F7B6EA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2014-12-06T09:18:00Z</dcterms:created>
  <dcterms:modified xsi:type="dcterms:W3CDTF">2014-12-06T10:15:00Z</dcterms:modified>
</cp:coreProperties>
</file>