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8B" w:rsidRPr="004D6E8B" w:rsidRDefault="008B317E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9.75pt;height:51.75pt" adj="6924,10800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День Семьи, Любви и Верности"/>
          </v:shape>
        </w:pict>
      </w:r>
      <w:r w:rsidR="004D6E8B" w:rsidRPr="004D6E8B">
        <w:rPr>
          <w:rFonts w:ascii="Times New Roman" w:hAnsi="Times New Roman"/>
          <w:sz w:val="28"/>
          <w:szCs w:val="28"/>
        </w:rPr>
        <w:t xml:space="preserve"> </w:t>
      </w:r>
    </w:p>
    <w:p w:rsidR="008B317E" w:rsidRDefault="009B0009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429000"/>
            <wp:effectExtent l="0" t="0" r="0" b="0"/>
            <wp:docPr id="10" name="Рисунок 10" descr="C:\Users\Елена\Desktop\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57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7E" w:rsidRDefault="008B317E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Когда было объявлено о появлении нового российского праздника под названием День семьи, любви и верности, СМИ тут же окрестили его «русским Днем Святого Валентина». «Теперь и у нас есть свой праздник любви», – писали в прессе. Однако организаторы праздника категорически не приемлют этого сравнения. Ведь День Святого Валентина считается днем влюбленных, а влюбленность подразумевает жаркие чувства и страсть, которые далеко не всегда перерастают в любовь и служат стимулом для создания крепкой, надежной семьи.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9B0009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04695" cy="3164840"/>
            <wp:effectExtent l="0" t="0" r="0" b="0"/>
            <wp:wrapSquare wrapText="bothSides"/>
            <wp:docPr id="2" name="Рисунок 2" descr="C:\Users\Елена\Desktop\DSvVal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DSvVal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8B" w:rsidRPr="004D6E8B">
        <w:rPr>
          <w:rFonts w:ascii="Times New Roman" w:hAnsi="Times New Roman"/>
          <w:sz w:val="28"/>
          <w:szCs w:val="28"/>
        </w:rPr>
        <w:t>Наш же, русский праздник посвящен именно Любви – да-да, Любви с большой буквы. Той любви, которая заставляет двух людей пройти долгий жизненный путь рука об руку.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Отмечается День семьи, любви и верности 8 июля. Вернее, отмечался он только два раза – в 2008 и 2009 году. Однако он включен в список российских праздников и будет праздноваться ежегодно. Правда, праздник не имеет государственного статуса, поэтому День семьи, любви и верности будет рабочим.</w:t>
      </w:r>
    </w:p>
    <w:p w:rsidR="008B317E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Но кто знает, что будет потом – быть может, через несколько лет 8 июля станет красным днем календаря. Ведь оргкомитет праздника в 2008 году возглавила первая леди нашей страны – Светлана Медведева. А началось все по инициативе депутатов Госдумы.</w:t>
      </w:r>
    </w:p>
    <w:p w:rsidR="008B317E" w:rsidRDefault="008B317E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8B317E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E8B" w:rsidRPr="004D6E8B">
        <w:rPr>
          <w:rFonts w:ascii="Times New Roman" w:hAnsi="Times New Roman"/>
          <w:sz w:val="28"/>
          <w:szCs w:val="28"/>
        </w:rPr>
        <w:t xml:space="preserve">Чем объясняется выбор даты праздника День семьи, любви и верности? Выбор, конечно же, не случаен. 8 </w:t>
      </w:r>
      <w:r w:rsidR="004D6E8B" w:rsidRPr="004D6E8B">
        <w:rPr>
          <w:rFonts w:ascii="Times New Roman" w:hAnsi="Times New Roman"/>
          <w:sz w:val="28"/>
          <w:szCs w:val="28"/>
        </w:rPr>
        <w:lastRenderedPageBreak/>
        <w:t>июля – день памяти святых Петра и Февронии, покровителей семьи и брака. Всем известна история их жизни, ведь «Повесть о Петре и Февронии» изучается на уроках литературы в школе. Сегодня эту историю должен знать каждый, кто собирается праздновать российский День семьи, любви и верности.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Исследователи русской истории сходятся во мнении, что княжил Петр в Муроме в начале 13 века. Правда, при рождении он получил имя Давид, но, приняв постриг, взял имя Петр. О его супруге Евфросинии практически ничего не осталось в истории. Однако рассказ об этой чете передавался из уст в уста и был запечатлен в древнерусской повести.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8B317E" w:rsidRDefault="004D6E8B" w:rsidP="004D6E8B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8B317E">
        <w:rPr>
          <w:rFonts w:ascii="Times New Roman" w:hAnsi="Times New Roman"/>
          <w:b/>
          <w:i/>
          <w:sz w:val="36"/>
          <w:szCs w:val="36"/>
          <w:u w:val="single"/>
        </w:rPr>
        <w:t>Из истории Петра и Февронии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Петр был младшим братом муромского князя. Вел веселую жизнь, но однажды случилась с ним беда – появились на теле язвочки. Разные доктора лечили Петра, но безуспешно. Кто-то подсказал ему, что где-то в деревне живет девица умная-разумная, знающая травы и умеющая лечить болезни всякие. Пришел к ней Петр и попросил дать ему здоровья. Девушка согласилась, но лишь при одном условии – Петр должен был пообещать ей, что если выздоровеет, то женится на ней. Добрый молодец, желая побыстрее избавиться от гадости, уродующей его кожу, согласился на все.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Девушка изготовила для него специальную мазь и дала с такой инструкцией: «Вернувшись дом</w:t>
      </w:r>
      <w:r w:rsidR="009B0009">
        <w:rPr>
          <w:rFonts w:ascii="Times New Roman" w:hAnsi="Times New Roman"/>
          <w:sz w:val="28"/>
          <w:szCs w:val="28"/>
        </w:rPr>
        <w:t xml:space="preserve">ой, тут же смажь все язвочки, а </w:t>
      </w:r>
      <w:r w:rsidRPr="004D6E8B">
        <w:rPr>
          <w:rFonts w:ascii="Times New Roman" w:hAnsi="Times New Roman"/>
          <w:sz w:val="28"/>
          <w:szCs w:val="28"/>
        </w:rPr>
        <w:t>одну не трогай. Так надо!». Петр сделал все так, как она сказала. И чудо произошло – его кожа полностью очистилась. Однако слово свое держать Петр и не собирался – не пристало ему жениться пусть на красивой и умной, но все-таки крестьянке.</w:t>
      </w:r>
    </w:p>
    <w:p w:rsidR="009B0009" w:rsidRDefault="009B0009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362325" cy="2686050"/>
            <wp:effectExtent l="0" t="0" r="9525" b="0"/>
            <wp:wrapSquare wrapText="bothSides"/>
            <wp:docPr id="4" name="Рисунок 4" descr="C:\Users\Елена\Desktop\sem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semy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E8B" w:rsidRPr="004D6E8B" w:rsidRDefault="009B0009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6E8B" w:rsidRPr="004D6E8B">
        <w:rPr>
          <w:rFonts w:ascii="Times New Roman" w:hAnsi="Times New Roman"/>
          <w:sz w:val="28"/>
          <w:szCs w:val="28"/>
        </w:rPr>
        <w:t>Но умная Феврония ожидала такого исхода, поэтому-то и попросила его оставить одну язвочку не обработанной. Из-за этой язвочки болезнь вновь начала распространяться, и вскоре Петр снова заболел проказой. Ему опять пришлось идти с просьбой к Февронии. В этот раз он решил сдержать слово. Она вылечила его, а он женился на ней. И стали они жить в мире и согласии. Феврония оказалась отличной женой, и Петр не пожалел, что совершил мезальянс.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9B0009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6E8B" w:rsidRPr="004D6E8B">
        <w:rPr>
          <w:rFonts w:ascii="Times New Roman" w:hAnsi="Times New Roman"/>
          <w:sz w:val="28"/>
          <w:szCs w:val="28"/>
        </w:rPr>
        <w:t xml:space="preserve">Были и трудности в их жизни. Когда Петру пришла очередь стать князем, бояре воспротивились этому, ведь у него жена – простолюдинка. Тогда Петр с Февронией уехали из Мурома. Но в княжестве начались неприятности, потому что многим хотелось занять престол. В итоге бояре сами попросили Петра и Февронию вернуться. Постепенно они зауважали княгиню-крестьянку. Народ </w:t>
      </w:r>
      <w:r w:rsidR="004D6E8B" w:rsidRPr="004D6E8B">
        <w:rPr>
          <w:rFonts w:ascii="Times New Roman" w:hAnsi="Times New Roman"/>
          <w:sz w:val="28"/>
          <w:szCs w:val="28"/>
        </w:rPr>
        <w:lastRenderedPageBreak/>
        <w:t>полюбил ее. Петр и Феврония жили долго и счастливо и умерли в один день. Она завещали, чтобы их похоронили вместе, в одном гробу, но люди сочли это неправильным. Петр и Феврония были похоронены рядом, но в разных гробах. Согласно легенде, на следующее утро люди обнаружили, что умершие лежат рядом – даже после смерти они не могли и не хотели расставаться друг с другом.</w:t>
      </w:r>
    </w:p>
    <w:p w:rsidR="004D6E8B" w:rsidRPr="009B0009" w:rsidRDefault="009B0009" w:rsidP="004D6E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6E8B" w:rsidRPr="009B0009">
        <w:rPr>
          <w:rFonts w:ascii="Times New Roman" w:hAnsi="Times New Roman"/>
          <w:i/>
          <w:sz w:val="28"/>
          <w:szCs w:val="28"/>
        </w:rPr>
        <w:t>Вот такая интересная и трогательная история легла в основу нового праздника Семьи, Любви и Верности. И отмечается этот праздник 8 июля – в день, когда остановилась жизнь этой легендарной пары.</w:t>
      </w:r>
    </w:p>
    <w:p w:rsidR="004D6E8B" w:rsidRPr="009B0009" w:rsidRDefault="004D6E8B" w:rsidP="004D6E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6E8B" w:rsidRPr="004D6E8B" w:rsidRDefault="009B0009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6E8B" w:rsidRPr="004D6E8B">
        <w:rPr>
          <w:rFonts w:ascii="Times New Roman" w:hAnsi="Times New Roman"/>
          <w:sz w:val="28"/>
          <w:szCs w:val="28"/>
        </w:rPr>
        <w:t>Новый праздник уже имеет свой символ. Это не что иное, как ромашка, на которой исстари гадали «любит – не любит». Наверное, этот простенький полевой цветочек связан с любовью гораздо больше, чем дорогие розы и орхидеи. Образцовым семьям организаторы праздника приготовили медали с этим символом. Медаль, на одной стороне которой изображены Петр и Феврония, а на другой – ромашка, будет вручаться в День Семьи, Любви и Верности многодетным семьям, а также парам, прожившим вместе долгую жизнь и сыгравшим серебряную или золотую свадьбу.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9B0009" w:rsidRDefault="004D6E8B" w:rsidP="004D6E8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9B0009">
        <w:rPr>
          <w:rFonts w:ascii="Times New Roman" w:hAnsi="Times New Roman"/>
          <w:b/>
          <w:i/>
          <w:sz w:val="32"/>
          <w:szCs w:val="32"/>
          <w:u w:val="single"/>
        </w:rPr>
        <w:t>Как отпраздновать День Семьи, Любви и Верности?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Прежде всего, провести его рядом со своими родными, со своей семьей. Устроить семейный пикник или съездить в деревню к бабушке. Супруги могут сделать друг другу сюрпризы – написать трогательные письма с самым сокровенным или изготовить подарки своими руками.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В этот день можно устроить детский праздник – пусть они знают и ценят не только День Святого Валентина, но и наш, родной, российский День Семьи, Любви и Верности. Символом праздника можно сделать ромашку – пусть девочки нарядятся в ромашек, а мальчики вложат ромашки в петлицы. А в подарок детишки подготовят друг другу открытки-ромашки (наподобие популярных валентинок). На празднике стоит устроить игры и развлечения, которые дадут детям понять, что такое Любовь, а главное, что такое Верная любовь.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009">
        <w:rPr>
          <w:rFonts w:ascii="Times New Roman" w:hAnsi="Times New Roman"/>
          <w:b/>
          <w:i/>
          <w:sz w:val="28"/>
          <w:szCs w:val="28"/>
        </w:rPr>
        <w:t>Игра «Ромашка</w:t>
      </w:r>
      <w:r w:rsidRPr="004D6E8B">
        <w:rPr>
          <w:rFonts w:ascii="Times New Roman" w:hAnsi="Times New Roman"/>
          <w:sz w:val="28"/>
          <w:szCs w:val="28"/>
        </w:rPr>
        <w:t>». Игру можно провести в нескольких вариантах. Например, разделить участников на две команды. У ведущего должно быть 14 лепестков, по 7 для каждой ромашки. На лепестках нужно написать названия команд (на семи лепестках – название одной команды, еще на семи – другой). Ведущий загадывает загадки либо дает какие-либо задания (это может спортивное мероприятие). Ответивший/выигравший участник получает лепесток для своей команды. Выиграет та команда, которая быстрее соберет свою ромашку – то есть получит 7 лепестков.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009">
        <w:rPr>
          <w:rFonts w:ascii="Times New Roman" w:hAnsi="Times New Roman"/>
          <w:sz w:val="28"/>
          <w:szCs w:val="28"/>
          <w:u w:val="single"/>
        </w:rPr>
        <w:t>Другой вариант</w:t>
      </w:r>
      <w:r w:rsidRPr="004D6E8B">
        <w:rPr>
          <w:rFonts w:ascii="Times New Roman" w:hAnsi="Times New Roman"/>
          <w:sz w:val="28"/>
          <w:szCs w:val="28"/>
        </w:rPr>
        <w:t xml:space="preserve">: лепестки перемешаны, и победивший получает первый попавшийся лепесток (даже если он должен принадлежать другой команде). Когда все лепестки будут розданы командам, им нужно будет вступить в битву уже друг с другом, чтобы обменять чужие лепестки на свои. Участники должны сами придумывать задания для другой команды, и, если та справится, отдавать ей </w:t>
      </w:r>
      <w:r w:rsidRPr="004D6E8B">
        <w:rPr>
          <w:rFonts w:ascii="Times New Roman" w:hAnsi="Times New Roman"/>
          <w:sz w:val="28"/>
          <w:szCs w:val="28"/>
        </w:rPr>
        <w:lastRenderedPageBreak/>
        <w:t>лепестки. Заканчивается игра тогда, когда у обеих команд будут собраны правильные ромашки. Вывод, который может сделать ведущий по окончании игры: «Семья не дается просто так. Чтобы построить крепкую семью, нужно пройти множество испытаний. И только смелость, терпение, доброта и любовь помогут создать настоящую СЕМЬЮ с семью лепестками, потому что исстари хорошей считалась семья, в которой семь Я».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009">
        <w:rPr>
          <w:rFonts w:ascii="Times New Roman" w:hAnsi="Times New Roman"/>
          <w:b/>
          <w:i/>
          <w:sz w:val="28"/>
          <w:szCs w:val="28"/>
        </w:rPr>
        <w:t>Игра «Верность</w:t>
      </w:r>
      <w:r w:rsidRPr="004D6E8B">
        <w:rPr>
          <w:rFonts w:ascii="Times New Roman" w:hAnsi="Times New Roman"/>
          <w:sz w:val="28"/>
          <w:szCs w:val="28"/>
        </w:rPr>
        <w:t>». Участников делят на пары. В каждой паре одному человеку дают длинную трубочку для коктейля (ее нужно сразу зажать губами), завязывают глаза и руки. «Слепышей безруких» подводят к табуреткам, на которых стоят бутылки с лимонадом. Вторые члены пар будут инструкторами для своих «слепышей». По команде «Старт» «слепыши» делают попытки попасть трубочкой в горлышко бутылки и выпить весь лимонад. Сделать это будет легче, если инструктор будет грамотно помогать (но только словами) и давать правильные советы. Выиграет та пара, в которой «слепыш» быстрее выпьет весь лимонад. В конце игры нужно сделать вывод о том, что даже если руки у нас связаны, а перед глазами тьма, близкий, верный человек поможет избежать беды и прийти к цели.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Впрочем, эти же игры можно провести и на взрослом мероприятии, посвященном Дню Семьи, Любви и Верности. Главное – привлечь внимание к этому празднику, чтобы он как можно быстрее стал популярным и любимым праздником россиян.</w:t>
      </w:r>
    </w:p>
    <w:p w:rsidR="004D6E8B" w:rsidRPr="004D6E8B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F19" w:rsidRDefault="004D6E8B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E8B">
        <w:rPr>
          <w:rFonts w:ascii="Times New Roman" w:hAnsi="Times New Roman"/>
          <w:sz w:val="28"/>
          <w:szCs w:val="28"/>
        </w:rPr>
        <w:t>Напоминаем: День Семьи, Любви и Верности отмечается ежегодно 8 июля. Не забудьте поздравить своих любимых и родных людей с этим праздником!</w:t>
      </w:r>
    </w:p>
    <w:p w:rsidR="009B0009" w:rsidRDefault="009B0009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009" w:rsidRDefault="009B0009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0009" w:rsidRPr="004D6E8B" w:rsidRDefault="009B0009" w:rsidP="004D6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924300"/>
            <wp:effectExtent l="0" t="0" r="0" b="0"/>
            <wp:docPr id="23" name="Рисунок 23" descr="C:\Users\Елена\Desktop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Елена\Desktop\1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009" w:rsidRPr="004D6E8B" w:rsidSect="004D6E8B">
      <w:pgSz w:w="11906" w:h="16838"/>
      <w:pgMar w:top="964" w:right="964" w:bottom="964" w:left="964" w:header="709" w:footer="709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8B"/>
    <w:rsid w:val="00127D1D"/>
    <w:rsid w:val="004D6E8B"/>
    <w:rsid w:val="00557807"/>
    <w:rsid w:val="00586568"/>
    <w:rsid w:val="008B317E"/>
    <w:rsid w:val="009B0009"/>
    <w:rsid w:val="00A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2014-07-06T09:42:00Z</cp:lastPrinted>
  <dcterms:created xsi:type="dcterms:W3CDTF">2014-07-06T09:43:00Z</dcterms:created>
  <dcterms:modified xsi:type="dcterms:W3CDTF">2014-07-06T09:43:00Z</dcterms:modified>
</cp:coreProperties>
</file>