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4" w:rsidRPr="00893C9E" w:rsidRDefault="00577289" w:rsidP="007D60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C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60E4" w:rsidRPr="00893C9E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Развитие конструктивных навыков у детей старшего дошкольного возраста в игровой деятельности</w:t>
      </w:r>
      <w:r w:rsidR="007D60E4" w:rsidRPr="00893C9E">
        <w:rPr>
          <w:rFonts w:ascii="Times New Roman" w:hAnsi="Times New Roman" w:cs="Times New Roman"/>
          <w:b/>
          <w:sz w:val="36"/>
          <w:szCs w:val="36"/>
        </w:rPr>
        <w:t>»</w:t>
      </w:r>
    </w:p>
    <w:p w:rsidR="00577289" w:rsidRDefault="00577289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60E4" w:rsidRDefault="007D60E4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E4">
        <w:rPr>
          <w:rFonts w:ascii="Times New Roman" w:hAnsi="Times New Roman" w:cs="Times New Roman"/>
          <w:i/>
          <w:sz w:val="28"/>
          <w:szCs w:val="28"/>
        </w:rPr>
        <w:t>Подготовила: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60E4" w:rsidRDefault="007D60E4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D60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 </w:t>
      </w:r>
    </w:p>
    <w:p w:rsidR="007D60E4" w:rsidRDefault="007D60E4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МАДОУ «Детский сад №370» г. Перми </w:t>
      </w:r>
    </w:p>
    <w:p w:rsidR="007D60E4" w:rsidRDefault="007D60E4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Шестакова Людмила Александровна </w:t>
      </w:r>
    </w:p>
    <w:p w:rsidR="007D60E4" w:rsidRDefault="007D60E4" w:rsidP="007D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60E4" w:rsidRDefault="00986316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особенностью детского конструирования является его тесная связь с игрой. Дети создают постройки и играют с ними. В игре закрепляются и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шенствуются умения и навыки, полученные на занятии. Но игра также ставит перед детьми новые задачи, требующие проявления инициативы и изобретател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986316" w:rsidRDefault="00C6011D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занятии дети научились строить пароход, передавая его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признаки. А в игре им понадобились большие и маленькие пароходы, пасс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жирские и грузовые.</w:t>
      </w:r>
    </w:p>
    <w:p w:rsidR="00C6011D" w:rsidRDefault="00C6011D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постройки детей значительно сложнее тех, которые были даны им на занятии, т.к. одну и ту же постройку дети совершенствуют, перестраивают, дополняют в соответствии с новым замыслом.</w:t>
      </w:r>
    </w:p>
    <w:p w:rsidR="00C6011D" w:rsidRDefault="00C6011D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наиболее полно раскрываются индивидуальные особенности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выявляются его интересы и склонности, знания и представления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уководство игрой должно быть направлено на развитие её содержания, на организацию детского коллектива, на установление правильных взаимоотношений между детьми и т.д.</w:t>
      </w:r>
    </w:p>
    <w:p w:rsidR="00C6011D" w:rsidRDefault="00C6011D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и средней группе в часы игр дети играют уже знакомыми им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талями, количество деталей не ограничивают. Основное правило: аккуратно обращаться со строительным материалом, после игры убрать на своё место.</w:t>
      </w:r>
    </w:p>
    <w:p w:rsidR="00C6011D" w:rsidRDefault="00E7029C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просто кладут детали одну на другую, не ставя цель что-нибудь построить, можно напомнить, что строили на занятии, как интересно играли с постройками и игрушками, предложить сделать такую же.</w:t>
      </w:r>
    </w:p>
    <w:p w:rsidR="00E7029C" w:rsidRDefault="00E73F31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играют, то предложение построить что-либо не должно их отвл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кать от игры, лучше посоветовать построить то, что необходимо для игры.</w:t>
      </w:r>
    </w:p>
    <w:p w:rsidR="00E73F31" w:rsidRDefault="009B086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не интересующихся играми со строительным материалом, можно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влечь поручением. Например, если дети научились строить заборчик на занятии: взрослый</w:t>
      </w:r>
      <w:r w:rsidR="00376117">
        <w:rPr>
          <w:rFonts w:ascii="Times New Roman" w:hAnsi="Times New Roman" w:cs="Times New Roman"/>
          <w:sz w:val="28"/>
          <w:szCs w:val="28"/>
        </w:rPr>
        <w:t xml:space="preserve"> строит дом и просит помочь из кирпичиков построить забор для садика. Затем дети играют с постройкой: куклы живут в доме, гуляют в саду и т.д.</w:t>
      </w:r>
    </w:p>
    <w:p w:rsidR="00A77901" w:rsidRDefault="00A77901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удачная постройка получается у малышей случайно. Необходимо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метить эту удачу, иначе это достижение может остаться незамеченным. Детям, которые построили хорошо какой-то предмет и не находят новой темы, надо предложить построить какой-нибудь другой предмет, близкий по конструкции: «Хороший стул для куколки, а теперь сделай кроватку или диван, или стол» (т.е. необходимо побуждать ребёнка использовать умения в новых постройках).</w:t>
      </w:r>
    </w:p>
    <w:p w:rsidR="00A77901" w:rsidRDefault="0003219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 проявляют интерес к сюжетным постройкам (улица, двор и т.д.), выполненным взрослыми. Рассматриваю, называют (улица: дома, магазин, дорога, трамвай). Взрослый показывает, как по-разному можно использовать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материал. Дети играют, достраивают (например, рельсы для трамвая, садик около дома и т.д.).</w:t>
      </w:r>
    </w:p>
    <w:p w:rsidR="009D2451" w:rsidRDefault="009D2451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Успех детей вызывает у остальных желание сделать так же хорошо, создаё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возможность обмена опытом среди других детей. В самостоятельных играх создаются условия для объединения детей, что помогает более полноценно использовать постройки.</w:t>
      </w:r>
    </w:p>
    <w:p w:rsidR="009D2451" w:rsidRDefault="00A6713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Аня построила домик и посадила туда куклу. Саша построил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роход, пароход «плывёт». </w:t>
      </w:r>
      <w:r w:rsidR="00D87A4C">
        <w:rPr>
          <w:rFonts w:ascii="Times New Roman" w:hAnsi="Times New Roman" w:cs="Times New Roman"/>
          <w:sz w:val="28"/>
          <w:szCs w:val="28"/>
        </w:rPr>
        <w:t>Взрослый предлагает Ане попросить разрешение у Саши покатать куклу на пароходе. Так дети с помощью взрослого развернули совместную интересную  игру.</w:t>
      </w:r>
    </w:p>
    <w:p w:rsidR="00D87A4C" w:rsidRDefault="00D87A4C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и подготовительной группе взрослый может принимать активное участие в строительных играх. Включаться в игру нужно так, чтобы не изменить её содержание, не навязывать свою тему, а вместе с детьми сооружать постройки, которые они задумали. Советом, наводящим вопросом взрослый помогает, напоминает детям.</w:t>
      </w:r>
      <w:r w:rsidR="0096776E">
        <w:rPr>
          <w:rFonts w:ascii="Times New Roman" w:hAnsi="Times New Roman" w:cs="Times New Roman"/>
          <w:sz w:val="28"/>
          <w:szCs w:val="28"/>
        </w:rPr>
        <w:t xml:space="preserve"> Дети обращаются за советом, если испытывают трудности. </w:t>
      </w:r>
    </w:p>
    <w:p w:rsidR="003B77B8" w:rsidRDefault="0096776E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взрослый может подсказать сюжет будущей постройки, помогает отобрать нужный материал. Для развития игры старших дошкольников можно использовать схемы различных построек. Не для копирования, а для обогащения своего опыта (Дети заимствуют темы, способы украшения и т.д.). Иногда у детей возникает потребность поиграть в одиночку. Важно </w:t>
      </w:r>
      <w:r w:rsidR="003B77B8">
        <w:rPr>
          <w:rFonts w:ascii="Times New Roman" w:hAnsi="Times New Roman" w:cs="Times New Roman"/>
          <w:sz w:val="28"/>
          <w:szCs w:val="28"/>
        </w:rPr>
        <w:t xml:space="preserve">создавать условия для таких игр. </w:t>
      </w:r>
    </w:p>
    <w:p w:rsidR="0096776E" w:rsidRDefault="003B77B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строительных играх дети часто увлекаются не столько сюжетом игры, сколько конструированием. Эти игры полезны тем, что ребёнок самостоятельно решает конструктивные задачи, ярко проявляет свою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альность.  Особенно ценны эти игры для застенчивых, неуверенных в себе детей. Они дают возможность пробовать свои силы, видеть свои достижения, помогают приобрести уверенность. Индивидуальные игры привлекают других детей, которые наблюдают за работой, угадывают – что это? Что будет делать дальше? Высказывают своё мнение о том, как лучше строить, какие детали следует взять. Индивидуальные игры не мешают развитию коллективных игр.</w:t>
      </w:r>
    </w:p>
    <w:p w:rsidR="003B77B8" w:rsidRDefault="003B77B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игра имеет свои особенности: </w:t>
      </w:r>
    </w:p>
    <w:p w:rsidR="003B77B8" w:rsidRDefault="003B77B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каждого ребёнка подчинена общей цели.</w:t>
      </w:r>
    </w:p>
    <w:p w:rsidR="003B77B8" w:rsidRDefault="003B77B8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 создания постройки выполняется совместно, отсюда - трудности, которые дети не всегда могут самостоятельно преодолеть: неумение распределять обязанности, неумение согласовывать свои действия.</w:t>
      </w:r>
    </w:p>
    <w:p w:rsidR="0082690E" w:rsidRDefault="009A40B6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неуверенным, застенчивым детям надо давать возможность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своё мнение: «А как ты думаешь?», «Как бы ты сделал?», «Почему?». </w:t>
      </w:r>
    </w:p>
    <w:p w:rsidR="003B77B8" w:rsidRDefault="009A40B6" w:rsidP="008269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сюжетных играх детей используется не только стройка, но и конструир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из бумаги и других материалов. </w:t>
      </w:r>
      <w:r w:rsidR="0082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90E">
        <w:rPr>
          <w:rFonts w:ascii="Times New Roman" w:hAnsi="Times New Roman" w:cs="Times New Roman"/>
          <w:sz w:val="28"/>
          <w:szCs w:val="28"/>
        </w:rPr>
        <w:t>По совету взрослого дети могут сделать много дополнительных предметов: рупор, часы, телефон, бинокль, сумочку для врача, матросскую шапочку, якорь, спасательный круг и т.п. Взрослый не только советчик, но и активный помощник.</w:t>
      </w:r>
    </w:p>
    <w:p w:rsidR="0082690E" w:rsidRDefault="0082690E" w:rsidP="00986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690E" w:rsidSect="0082690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D60E4"/>
    <w:rsid w:val="00032198"/>
    <w:rsid w:val="00080539"/>
    <w:rsid w:val="001131CC"/>
    <w:rsid w:val="00376117"/>
    <w:rsid w:val="003B77B8"/>
    <w:rsid w:val="00577289"/>
    <w:rsid w:val="007205A6"/>
    <w:rsid w:val="007D60E4"/>
    <w:rsid w:val="0082690E"/>
    <w:rsid w:val="00893C9E"/>
    <w:rsid w:val="0096776E"/>
    <w:rsid w:val="00986316"/>
    <w:rsid w:val="009A40B6"/>
    <w:rsid w:val="009B0868"/>
    <w:rsid w:val="009D2451"/>
    <w:rsid w:val="00A67138"/>
    <w:rsid w:val="00A77901"/>
    <w:rsid w:val="00C6011D"/>
    <w:rsid w:val="00D87A4C"/>
    <w:rsid w:val="00E7029C"/>
    <w:rsid w:val="00E73F31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CD62-3151-475D-BFE0-EFA0FF9E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2014-10-06T06:25:00Z</dcterms:created>
  <dcterms:modified xsi:type="dcterms:W3CDTF">2014-10-10T06:47:00Z</dcterms:modified>
</cp:coreProperties>
</file>