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4C" w:rsidRPr="00553C4C" w:rsidRDefault="00553C4C" w:rsidP="00553C4C">
      <w:pPr>
        <w:spacing w:after="0" w:line="321" w:lineRule="atLeast"/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</w:pP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РЕЦЕПТЫ СОЛЁНОГО ТЕСТА ДЛЯ РАЗНЫХ ПОДЕЛОК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Рецепт №1 - для простых поделок.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200 г = ( 1 стакан) муки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200 г = (0,5 стакана) соли (мелкой, НЕ каменной).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125 мл воды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О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братите внимание, соль тяжелее муки, поэтому по весу они одинаковы, а по объёмы соль занимает примерно в два раза меньше.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Солёное тесто - рецепты и способы лепки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Для тонких рельефных фигурок добавить на выбор: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15-20 г (столовую ложку) клея ПВА или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крахмала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( 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столовую ложку)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клей для обоев (предварительно его размешать с небольшим кол-вом воды)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Рецепт №2 - Крепкое тесто для крупных изделий: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200 г муки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400 г соли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125 мл воды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Рецепт №3 - Тесто для тонких работ: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300 г муки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200 г соли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4 ст.л. глицерина (можно приобрести в аптеке)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2 ст.л. клея для простых обоев + 125-150 мл воды предварительно смешать.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Для замеса лучше использовать миксер – это упростит задачу, да и тесто получится качественнее.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Универсальный рецепт солёного теста: 2 стакана муки; можно в муку, не выходя из нормы двух стаканов, добавить сухой крахмал. Например, 1,5 стаканов муки + 1/2 ст. крахмала. С добавлением крахмала тесто станет более эластичным. Из такого теста особенно хорошо получаются тонкие детали, например, лепестки цветов.), 1 стакан соли, 1 неполный стакан воды, примерно 180 г, можно добавить 2 стол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.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л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ожки клея ПВА. Вместо воды можно сварить клейстер из крахмала.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Смешать все компоненты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.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Вымесить тесто до тех пор, пока масса не станет однородной и эластичной, если тесто получается жидковатым, то можно вымешивать его дальше, добавляя понемногу муки до тех пор, пока оно не станет упругим.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Воду можно заменить киселем из крахмала, тогда масса будет намного пластичнее. Кисель делают так: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Одну столовую ложку крахмала растворите в 1/2 стакана холодной воды. А еще 1 стакан воды нагрейте в маленькой кастрюльке до кипения. Влейте в кипящую воду раствор крахмала, помешивая. Когда содержимое кастрюли загустеет и станет прозрачным, выключите огонь. Дайте киселю остыть и влейте его в смесь муки с солью вместо воды.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СПОСОБЫ ОКРАСКИ СОЛЁНОГО ТЕСТА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П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одкрашивать соленое тесто можно пищевыми красителями, акварелью или гуашью. Окрашивать можно и при приготовлении теста, вводя краситель при замесе, и уже собственно готовое изделие — по 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lastRenderedPageBreak/>
        <w:t>поверхности.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Отличный шоколадный цвет получается при добавлении какао. Можно экспериментировать и с другими природными красителями — сажей, соком свеклы, моркови, охрой и т.д. Можно изделие из солёного теста подрумянить в духовке, для естественного цвета.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При подкрашивании надо учитывать, что после высыхания цвет станет менее насыщенным, но если вы покроете поделку лаком — снова станет ярче. Какой лак можно использовать?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Акриловый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и художественный — это очень хорошо.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Возможно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применить и обычный строительный на водной основе для дышащих поверхностей т.е. для паркета или дерева.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ОСОБЕННОСТИ И СПОСОБЫ ПРИГОТОВЛЕНИЯ СОЛЁНОГО ТЕСТА: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Есть несколько вещей, которые с солёным тестом делать нельзя. Так, например, нельзя добавлять в солёное тесто блинную муку (или муку с любыми другими с добавками), так как фигурки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при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высыхание поднимутся как хорошее тесто для пирогов и потрескаются.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Также нельзя добавлять соль йодированную крупные вкрапления не растворяются,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в последствии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тесто не однородное — в крупинку. Точно так же нельзя добавлять каменную соль без предварительного растворения.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По поводу воды. Так, в тесте лучше всего использовать очень холодную воду; добавлять обязательно частями по 50 мл после каждого добавления вымешивать (связано с тем, что для разной муки, может понадобиться разное количество воды).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Соль сначала перемешивается с мукой, а только потом в готовую массу наливают воду.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Соленое тесто хранят в полиэтиленовом пакете или плотно закрывающемся контейнере. Соленое тесто из полиэтиленового пакета лучше доставать маленькими кусочками, так как комочки теста достаточно быстро покрываются корочкой и при раскатывании или лепке эти сухие корочки портят вид.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И ещё один момент если фигурки толстоваты (больше 7 мм) то после первого этапа, нужно с обратной стороны вынуть излишек теста (Рисунок есть в книжке у </w:t>
      </w:r>
      <w:proofErr w:type="spell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Ханановой</w:t>
      </w:r>
      <w:proofErr w:type="spell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, на страничке — в книжках)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Тесто может получиться слишком мягким. Тогда поступите следующим образом: смешайте на дне миски столовую ложку муки со столовой ложкой соли. Прижмите ком теста к этой смеси, а затем сомните его. Поступайте так до тех пор, пока тесто не станет более плотным.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Лепить или вырезать фигурки можно сразу на противне. Противень предварительно следует увлажнить водой, в таком случае между изделием и поверхностью противня не образуются пузыри, следовательно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,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поверхность изделия будет ровной и устойчивой.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Всё что отваливается — просто замечательно и главное не заметно приклеивается клеем ПВА.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Вспучивание или потрескивание поделки из соленого теста происходит в трёх случаях: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Если неправильно подобрана мука. Для большей прочности можно добавить в тесто ржаной муки (цвет будет более теплый и потрескиваний быть не должно) (например, стакан обычной + стакан ржаной , 1 к 1), 50 гр. крахмала — тоже придают тесту эластичность и не дают потрескаться. Также можно добавить клей ПВА, поскольку он тоже придает пластичность и не дает подняться тесту.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Если неправильно произведена сушка (см. следующий раздел)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Если потрескивание произошло после покраски, это означает что изделие не до конца просохло (изделие продолжает сохнуть и воздуху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надо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куда то деваться) поэтому трескается поверхность краски или лака. Не торопитесь покрасить или покрыть изделие лаком, чтоб потом не жалеть и не переделывать.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ЧАСТО ЗАДАВАЕМЫЙ ВОПРОС: КАК СУШИТЬ СОЛЁНОЕ ТЕСТО?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Сушить лучше всего на воздухе в естественных условиях, но это долго (полное высыхание может 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lastRenderedPageBreak/>
        <w:t>занять неделю и больше — особенно, если влажность при сушке высокая — так как соль натягивает влагу), поэтому сушить можно в духовке, соблюдая несколько правил.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Духовка должна быть на минимальной температуре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Хорошо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если сушка идет с приоткрытой крышкой духовки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Нельзя класть изделий в горячую духовку сразу, нагрев должен происходить постепенно. Так же как и вытаскивать изделие из духовки,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лучше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если оно остывает постепенно вместо с духовкой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Идеально производить сушку в несколько этапов: час посохло с одной стороны, перевернули поделку, сохнет с изнанки. Я ещё делаю перерывы между сушками, час сохнет в духовке — сутки сохнет само — потом опять часа полтора в духовке с обратной стороны.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>Время сушки изделия из солёного теста зависит от толщины самого изделия. А также от применённого рецепта изготовления. Так, тесто с содержанием масла, крема и т.д. сохнет намного дольше теста без маслосодержащих добавок.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Во </w:t>
      </w:r>
      <w:proofErr w:type="spell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избежания</w:t>
      </w:r>
      <w:proofErr w:type="spell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потрескивания изделия можно производить сушку в три — четыре этапа, в духовке на самом минимуме и обязательно с открытой крышкой примерно по час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у-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полтора, потом перерыв часа на два — на три, или на всю ночь, поделка сохнет сама, а потом опять включить духовку на минимум с открытой крышкой.</w:t>
      </w:r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br/>
        <w:t xml:space="preserve">При естественной и </w:t>
      </w:r>
      <w:proofErr w:type="spell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духовковой</w:t>
      </w:r>
      <w:proofErr w:type="spell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сушке поделку необходимо поворачивать при каждом этапе </w:t>
      </w:r>
      <w:proofErr w:type="gramStart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>сушки</w:t>
      </w:r>
      <w:proofErr w:type="gramEnd"/>
      <w:r w:rsidRPr="00553C4C">
        <w:rPr>
          <w:rFonts w:ascii="Times New Roman" w:eastAsia="Times New Roman" w:hAnsi="Times New Roman" w:cs="Times New Roman"/>
          <w:color w:val="414141"/>
          <w:sz w:val="21"/>
          <w:szCs w:val="21"/>
          <w:lang w:eastAsia="ru-RU"/>
        </w:rPr>
        <w:t xml:space="preserve"> т.е. час сохнет лицевой стороной, отдыхает, на след этапе перевернули и сохнет уже обратной стороной.</w:t>
      </w:r>
    </w:p>
    <w:p w:rsidR="009074B2" w:rsidRDefault="00553C4C">
      <w:r>
        <w:rPr>
          <w:noProof/>
          <w:lang w:eastAsia="ru-RU"/>
        </w:rPr>
        <w:drawing>
          <wp:inline distT="0" distB="0" distL="0" distR="0">
            <wp:extent cx="5296535" cy="4200525"/>
            <wp:effectExtent l="19050" t="0" r="0" b="0"/>
            <wp:docPr id="1" name="Рисунок 1" descr="http://content.foto.my.mail.ru/community/ugolok.dizayna/_groupsphoto/h-2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y.mail.ru/community/ugolok.dizayna/_groupsphoto/h-236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4B2" w:rsidSect="0090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553C4C"/>
    <w:rsid w:val="00553C4C"/>
    <w:rsid w:val="009074B2"/>
    <w:rsid w:val="00DC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likebutton-text">
    <w:name w:val="b-like__button-text"/>
    <w:basedOn w:val="a0"/>
    <w:rsid w:val="00553C4C"/>
  </w:style>
  <w:style w:type="character" w:customStyle="1" w:styleId="b-likebutton-counternumber">
    <w:name w:val="b-like__button-counter__number"/>
    <w:basedOn w:val="a0"/>
    <w:rsid w:val="00553C4C"/>
  </w:style>
  <w:style w:type="character" w:customStyle="1" w:styleId="b-commentshistory-buttontext">
    <w:name w:val="b-comments__history-button__text"/>
    <w:basedOn w:val="a0"/>
    <w:rsid w:val="00553C4C"/>
  </w:style>
  <w:style w:type="character" w:customStyle="1" w:styleId="apple-converted-space">
    <w:name w:val="apple-converted-space"/>
    <w:basedOn w:val="a0"/>
    <w:rsid w:val="00553C4C"/>
  </w:style>
  <w:style w:type="paragraph" w:styleId="a3">
    <w:name w:val="Balloon Text"/>
    <w:basedOn w:val="a"/>
    <w:link w:val="a4"/>
    <w:uiPriority w:val="99"/>
    <w:semiHidden/>
    <w:unhideWhenUsed/>
    <w:rsid w:val="0055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0467">
              <w:marLeft w:val="0"/>
              <w:marRight w:val="0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2014-11-01T15:28:00Z</dcterms:created>
  <dcterms:modified xsi:type="dcterms:W3CDTF">2014-11-01T15:29:00Z</dcterms:modified>
</cp:coreProperties>
</file>