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C1" w:rsidRPr="00E003C1" w:rsidRDefault="00E003C1" w:rsidP="00E003C1">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E003C1">
        <w:rPr>
          <w:rFonts w:ascii="Times New Roman" w:eastAsia="Times New Roman" w:hAnsi="Times New Roman" w:cs="Times New Roman"/>
          <w:b/>
          <w:bCs/>
          <w:kern w:val="36"/>
          <w:sz w:val="48"/>
          <w:szCs w:val="48"/>
          <w:lang w:eastAsia="ru-RU"/>
        </w:rPr>
        <w:t>Тематическое планирование по конструированию в подготовительной группе</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Тематическое планирование по конструированию в подготовительной группе</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Здание детского сада (конструктор)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Учить детей создавать постройку, отвечающую определённым требованиям. Формировать у детей обобщённые представления и знания. Закреплять умение делать перекрытия. Воспитывать умение работать вдвоём, не мешая друг другу. Учить вовремя занятия сохранять правильную осанку.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«Многоэтажный дом» (из бумаги)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Цель: учить делать выкройку и последовательно выполнять оклеивание коробок цветной бумагой, дополнять поделку аппликативным изображением окон, создавать коллективную постройку, воспитывать любовь к семье, дому, родному городу, развивать воображение</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3</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Дорожные знаки (ткань)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Продолжать формировать знания о дорожных знаках. Формировать умение подбирать цвета к знакомым знакам дорожного движения. Продолжать учить работать с тканью.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4</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Тема: Уютная комната (коллективная, спичечные коробки)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продолжать учить детей работать в коллективе. делить на двоих детей изготовление предметов мебели. учить делать выкройки из бумаги, оформлять тканью и аппликацией в виде геометрических фигур, цветов. Использовать технический материал.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5</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Печенье – продукт злаковый (из теста)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Учить детей задумывать содержание своей работы на основании личного опыта. Уточнить и закрепить знания детей о хлебобулочных изделиях. Формировать умение передавать форму знакомых предметов, их пропорции.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6</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lastRenderedPageBreak/>
        <w:t xml:space="preserve">Красивый букет (Икебана)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познакомить детей с понятием композиции икебана, родиной которой является Япония. Рассказать, как правильно располагать цветы и растения в вазе или другой подставке. Научить детей как заготавливать материал для икебаны.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7</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Забавный натюрморт (из ткани)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развивать у детей воображение, интерес к окружающему, закрепить знание о натюрморте, умение композиционно правильно располагать предметы; закрепить навыки работы с шаблонами, тканью, ножницами.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8</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Мухомор (оригами)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формировать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9</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Стол и стул</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Продолжать учить детей строить различные предметы мебели (стол и стул) по рисунку, объединять постройки единым сюжетом, сообща обыгрывать их. Закрепить умение отражать в своих конструкциях имеющиеся представления из своего опыта. Развивать представления о строительных деталях. Воспитывать добиваться помогать друг другу.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10</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Деревня лоскуток (ткань)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создать образ сказочной деревни из цветочных лоскутиков; продолжать учить детей выполнять коллективную работу, развивать умение договариваться во время совместной деятельности.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11</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Ежик колючка (оригами)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продолжать учить детей складывать лист бумаги в различном направлении; развивать глазомер и моторику. Прививать любовь к животному миру.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12</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«Лебедушка».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lastRenderedPageBreak/>
        <w:t xml:space="preserve">Цели: развивать творческие способности, мелкую моторику рук, внимание, речь; обогащать словарный запас; развивать аккуратность, терпение; продолжать обучать разным приемам работы с природным материалам, пластилином; воспитывать дружеские отношения в коллективе, доброжелательность, взаимопомощь; прививать любовь к окружающему миру.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13</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«Железнодорожный вокзал»</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Упражнять детей в сооружении знакомых построек по памяти, побуждая их к проявлению творчества и изобретательности, учить договариваться о предстоящей работе. Развивать у детей творческие способности. Воспитывать умение оценивать работу товарищей.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14</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Лошадка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изготавливать объемную композицию из спичечных коробков прямоугольной форы, развивать образное мышление, мелкую моторику, аккуратное пользование ножницами, дополнять элементы композиции с помощью цветной бумаги: глаза, хвост, грива. Закрепить знание о домашних животных.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15</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По замыслу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Учить детей сообща решать, что они будут конструировать. Развивать у детей желание экспериментировать. Воспитывать умение оценивать работу товарищей, вносить предложения по усовершенствованию изобретения.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16</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Санки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формировать умение аккуратно вырезать детали для поделки. Сгибать поверхность полосок, наклеивать готовые детали на ранее подготовленную поверхность, использовать в работе бросовый материал.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17</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Новогоднее украшение</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совершенствовать умение работать с бумагой и нитками; создавать елочную игрушку из бросового материала; развивать творческое воображение, художественный вкус; воспитывать аккуратность, эмоциональную отзывчивость.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18</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по замыслу (конструктор)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lastRenderedPageBreak/>
        <w:t xml:space="preserve">Цель: закрепить полученные знания и конструктивные навыки, умение создавать замысел и реализовывать его.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19</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Слоник (оригами)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продолжать формировать навык у детей самостоятельно читать схему оригами, складывать фигурку из двух частей и мелких деталей. Понимать понятие от себя, на себя, вогнуть внутрь. аккуратно пользоваться клеем во время склеивания деталей, дополнять детали рисованием.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20</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Легковая машина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уточнить представления о легковом транспорте, разнообразие его видов, зависимости конструирования каждого вида транспорта от его назначения. Формировать умение создавать объемные композиции из спичечных коробков. Учить работать по замыслу, развивать воображение, речь при объяснении работы.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21</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Здание спортивной школы.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Формировать у детей обобщенные представления о зданиях. Закреплять умения конструировать здания, отвечающие определенным требованиям, самостоятельно подбирать нужный строительный материал. Учить детей делать более сложное перекрытие, сооружать достаточно сложную конструкцию, украшать постройку.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22</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Ариша – модница (ткань)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развивать творчество детей, формировать понятие о народной одежде, ее элементах, умении располагать элементы костюма в определенной последовательности, учитывая соотношения их с изображением фигуры человека, развивать тонкую моторику рук, глазомер, аналитическое мышление, воображение, художественный вкус, воспитывать аккуратность.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23</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Ракета (бумага)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познакомить детей с особенностями строения ракеты, ее назначением, способствовать формированию умений и навыков работать с бумагой.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24</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кактус в горшочке</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lastRenderedPageBreak/>
        <w:t xml:space="preserve">Цель: Развитие у детей представлений о том, как растения приспосабливаются к климатическим условиям места обитания. Развивать практические умения и навыки детей при создании заданного образа посредством пластилинографии. Учить использовать возможности бросового материала для придания объекту завершенности и выразительности. Продолжать знакомить детей со свойствами пластилина.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25</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Гициант (торцевание)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развивать интерес к художественному творчеству; учить создавать из бумаги объёмные цветы; развивать эстетические чувства, эмоции; желание делать приятное своим близким; воспитывать самостоятельность, аккуратность в работе, любовь к близким.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26</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Подклеим наши книги</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Развить у детей бережное отношение к книгам. Познакомить детей с производством книги. Закрепить трудовые навыки работы с ножницами и клеем. Приучить детей работать по отдельности и в коллективе. Организовать самостоятельную уборку рабочего места. Начатое дело доводить до конца.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27</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Микрорайон города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научить детей создавать комплексные постройки, совместно планировать распределение конструкций на плоскости стола, договариваться, кто какую часть работы будет делать, искать рациональные решения, использовать в процессе строительства свои знания, конструкторский опыт.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28</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Тема: «Расписные бадейки» (из бумаги)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формировать умение у детей делать русские народные сувениры в подарок близкому человеку. Дополнять сувенир рисунком под дерево – ведерки, рисовать узор фломастером на коромысле. Воспитывать патриотические чувства, аккуратность при работе с клеем, ножницами.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29</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Тема: Папа осьминог и осьминожки (салфетки)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заинтересовать детей сделать простейшую объемную поделку из мятой бумаги и салфеток разного цвета. Для украшения использовать бросовый материал. Развивать образное мышление, умение работать коллективно.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30</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Тема: Путешествие робота на планету Земля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lastRenderedPageBreak/>
        <w:t xml:space="preserve">Цель: упражнять детей в моделировании и конструировании из строительного материала и деталей конструкторов; закрепить название деталей строительного материала; развивать внимание, воображение, сообразительность.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31</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Тема: Чудесная птица (оригами)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расширять представления детей об искусстве складывания из бумаги-оригами. Закреплять навыки складывания птиц (базовая форма –воздушный змей). воспитывать художественный вкус, желание сделать приятное своим близким или незнакомым людям.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32</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«Пришивание пуговиц»</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Формировать умение у детей пришивать пуговицы с ушком; Продолжать формировать умение саиостоятельно выполнять практическую работу; Развивать глазомер, внимание, мелкую моторику пальцев рук; Воспитывать аккуратность, чувство ответственности за качество выполняемой работы.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33</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По замыслу</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Продолжать учить детей самостоятельно выбирать тему для постройки. Развивать умение отбирать необходимый материал, ориентируясь на плоскости. Закреплять умение последовательно возводить конструкции, очертания будущих построек. Воспитывать желание заботиться о своём здоровье.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34</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Поздравительная открытка к 9 мая.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Закрепить у детей навыки работы с бумагой, формировать умение составлять тематическую композицию. Воспитывать чувство уважения к старшему поколению и любовь к Родине.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35</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Подводный мир</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Систематизировать представления и знания детей о подводном мире, многообразии растений и обитателей подводного мира. планировать последовательность работы и распределять ее объем между детьми всей группы) ; упражнять детей по-разному действовать с бумагой разной плотности (мять, рвать, приклеивать) ; учить вырезать ножницами по контуру фигуры морских обитателей. воспитывать у детей навыки коллективной работы, умение согласовывать свои замыслы и распределять работу.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36</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Ели на опушке (оригами)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lastRenderedPageBreak/>
        <w:t xml:space="preserve">Цель: закреплять умения складывать квадрат из бумаги вдоль, поперек, по диагонали, хорошо отглаживать сгибы, оформлять аппликацией, создавать изображение ели из нескольких треугольных заготовок, закреплять умение работать коллективно.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Занятие 37</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Тема: Светофор (из бросового материала) </w:t>
      </w:r>
    </w:p>
    <w:p w:rsidR="00E003C1" w:rsidRPr="00E003C1" w:rsidRDefault="00E003C1" w:rsidP="00E003C1">
      <w:pPr>
        <w:spacing w:before="100" w:beforeAutospacing="1" w:after="100" w:afterAutospacing="1"/>
        <w:rPr>
          <w:rFonts w:ascii="Times New Roman" w:eastAsia="Times New Roman" w:hAnsi="Times New Roman" w:cs="Times New Roman"/>
          <w:sz w:val="24"/>
          <w:szCs w:val="24"/>
          <w:lang w:eastAsia="ru-RU"/>
        </w:rPr>
      </w:pPr>
      <w:r w:rsidRPr="00E003C1">
        <w:rPr>
          <w:rFonts w:ascii="Times New Roman" w:eastAsia="Times New Roman" w:hAnsi="Times New Roman" w:cs="Times New Roman"/>
          <w:sz w:val="24"/>
          <w:szCs w:val="24"/>
          <w:lang w:eastAsia="ru-RU"/>
        </w:rPr>
        <w:t xml:space="preserve">Цель: уточнить представления о светофоре, разнообразие его видов, зависимости конструирования каждого вида. Формировать умение создавать объемные композиции из спичечных коробков. Учить работать по замыслу, развивать воображение, речь при объяснении работы. </w:t>
      </w:r>
    </w:p>
    <w:p w:rsidR="00745653" w:rsidRDefault="00745653"/>
    <w:sectPr w:rsidR="00745653" w:rsidSect="00745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defaultTabStop w:val="708"/>
  <w:characterSpacingControl w:val="doNotCompress"/>
  <w:compat/>
  <w:rsids>
    <w:rsidRoot w:val="00E003C1"/>
    <w:rsid w:val="00473C80"/>
    <w:rsid w:val="00745653"/>
    <w:rsid w:val="00E003C1"/>
    <w:rsid w:val="00F04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53"/>
  </w:style>
  <w:style w:type="paragraph" w:styleId="1">
    <w:name w:val="heading 1"/>
    <w:basedOn w:val="a"/>
    <w:link w:val="10"/>
    <w:uiPriority w:val="9"/>
    <w:qFormat/>
    <w:rsid w:val="00E003C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3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03C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84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1590</Words>
  <Characters>9069</Characters>
  <Application>Microsoft Office Word</Application>
  <DocSecurity>0</DocSecurity>
  <Lines>75</Lines>
  <Paragraphs>21</Paragraphs>
  <ScaleCrop>false</ScaleCrop>
  <Company>Reanimator Extreme Edition</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2014-10-12T15:38:00Z</dcterms:created>
  <dcterms:modified xsi:type="dcterms:W3CDTF">2014-10-12T15:38:00Z</dcterms:modified>
</cp:coreProperties>
</file>