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68" w:rsidRPr="007B7D68" w:rsidRDefault="007B7D68" w:rsidP="00E57AC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7D68">
        <w:rPr>
          <w:rFonts w:ascii="Times New Roman" w:hAnsi="Times New Roman" w:cs="Times New Roman"/>
          <w:b/>
          <w:sz w:val="32"/>
          <w:szCs w:val="32"/>
        </w:rPr>
        <w:t xml:space="preserve"> «Конструирование в средней группе»</w:t>
      </w:r>
    </w:p>
    <w:p w:rsidR="007B7D68" w:rsidRPr="007B7D68" w:rsidRDefault="007B7D68" w:rsidP="007B7D6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 МАДОУ «Детский сад №35»                                                                                                Панина Ирина Ивановна</w:t>
      </w:r>
    </w:p>
    <w:p w:rsidR="007B7D68" w:rsidRDefault="00E57ACE" w:rsidP="007B7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ACE">
        <w:rPr>
          <w:rFonts w:ascii="Times New Roman" w:hAnsi="Times New Roman" w:cs="Times New Roman"/>
          <w:sz w:val="28"/>
          <w:szCs w:val="28"/>
        </w:rPr>
        <w:t>Конструирование является практической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детей, направленной на получение определенного, заранее продуманного продукта. Детское конструирование тесно связано с игрой и является деятельностью, отвечающей</w:t>
      </w:r>
      <w:r w:rsidR="007B7D68">
        <w:rPr>
          <w:rFonts w:ascii="Times New Roman" w:hAnsi="Times New Roman" w:cs="Times New Roman"/>
          <w:sz w:val="28"/>
          <w:szCs w:val="28"/>
        </w:rPr>
        <w:t xml:space="preserve"> потребностям и интересам детей</w:t>
      </w:r>
      <w:r>
        <w:rPr>
          <w:rFonts w:ascii="Times New Roman" w:hAnsi="Times New Roman" w:cs="Times New Roman"/>
          <w:sz w:val="28"/>
          <w:szCs w:val="28"/>
        </w:rPr>
        <w:t>. Одной из основных задач работы на год, является развитие основных конструктивных способностей детей.</w:t>
      </w:r>
      <w:r w:rsidR="007B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ACE" w:rsidRDefault="007B7D68" w:rsidP="007B7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месяце с вновь набранными детьми среднего возраста, мы начали свою работу по этому направлению с диагностики</w:t>
      </w:r>
      <w:r w:rsidR="00E57ACE">
        <w:rPr>
          <w:rFonts w:ascii="Times New Roman" w:hAnsi="Times New Roman" w:cs="Times New Roman"/>
          <w:sz w:val="28"/>
          <w:szCs w:val="28"/>
        </w:rPr>
        <w:t>, используя диагностические задания, которые включают в себя определённые критерии. Несколько детей группы хорошо строили постройки по обра</w:t>
      </w:r>
      <w:r w:rsidR="00A86490">
        <w:rPr>
          <w:rFonts w:ascii="Times New Roman" w:hAnsi="Times New Roman" w:cs="Times New Roman"/>
          <w:sz w:val="28"/>
          <w:szCs w:val="28"/>
        </w:rPr>
        <w:t>з</w:t>
      </w:r>
      <w:r w:rsidR="00E57ACE">
        <w:rPr>
          <w:rFonts w:ascii="Times New Roman" w:hAnsi="Times New Roman" w:cs="Times New Roman"/>
          <w:sz w:val="28"/>
          <w:szCs w:val="28"/>
        </w:rPr>
        <w:t xml:space="preserve">цу, </w:t>
      </w:r>
      <w:r w:rsidR="00A86490">
        <w:rPr>
          <w:rFonts w:ascii="Times New Roman" w:hAnsi="Times New Roman" w:cs="Times New Roman"/>
          <w:sz w:val="28"/>
          <w:szCs w:val="28"/>
        </w:rPr>
        <w:t>умели видоизменять постройки, соблюдали пропорции, хорошо ориентировались в названии основных деталей. После работы ребята аккуратно складывали строительный материал. Но были и такие дети, которые проявляли незначительный интерес к конструированию, путались в названиях деталей, не умели преобразовывать постройку самостоятельно, испытывали трудности на занятиях, им не удавалось без индивидуальной помощи создавать постройки. Девочки в группе практически не играли с конструктором. Учитывая всё это, у нас получились следующие результаты, из 30 человек:</w:t>
      </w:r>
    </w:p>
    <w:p w:rsidR="00A86490" w:rsidRDefault="00A86490" w:rsidP="00A864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человек имели низкий уровень развития конструктивных способностей.</w:t>
      </w:r>
    </w:p>
    <w:p w:rsidR="00A86490" w:rsidRDefault="00A86490" w:rsidP="00A864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человек – средний.</w:t>
      </w:r>
    </w:p>
    <w:p w:rsidR="00A86490" w:rsidRDefault="00A86490" w:rsidP="00A864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человека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6490" w:rsidRDefault="00A86490" w:rsidP="001D2E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используя программу под редакцией М.А. Васильевой, а так же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мы поставили для себя следующие воспита</w:t>
      </w:r>
      <w:r w:rsidR="001D2E44">
        <w:rPr>
          <w:rFonts w:ascii="Times New Roman" w:hAnsi="Times New Roman" w:cs="Times New Roman"/>
          <w:sz w:val="28"/>
          <w:szCs w:val="28"/>
        </w:rPr>
        <w:t xml:space="preserve">тельно-образовательные задачи на учебный год: учить детей различать и называть строительные детали, строить по образцу воспитателя, по замыслу, по условию. Познакомить с конструированием по чертежам и схемам. Учить анализировать образец и чертёж постройки, сооружать постройки из крупного и мелкого строительного материала, использовать логические блоки </w:t>
      </w:r>
      <w:proofErr w:type="spellStart"/>
      <w:r w:rsidR="001D2E44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="001D2E44">
        <w:rPr>
          <w:rFonts w:ascii="Times New Roman" w:hAnsi="Times New Roman" w:cs="Times New Roman"/>
          <w:sz w:val="28"/>
          <w:szCs w:val="28"/>
        </w:rPr>
        <w:t xml:space="preserve">, счётные палочки </w:t>
      </w:r>
      <w:proofErr w:type="spellStart"/>
      <w:r w:rsidR="001D2E4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1D2E44">
        <w:rPr>
          <w:rFonts w:ascii="Times New Roman" w:hAnsi="Times New Roman" w:cs="Times New Roman"/>
          <w:sz w:val="28"/>
          <w:szCs w:val="28"/>
        </w:rPr>
        <w:t>.</w:t>
      </w:r>
    </w:p>
    <w:p w:rsidR="001D2E44" w:rsidRDefault="001D2E44" w:rsidP="001D2E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решения поставленных задач большое значение имеет организация предметно-развивающей среды по конструированию.</w:t>
      </w:r>
    </w:p>
    <w:p w:rsidR="001D2E44" w:rsidRDefault="001D2E44" w:rsidP="001D2E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мы </w:t>
      </w:r>
      <w:r w:rsidR="000510D9">
        <w:rPr>
          <w:rFonts w:ascii="Times New Roman" w:hAnsi="Times New Roman" w:cs="Times New Roman"/>
          <w:sz w:val="28"/>
          <w:szCs w:val="28"/>
        </w:rPr>
        <w:t>выделили</w:t>
      </w:r>
      <w:r>
        <w:rPr>
          <w:rFonts w:ascii="Times New Roman" w:hAnsi="Times New Roman" w:cs="Times New Roman"/>
          <w:sz w:val="28"/>
          <w:szCs w:val="28"/>
        </w:rPr>
        <w:t xml:space="preserve"> специальное место для игр со строительным материалом. Там имеется крупный деревянный и пластмассовый конструкторы. Там же у нас находятся игрушки для обыгрывания (дикие и домашние животные средних размеров, деревья, машины разных размеров, сказочные персонажи, куклы). На дидактическом столе мы расположили мелкий деревянный конструктор; счётные палочки; 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счётные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10D9" w:rsidRDefault="000510D9" w:rsidP="00051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уголок художественного труда не оборудуется, для конструктивной деятельности (из бумаги и природного материала) используется уголок изодеятельности. Так, например, в уголке имеются в достаточном количестве квадраты разного размера и цвета, обрезки цветной бумаги. Здесь же есть образцы различной бумаги, чтобы дети могли убедиться, в чём отличие и сходство бумаги. А так же таблицы, схемы по изготовлению построек, поделок, которые дети уже научились делать и новые, чтобы они могли самостоятельно попытаться, глядя на схему, сделать ту или иную поделку, постройку. Так же у нас имеются дидактические игры «Друзья кубика», «Постройки», «Найди детали». Имеются необходимые чертежи, схемы, рисунки для самостоятельной конструктивной деятельности детей. </w:t>
      </w:r>
    </w:p>
    <w:p w:rsidR="000510D9" w:rsidRDefault="000510D9" w:rsidP="00051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Занятие по конструированию проводим 2 раза в месяц, чередуя их с занятиями по аппликации. Всего предусматривается 18 занятий в год. Конструирование из строительного материала-13(из них по образцу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образца по условиям-8, по условиям-3, </w:t>
      </w:r>
      <w:r w:rsidR="003C7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4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C74CF">
        <w:rPr>
          <w:rFonts w:ascii="Times New Roman" w:hAnsi="Times New Roman" w:cs="Times New Roman"/>
          <w:sz w:val="28"/>
          <w:szCs w:val="28"/>
        </w:rPr>
        <w:t xml:space="preserve"> собственному замыслу-2). Конструирование из бумаги-5.</w:t>
      </w:r>
    </w:p>
    <w:p w:rsidR="003C74CF" w:rsidRDefault="003C74CF" w:rsidP="003C7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 например, вместе с детьми, за день до занятия по строительству моста, мы рассматривали фотографии мостов. Знакомя детей с различными видами мостов, мы их подводили к понятию того, что мосты бывают разные, имею разное значение, строение. У детей появилось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расширенное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об этих сооружениях.</w:t>
      </w:r>
    </w:p>
    <w:p w:rsidR="0092738B" w:rsidRDefault="003C74CF" w:rsidP="003C7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мы используем крупный и мелкий деревянный конструктор, счётные палочки, 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Дьёнеше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счётные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детей у нас много, предоставляем право выбора с каким материалом работать на занятии. Все занятия проводятся в игровой форме, используем сюрпризные моменты. Продолжаем учить детей строить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постройки по образцу. Постройки мы строили с конкретной целью: домик для матрёшек, мост для машин и пешеходов и т.д. Вначале мы с детьми рассматривали образец в целом. Затем выделяли части, из которых состоит образец, определяли назначение этих частей и их пространственное расположение по отношению друг к другу</w:t>
      </w:r>
      <w:r w:rsidR="0092738B">
        <w:rPr>
          <w:rFonts w:ascii="Times New Roman" w:hAnsi="Times New Roman" w:cs="Times New Roman"/>
          <w:sz w:val="28"/>
          <w:szCs w:val="28"/>
        </w:rPr>
        <w:t xml:space="preserve"> (крыша расположена на перекрытиях). Далее выделяли, из каких деталей сделаны эти части и как они расположены (крыша состоит из призм, поставленных в ряд). Порядок обследования образца соответствует последовательности возведения постройки. Далее дети самостоятельно выполняют работу. В процессе выполнения постройки детьми мы следим за тем, чтобы дети точно следовали образцу, правильно отбирали детали и правильно их использовали, помогает отдельным детям </w:t>
      </w:r>
      <w:proofErr w:type="gramStart"/>
      <w:r w:rsidR="009273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738B">
        <w:rPr>
          <w:rFonts w:ascii="Times New Roman" w:hAnsi="Times New Roman" w:cs="Times New Roman"/>
          <w:sz w:val="28"/>
          <w:szCs w:val="28"/>
        </w:rPr>
        <w:t xml:space="preserve">не мешая при этом другим) советом, вопросом («А проедет ли твоя машинка в эти ворота?»). </w:t>
      </w:r>
    </w:p>
    <w:p w:rsidR="003C74CF" w:rsidRDefault="0092738B" w:rsidP="003C7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в работе различные ситуации, проблемы, спрашиваем детей: «Чем этот гараж отличается от того, который мы строили на прошлом занятии?» Просим двух-трёх детей сосчитать детали, которые понадобились для сооружения той или иной части постройки. Затем ребёнку с машиной предлагаем поставить её в гараж - она не помещается. Спраш</w:t>
      </w:r>
      <w:r w:rsidR="006926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ваем: «Что нужно сделать, чтобы машинка уместилась? Правильно, перестроить гараж, чтобы он стал шире. Как это сделать?»</w:t>
      </w:r>
      <w:r w:rsidR="00692665">
        <w:rPr>
          <w:rFonts w:ascii="Times New Roman" w:hAnsi="Times New Roman" w:cs="Times New Roman"/>
          <w:sz w:val="28"/>
          <w:szCs w:val="28"/>
        </w:rPr>
        <w:t xml:space="preserve"> Детям не показываем приёмы преобразования образца, а предлагаем решить эту проблему самостоятельно. В ходе работы наблюдаем, как дети отбирают материал, советуем, поощряем придуманные конструктивные решения. Таким </w:t>
      </w:r>
      <w:proofErr w:type="gramStart"/>
      <w:r w:rsidR="0069266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692665">
        <w:rPr>
          <w:rFonts w:ascii="Times New Roman" w:hAnsi="Times New Roman" w:cs="Times New Roman"/>
          <w:sz w:val="28"/>
          <w:szCs w:val="28"/>
        </w:rPr>
        <w:t xml:space="preserve"> дети учатся соразмерять постройки с игрушками, проявлять творчество, комбинируя детали, украшая постройку.</w:t>
      </w:r>
    </w:p>
    <w:p w:rsidR="00692665" w:rsidRDefault="00692665" w:rsidP="003C7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у ребёнка не получается постройки, мы обращаем его внимание на образец и вместе с ним пытаемся разобраться в его затруднениях. Если мы видим, что многие дети не могут выполнить задание, или замечаем ошибки общие для нескольких детей, то мы еще раз объясняем и показываем, акцентируя внимание детей на моментах, вызывающих у них трудности. Далее мы даём анализ детской деятельности, так же привлекаем к анализу и самих детей, спрашиваем, из каких деталей состоит постройка, из каких деталей сделаны эти части и т.д. Мы отмечаем не только результаты детей (правильность и аккуратность построек), но и сам процесс: как дети рассматривали образец, подбирали материал, вы</w:t>
      </w:r>
      <w:r w:rsidR="00407A7E">
        <w:rPr>
          <w:rFonts w:ascii="Times New Roman" w:hAnsi="Times New Roman" w:cs="Times New Roman"/>
          <w:sz w:val="28"/>
          <w:szCs w:val="28"/>
        </w:rPr>
        <w:t>полняли отдельные действия и т.д. В конце занятия мы показываем детям, как можно играть с данной постройкой и предоставляем им для этого время. После занятий и игр ребята самостоятельно разбирают постройки и укладывают всё на место.</w:t>
      </w:r>
    </w:p>
    <w:p w:rsidR="00407A7E" w:rsidRDefault="00407A7E" w:rsidP="003C7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января мы начали учить детей работать с бумагой. Познакомили с её свойствами, учили складывать прямоугольный лист пополам, совмещая при этом углы и стороны листа, проглаживать линию сгиба.</w:t>
      </w:r>
    </w:p>
    <w:p w:rsidR="00407A7E" w:rsidRDefault="00407A7E" w:rsidP="003C7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года в качестве образца мы начали использовать схемы построек. Это более сложный вид конструирования. Применяя наглядные схемы на занятиях, мы объясняем детям подробно, как правильно выбрать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детали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пространстве, с чего начать, а так же стараемся отрабатывать у детей технику их точного соединения, учим ребят выделять в предметах те свойства, которые должны быть переданы в постройке. Поэтому одной из основных задач таких занятий является обучение детей умению анализировать чертёж.</w:t>
      </w:r>
    </w:p>
    <w:p w:rsidR="00407A7E" w:rsidRDefault="00407A7E" w:rsidP="003C7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мы знакомили детей с тем, что одни детали можно заменить другими, соответственно соединив их: два кирпичика, положенные один на другой на широкую грань, заменяют два кубика, из 2-3 кубиков можно составить </w:t>
      </w:r>
      <w:r w:rsidR="00E11FA1">
        <w:rPr>
          <w:rFonts w:ascii="Times New Roman" w:hAnsi="Times New Roman" w:cs="Times New Roman"/>
          <w:sz w:val="28"/>
          <w:szCs w:val="28"/>
        </w:rPr>
        <w:t>брусок.</w:t>
      </w:r>
    </w:p>
    <w:p w:rsidR="00E11FA1" w:rsidRDefault="00E11FA1" w:rsidP="00E11F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проведённого занятия мы обязательно закрепляем с детьми полученные знания и умения в процессе игр, в индивидуальной работе. Мы предлагаем детям строительный материал, вовлекая их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давайте построим большой, красивый корабль и отправимся на нём в путешествие). Во второй половине дня мы с ребятами проводим дидактические игры на закрепление знаний строительных деталей: «Подбери детали», «Найди детали». В игре «Найди детали» дети находили детали, у которых есть прямоугольные стороны (круглые, треугольные), находили детали, которые могут кататься.</w:t>
      </w:r>
    </w:p>
    <w:p w:rsidR="00E11FA1" w:rsidRDefault="00E11FA1" w:rsidP="00E11F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Предлагали детям для игр счётные палочки, 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счётные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вызывают большой интерес у детей. Так, используя счётные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строят лестницу разной высоты, что сопровождается анализом комплекта, изучением особенностей палочек. Так дети узнают, что палочки одного цвета имеют одинаковую длину,</w:t>
      </w:r>
      <w:r w:rsidR="007C62B7">
        <w:rPr>
          <w:rFonts w:ascii="Times New Roman" w:hAnsi="Times New Roman" w:cs="Times New Roman"/>
          <w:sz w:val="28"/>
          <w:szCs w:val="28"/>
        </w:rPr>
        <w:t xml:space="preserve"> и наоборот. Строя лестницу, осваивают последовательную зависимость палочек по длине. Дети с помощью палочек </w:t>
      </w:r>
      <w:proofErr w:type="spellStart"/>
      <w:r w:rsidR="007C62B7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7C62B7">
        <w:rPr>
          <w:rFonts w:ascii="Times New Roman" w:hAnsi="Times New Roman" w:cs="Times New Roman"/>
          <w:sz w:val="28"/>
          <w:szCs w:val="28"/>
        </w:rPr>
        <w:t xml:space="preserve"> составляют различные ковры, в результате чего у них вырабатывается представление о понятии «столько же», составе чисел, действиях сложения и вычитания.</w:t>
      </w:r>
    </w:p>
    <w:p w:rsidR="007C62B7" w:rsidRDefault="00403838" w:rsidP="00E11F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r w:rsidR="007C62B7">
        <w:rPr>
          <w:rFonts w:ascii="Times New Roman" w:hAnsi="Times New Roman" w:cs="Times New Roman"/>
          <w:sz w:val="28"/>
          <w:szCs w:val="28"/>
        </w:rPr>
        <w:t>ёнеша</w:t>
      </w:r>
      <w:proofErr w:type="spellEnd"/>
      <w:r w:rsidR="007C62B7">
        <w:rPr>
          <w:rFonts w:ascii="Times New Roman" w:hAnsi="Times New Roman" w:cs="Times New Roman"/>
          <w:sz w:val="28"/>
          <w:szCs w:val="28"/>
        </w:rPr>
        <w:t xml:space="preserve"> дети играют в игру «Найди все фигур</w:t>
      </w:r>
      <w:proofErr w:type="gramStart"/>
      <w:r w:rsidR="007C62B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7C62B7">
        <w:rPr>
          <w:rFonts w:ascii="Times New Roman" w:hAnsi="Times New Roman" w:cs="Times New Roman"/>
          <w:sz w:val="28"/>
          <w:szCs w:val="28"/>
        </w:rPr>
        <w:t xml:space="preserve">блоки), как эта».(по цвету, размеру, форме). Игра «Цепочка», где </w:t>
      </w:r>
      <w:r w:rsidR="007C62B7">
        <w:rPr>
          <w:rFonts w:ascii="Times New Roman" w:hAnsi="Times New Roman" w:cs="Times New Roman"/>
          <w:sz w:val="28"/>
          <w:szCs w:val="28"/>
        </w:rPr>
        <w:lastRenderedPageBreak/>
        <w:t>предлагаем детям от произвольно выбранной фигуры построить как можно более длинную цепочку, чтобы рядом не было фигур одинаковой формы (цвета, размера). Игра «Второй ряд». Надо выложить в ряд 5-6 любых фигур. Построить под ним второй ряд, но так, чтобы под каждой фигурой верхнего ряда оказалась фигура другой формы (цвета, размера).</w:t>
      </w:r>
    </w:p>
    <w:p w:rsidR="007C62B7" w:rsidRDefault="007C62B7" w:rsidP="00E11F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наши помощники - это родители. Поэтому, в феврале месяце, для родителей была оформлена </w:t>
      </w:r>
      <w:r w:rsidR="00430FE7">
        <w:rPr>
          <w:rFonts w:ascii="Times New Roman" w:hAnsi="Times New Roman" w:cs="Times New Roman"/>
          <w:sz w:val="28"/>
          <w:szCs w:val="28"/>
        </w:rPr>
        <w:t xml:space="preserve">папка передвижка по теме: «Развитие конструктивных способностей у детей дошкольного возраста», проводились индивидуальные беседы с родителями, консультация на тему: «Конструируем из </w:t>
      </w:r>
      <w:proofErr w:type="spellStart"/>
      <w:r w:rsidR="00430FE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430FE7">
        <w:rPr>
          <w:rFonts w:ascii="Times New Roman" w:hAnsi="Times New Roman" w:cs="Times New Roman"/>
          <w:sz w:val="28"/>
          <w:szCs w:val="28"/>
        </w:rPr>
        <w:t>».</w:t>
      </w:r>
    </w:p>
    <w:p w:rsidR="00430FE7" w:rsidRDefault="00430FE7" w:rsidP="00E11F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наши дети стали уже хорошо различать детали по форме и величине, знают названия основных деталей, правильно пользуются словесными обозначениями: длинный – короткий, широки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узкий, высокий -  низкий, создают постройки по образцу, по условию, умеют отбирать нужные детали, умеют видоизменять образец. В процессе обучения дети усвоили, что детали обладают разной степенью устойчивости, которая зависит и от положения на плоскости, и от сочетания с другими деталями: кубик на любой грани устойчив.</w:t>
      </w:r>
    </w:p>
    <w:p w:rsidR="00430FE7" w:rsidRDefault="00430FE7" w:rsidP="00E11F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мы имеем следующие результаты: </w:t>
      </w:r>
    </w:p>
    <w:p w:rsidR="00430FE7" w:rsidRDefault="00430FE7" w:rsidP="00430F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человека – низкий уровень;</w:t>
      </w:r>
    </w:p>
    <w:p w:rsidR="00430FE7" w:rsidRDefault="00430FE7" w:rsidP="00430F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человек -  средний;</w:t>
      </w:r>
    </w:p>
    <w:p w:rsidR="00430FE7" w:rsidRDefault="00430FE7" w:rsidP="00430F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человек – высокий.</w:t>
      </w:r>
    </w:p>
    <w:p w:rsidR="00430FE7" w:rsidRDefault="00430FE7" w:rsidP="00430FE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дальнейшей работе мы планируем закреплять и усовершенствовать конструктивные навыки наших детей.</w:t>
      </w:r>
    </w:p>
    <w:p w:rsidR="00430FE7" w:rsidRPr="00430FE7" w:rsidRDefault="00430FE7" w:rsidP="00430FE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надеемся, что наша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принесёт хорошие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2E44" w:rsidRPr="00A86490" w:rsidRDefault="001D2E44" w:rsidP="00A8649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86490" w:rsidRPr="00A86490" w:rsidRDefault="00A86490" w:rsidP="00A864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6490" w:rsidRPr="00A86490" w:rsidSect="003D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48F1"/>
    <w:multiLevelType w:val="hybridMultilevel"/>
    <w:tmpl w:val="198430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2713298"/>
    <w:multiLevelType w:val="hybridMultilevel"/>
    <w:tmpl w:val="5B4857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0E23C08"/>
    <w:multiLevelType w:val="hybridMultilevel"/>
    <w:tmpl w:val="A02C54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D4A2BD5"/>
    <w:multiLevelType w:val="hybridMultilevel"/>
    <w:tmpl w:val="69CAD2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ACE"/>
    <w:rsid w:val="000510D9"/>
    <w:rsid w:val="001D2E44"/>
    <w:rsid w:val="001D3945"/>
    <w:rsid w:val="00276C25"/>
    <w:rsid w:val="003C74CF"/>
    <w:rsid w:val="003D6534"/>
    <w:rsid w:val="00403838"/>
    <w:rsid w:val="00407A7E"/>
    <w:rsid w:val="00430FE7"/>
    <w:rsid w:val="00692665"/>
    <w:rsid w:val="007404AA"/>
    <w:rsid w:val="007B7D68"/>
    <w:rsid w:val="007C62B7"/>
    <w:rsid w:val="008002D4"/>
    <w:rsid w:val="00835708"/>
    <w:rsid w:val="0092738B"/>
    <w:rsid w:val="00A86490"/>
    <w:rsid w:val="00E11FA1"/>
    <w:rsid w:val="00E5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2014-03-16T12:08:00Z</dcterms:created>
  <dcterms:modified xsi:type="dcterms:W3CDTF">2014-03-17T14:06:00Z</dcterms:modified>
</cp:coreProperties>
</file>