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F1" w:rsidRPr="00BE19F1" w:rsidRDefault="00BE19F1" w:rsidP="00BE19F1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11.45pt;height:33.45pt" fillcolor="#3cf" strokecolor="#009" strokeweight="1pt">
            <v:shadow on="t" color="#009" offset="7pt,-7pt"/>
            <v:textpath style="font-family:&quot;Impact&quot;;font-size:24pt;v-text-spacing:52429f;v-text-kern:t" trim="t" fitpath="t" xscale="f" string="«Помогите ребёнку укрепить здоровье»"/>
          </v:shape>
        </w:pict>
      </w:r>
      <w:r w:rsidRPr="00BE19F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. </w:t>
      </w:r>
      <w:r w:rsidRPr="00BE19F1">
        <w:rPr>
          <w:rFonts w:ascii="Times New Roman" w:eastAsia="Times New Roman" w:hAnsi="Times New Roman" w:cs="Times New Roman"/>
          <w:b/>
          <w:i/>
          <w:kern w:val="36"/>
          <w:sz w:val="40"/>
          <w:szCs w:val="40"/>
        </w:rPr>
        <w:t>Консультация для родителей о проблеме сохранения и укрепления здоровья детей</w:t>
      </w:r>
    </w:p>
    <w:p w:rsidR="00BE19F1" w:rsidRPr="00BE19F1" w:rsidRDefault="00BE19F1" w:rsidP="00BE19F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9F1">
        <w:rPr>
          <w:rFonts w:ascii="Times New Roman" w:eastAsia="Times New Roman" w:hAnsi="Times New Roman" w:cs="Times New Roman"/>
          <w:sz w:val="28"/>
          <w:szCs w:val="28"/>
        </w:rPr>
        <w:t>В современном обществе проблема сохранения и укрепления здоровья детей является как никогда ранее актуальной. Это объясняется тем, что к ним предъявляются высокие требования, соответствовать которым могут только здоровые дети. А о здоровье можно говорить не только при отсутствии каких-либо заболеваний, но и при условии гармоничного нервно-психического развития, высокой умственной и физической работоспособности.</w:t>
      </w:r>
    </w:p>
    <w:p w:rsidR="00BE19F1" w:rsidRPr="00BE19F1" w:rsidRDefault="00BE19F1" w:rsidP="00BE19F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9F1">
        <w:rPr>
          <w:rFonts w:ascii="Times New Roman" w:eastAsia="Times New Roman" w:hAnsi="Times New Roman" w:cs="Times New Roman"/>
          <w:sz w:val="28"/>
          <w:szCs w:val="28"/>
        </w:rPr>
        <w:t>Известно, что здоровье формируется под воздействием целого комплекса факторов (особенности внутриутробного развития, наследственность, социальные условия и др.)</w:t>
      </w:r>
      <w:proofErr w:type="gramStart"/>
      <w:r w:rsidRPr="00BE19F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BE19F1">
        <w:rPr>
          <w:rFonts w:ascii="Times New Roman" w:eastAsia="Times New Roman" w:hAnsi="Times New Roman" w:cs="Times New Roman"/>
          <w:sz w:val="28"/>
          <w:szCs w:val="28"/>
        </w:rPr>
        <w:t xml:space="preserve"> К наиболее значимым факторам, определяющим развитие ребёнка, относится семейное воспитание.</w:t>
      </w:r>
    </w:p>
    <w:p w:rsidR="00BE19F1" w:rsidRPr="00BE19F1" w:rsidRDefault="00BE19F1" w:rsidP="00BE19F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9F1">
        <w:rPr>
          <w:rFonts w:ascii="Times New Roman" w:eastAsia="Times New Roman" w:hAnsi="Times New Roman" w:cs="Times New Roman"/>
          <w:sz w:val="28"/>
          <w:szCs w:val="28"/>
        </w:rPr>
        <w:t>Вы, родители, имеете возможность развивать личность ребёнка, исходя из его индивидуальных возможностей, которые знаете лучше, чем кто-либо другой. Именно вы несёте ответственность за его физическое, нравственное, умственное, социальное воспитание и развитие. Родители хотят видеть своих детей здоровыми, жизнерадостными, активными, сильными, выносливыми, умными.</w:t>
      </w:r>
    </w:p>
    <w:p w:rsidR="00BE19F1" w:rsidRPr="00BE19F1" w:rsidRDefault="00BE19F1" w:rsidP="00BE19F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9F1">
        <w:rPr>
          <w:rFonts w:ascii="Times New Roman" w:eastAsia="Times New Roman" w:hAnsi="Times New Roman" w:cs="Times New Roman"/>
          <w:sz w:val="28"/>
          <w:szCs w:val="28"/>
        </w:rPr>
        <w:t>Важнейшим условием воспитания здорового ребёнка является двигательная активность. Значимая роль в формировании двигательной активности принадлежит вам, родителям! Достижение высокого уровня двигательной активности ребёнка в семье во многом зависит от создания рационального двигательного режима, включающего организованную и самостоятельную двигательную деятельность. К организованной деятельность относятся: утренняя гимнастика, подвижные игры и физические упражнения на воздухе и в помещении, а также совместные с родителями прогулки на детской площадке, в парке, в лесу.</w:t>
      </w:r>
    </w:p>
    <w:p w:rsidR="00BE19F1" w:rsidRPr="00BE19F1" w:rsidRDefault="00BE19F1" w:rsidP="00BE19F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9F1">
        <w:rPr>
          <w:rFonts w:ascii="Times New Roman" w:eastAsia="Times New Roman" w:hAnsi="Times New Roman" w:cs="Times New Roman"/>
          <w:sz w:val="28"/>
          <w:szCs w:val="28"/>
        </w:rPr>
        <w:t xml:space="preserve">Вам, родители следует позаботиться о создании физкультурно-игровой среды. Правильный подбор и использование физического оборудования способствуют развитию двигательной сферы ребёнка, позволяют более полно удовлетворить потребность движения. </w:t>
      </w:r>
      <w:proofErr w:type="gramStart"/>
      <w:r w:rsidRPr="00BE19F1">
        <w:rPr>
          <w:rFonts w:ascii="Times New Roman" w:eastAsia="Times New Roman" w:hAnsi="Times New Roman" w:cs="Times New Roman"/>
          <w:sz w:val="28"/>
          <w:szCs w:val="28"/>
        </w:rPr>
        <w:t>-Т</w:t>
      </w:r>
      <w:proofErr w:type="gramEnd"/>
      <w:r w:rsidRPr="00BE19F1">
        <w:rPr>
          <w:rFonts w:ascii="Times New Roman" w:eastAsia="Times New Roman" w:hAnsi="Times New Roman" w:cs="Times New Roman"/>
          <w:sz w:val="28"/>
          <w:szCs w:val="28"/>
        </w:rPr>
        <w:t>ак, лазанье по гимнастической стенке, канату, ходьба на лыжах, езда на самокате, увеличивают амплитуду движений, улучшают гибкость опорно-двигательного аппарата.</w:t>
      </w:r>
    </w:p>
    <w:p w:rsidR="00BE19F1" w:rsidRPr="00BE19F1" w:rsidRDefault="00BE19F1" w:rsidP="00BE19F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9F1">
        <w:rPr>
          <w:rFonts w:ascii="Times New Roman" w:eastAsia="Times New Roman" w:hAnsi="Times New Roman" w:cs="Times New Roman"/>
          <w:sz w:val="28"/>
          <w:szCs w:val="28"/>
        </w:rPr>
        <w:t>-Упражнения с мячом, обручем, скакалкой, метание предметов в цель способствуют развитию быстроты движений.</w:t>
      </w:r>
    </w:p>
    <w:p w:rsidR="00BE19F1" w:rsidRPr="00BE19F1" w:rsidRDefault="00BE19F1" w:rsidP="00BE19F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9F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-Ходьба по шнуру, палке развивает координацию и ловкость. </w:t>
      </w:r>
      <w:proofErr w:type="gramStart"/>
      <w:r w:rsidRPr="00BE19F1">
        <w:rPr>
          <w:rFonts w:ascii="Times New Roman" w:eastAsia="Times New Roman" w:hAnsi="Times New Roman" w:cs="Times New Roman"/>
          <w:sz w:val="28"/>
          <w:szCs w:val="28"/>
        </w:rPr>
        <w:t xml:space="preserve">С целью укрепления стопы и профилактики плоскостопия используются </w:t>
      </w:r>
      <w:proofErr w:type="spellStart"/>
      <w:r w:rsidRPr="00BE19F1">
        <w:rPr>
          <w:rFonts w:ascii="Times New Roman" w:eastAsia="Times New Roman" w:hAnsi="Times New Roman" w:cs="Times New Roman"/>
          <w:sz w:val="28"/>
          <w:szCs w:val="28"/>
        </w:rPr>
        <w:t>массажёры</w:t>
      </w:r>
      <w:proofErr w:type="spellEnd"/>
      <w:r w:rsidRPr="00BE19F1">
        <w:rPr>
          <w:rFonts w:ascii="Times New Roman" w:eastAsia="Times New Roman" w:hAnsi="Times New Roman" w:cs="Times New Roman"/>
          <w:sz w:val="28"/>
          <w:szCs w:val="28"/>
        </w:rPr>
        <w:t>, мелкие предметы (палочки, шарики для захвата их пальцами ног, ребристые доски.</w:t>
      </w:r>
      <w:proofErr w:type="gramEnd"/>
    </w:p>
    <w:p w:rsidR="00BE19F1" w:rsidRPr="00BE19F1" w:rsidRDefault="00BE19F1" w:rsidP="00BE19F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9F1">
        <w:rPr>
          <w:rFonts w:ascii="Times New Roman" w:eastAsia="Times New Roman" w:hAnsi="Times New Roman" w:cs="Times New Roman"/>
          <w:sz w:val="28"/>
          <w:szCs w:val="28"/>
        </w:rPr>
        <w:t>- Формированию правильной осанки способствуют упражнения, выполняемые у стенки, с гимнастической палкой.</w:t>
      </w:r>
    </w:p>
    <w:p w:rsidR="00BE19F1" w:rsidRPr="00BE19F1" w:rsidRDefault="00BE19F1" w:rsidP="00BE19F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9F1">
        <w:rPr>
          <w:rFonts w:ascii="Times New Roman" w:eastAsia="Times New Roman" w:hAnsi="Times New Roman" w:cs="Times New Roman"/>
          <w:sz w:val="28"/>
          <w:szCs w:val="28"/>
        </w:rPr>
        <w:t>- Использование подвижных игр помогает развивать восприятие пространства и времени.</w:t>
      </w:r>
    </w:p>
    <w:p w:rsidR="00BE19F1" w:rsidRPr="00BE19F1" w:rsidRDefault="00BE19F1" w:rsidP="00BE19F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9F1">
        <w:rPr>
          <w:rFonts w:ascii="Times New Roman" w:eastAsia="Times New Roman" w:hAnsi="Times New Roman" w:cs="Times New Roman"/>
          <w:sz w:val="28"/>
          <w:szCs w:val="28"/>
        </w:rPr>
        <w:t>Подбор и размещение физкультурного оборудования создают благоприятные условия для раскрытия творческих замыслов ребёнка.</w:t>
      </w:r>
    </w:p>
    <w:p w:rsidR="00BE19F1" w:rsidRPr="00BE19F1" w:rsidRDefault="00BE19F1" w:rsidP="00BE19F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9F1">
        <w:rPr>
          <w:rFonts w:ascii="Times New Roman" w:eastAsia="Times New Roman" w:hAnsi="Times New Roman" w:cs="Times New Roman"/>
          <w:sz w:val="28"/>
          <w:szCs w:val="28"/>
        </w:rPr>
        <w:t>Родители! Вы должны позаботиться о разнообразии физкультурно-игровой среды в домашних условиях. Одним из важных требований к отбору оборудования является безопасность его использования - устойчивость и прочность.</w:t>
      </w:r>
    </w:p>
    <w:p w:rsidR="00BE19F1" w:rsidRPr="00BE19F1" w:rsidRDefault="00BE19F1" w:rsidP="00BE19F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9F1">
        <w:rPr>
          <w:rFonts w:ascii="Times New Roman" w:eastAsia="Times New Roman" w:hAnsi="Times New Roman" w:cs="Times New Roman"/>
          <w:sz w:val="28"/>
          <w:szCs w:val="28"/>
        </w:rPr>
        <w:t>Помните! Забота о физическом развитии должна начинаться с закладывания фундамента – налаживания общего режима, закаливания, правильного питания, воспитания культуры движения.</w:t>
      </w:r>
    </w:p>
    <w:p w:rsidR="00BE19F1" w:rsidRDefault="00BE19F1" w:rsidP="00BE19F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E19F1">
        <w:rPr>
          <w:rFonts w:ascii="Times New Roman" w:eastAsia="Times New Roman" w:hAnsi="Times New Roman" w:cs="Times New Roman"/>
          <w:sz w:val="28"/>
          <w:szCs w:val="28"/>
        </w:rPr>
        <w:t>Уважаемые родители! Вовлекайте своих детей в игры и упражнения, направленные на развитие ловкости, скорости и выносливости!</w:t>
      </w:r>
    </w:p>
    <w:p w:rsidR="00BE19F1" w:rsidRDefault="00BE19F1" w:rsidP="00BE19F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E19F1" w:rsidRDefault="00BE19F1" w:rsidP="00BE19F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E19F1" w:rsidRDefault="00BE19F1" w:rsidP="00BE19F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E19F1" w:rsidRDefault="00BE19F1" w:rsidP="00BE19F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E19F1" w:rsidRPr="00BE19F1" w:rsidRDefault="00BE19F1" w:rsidP="00BE19F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5587E" w:rsidRPr="00BE19F1" w:rsidRDefault="00BE19F1" w:rsidP="00BE19F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05893" cy="2704419"/>
            <wp:effectExtent l="19050" t="0" r="0" b="0"/>
            <wp:docPr id="1" name="Рисунок 0" descr="1359004_50513-7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9004_50513-700x50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3618" cy="2702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587E" w:rsidRPr="00BE19F1" w:rsidSect="00BE19F1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BE19F1"/>
    <w:rsid w:val="0015587E"/>
    <w:rsid w:val="00BE1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1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9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E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E1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9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488</Words>
  <Characters>2787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2014-12-02T15:26:00Z</dcterms:created>
  <dcterms:modified xsi:type="dcterms:W3CDTF">2014-12-02T15:26:00Z</dcterms:modified>
</cp:coreProperties>
</file>