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FE" w:rsidRDefault="003D4AFE" w:rsidP="003D4AF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w w:val="109"/>
          <w:sz w:val="28"/>
          <w:szCs w:val="28"/>
          <w:lang w:val="en-US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w w:val="109"/>
          <w:sz w:val="28"/>
          <w:szCs w:val="28"/>
          <w:lang w:val="en-US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w w:val="109"/>
          <w:sz w:val="28"/>
          <w:szCs w:val="28"/>
          <w:lang w:val="en-US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w w:val="109"/>
          <w:sz w:val="28"/>
          <w:szCs w:val="28"/>
          <w:lang w:val="en-US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w w:val="109"/>
          <w:sz w:val="28"/>
          <w:szCs w:val="28"/>
          <w:lang w:val="en-US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w w:val="109"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color w:val="000000"/>
          <w:w w:val="109"/>
          <w:sz w:val="28"/>
          <w:szCs w:val="28"/>
        </w:rPr>
        <w:t xml:space="preserve">Конспект комплексного занятия по математике 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w w:val="109"/>
          <w:sz w:val="28"/>
          <w:szCs w:val="28"/>
        </w:rPr>
      </w:pPr>
      <w:r>
        <w:rPr>
          <w:b/>
          <w:bCs/>
          <w:color w:val="000000"/>
          <w:w w:val="109"/>
          <w:sz w:val="28"/>
          <w:szCs w:val="28"/>
        </w:rPr>
        <w:t>в старшей группе «Пробуждение весны»</w:t>
      </w: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P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2"/>
          <w:sz w:val="28"/>
          <w:szCs w:val="28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 xml:space="preserve">Цели занятия. </w:t>
      </w:r>
      <w:r>
        <w:rPr>
          <w:color w:val="000000"/>
          <w:spacing w:val="12"/>
          <w:sz w:val="28"/>
          <w:szCs w:val="28"/>
        </w:rPr>
        <w:t>Уточнить знания детей о последо</w:t>
      </w:r>
      <w:r>
        <w:rPr>
          <w:color w:val="000000"/>
          <w:spacing w:val="1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вательности дней недели. Учить измерять условной мерой </w:t>
      </w:r>
      <w:r>
        <w:rPr>
          <w:color w:val="000000"/>
          <w:spacing w:val="4"/>
          <w:sz w:val="28"/>
          <w:szCs w:val="28"/>
        </w:rPr>
        <w:t>объем жидких веществ. Закрепить прием сравнения дли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 и ширины с помощью условной меры. Совершенство</w:t>
      </w:r>
      <w:r>
        <w:rPr>
          <w:color w:val="000000"/>
          <w:spacing w:val="2"/>
          <w:sz w:val="28"/>
          <w:szCs w:val="28"/>
        </w:rPr>
        <w:softHyphen/>
        <w:t xml:space="preserve">вать навыки ориентировки на плоскости листа. Развивать </w:t>
      </w:r>
      <w:r>
        <w:rPr>
          <w:color w:val="000000"/>
          <w:spacing w:val="3"/>
          <w:sz w:val="28"/>
          <w:szCs w:val="28"/>
        </w:rPr>
        <w:t>умение делить геометрические фигуры на четыре равные части. Воспитывать внимательность.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w w:val="109"/>
          <w:sz w:val="28"/>
          <w:szCs w:val="28"/>
        </w:rPr>
        <w:t xml:space="preserve">Демонстрационный материал. </w:t>
      </w:r>
      <w:r>
        <w:rPr>
          <w:color w:val="000000"/>
          <w:w w:val="109"/>
          <w:sz w:val="28"/>
          <w:szCs w:val="28"/>
        </w:rPr>
        <w:t xml:space="preserve">Макетные </w:t>
      </w:r>
      <w:r>
        <w:rPr>
          <w:color w:val="000000"/>
          <w:spacing w:val="10"/>
          <w:sz w:val="28"/>
          <w:szCs w:val="28"/>
        </w:rPr>
        <w:t xml:space="preserve">изображения солнышка, тучек; цветок подснежника, </w:t>
      </w:r>
      <w:r>
        <w:rPr>
          <w:color w:val="000000"/>
          <w:spacing w:val="4"/>
          <w:sz w:val="28"/>
          <w:szCs w:val="28"/>
        </w:rPr>
        <w:t>набор цифр до 10. Два сосуда разного размера с водой, стаканчик — мера.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Раздаточный материал. </w:t>
      </w:r>
      <w:r>
        <w:rPr>
          <w:color w:val="000000"/>
          <w:spacing w:val="7"/>
          <w:sz w:val="28"/>
          <w:szCs w:val="28"/>
        </w:rPr>
        <w:t>Альбомные листы, фишки, кирпичики из крупного строительного матери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ала; наборы цифр до 10; счетные палочки, условная мера </w:t>
      </w:r>
      <w:r>
        <w:rPr>
          <w:color w:val="000000"/>
          <w:spacing w:val="3"/>
          <w:sz w:val="28"/>
          <w:szCs w:val="28"/>
        </w:rPr>
        <w:t>(палочка), геометрические фигуры: круги, квадраты, пря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моугольники.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Ход занятия. </w:t>
      </w:r>
      <w:r>
        <w:rPr>
          <w:color w:val="000000"/>
          <w:spacing w:val="5"/>
          <w:sz w:val="28"/>
          <w:szCs w:val="28"/>
        </w:rPr>
        <w:t>Сегодня занятие по математике. Давай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те вспомним, какой сегодня день недели? Какой был вчера? </w:t>
      </w:r>
      <w:r>
        <w:rPr>
          <w:color w:val="000000"/>
          <w:spacing w:val="-1"/>
          <w:sz w:val="28"/>
          <w:szCs w:val="28"/>
        </w:rPr>
        <w:t xml:space="preserve">А </w:t>
      </w:r>
      <w:proofErr w:type="gramStart"/>
      <w:r>
        <w:rPr>
          <w:color w:val="000000"/>
          <w:spacing w:val="-1"/>
          <w:sz w:val="28"/>
          <w:szCs w:val="28"/>
        </w:rPr>
        <w:t>какой</w:t>
      </w:r>
      <w:proofErr w:type="gramEnd"/>
      <w:r>
        <w:rPr>
          <w:color w:val="000000"/>
          <w:spacing w:val="-1"/>
          <w:sz w:val="28"/>
          <w:szCs w:val="28"/>
        </w:rPr>
        <w:t xml:space="preserve"> завтра? А кто вспомнит все дни недели по порядку? </w:t>
      </w:r>
      <w:r>
        <w:rPr>
          <w:color w:val="000000"/>
          <w:sz w:val="28"/>
          <w:szCs w:val="28"/>
        </w:rPr>
        <w:t>Назовите выходные дни.</w:t>
      </w:r>
    </w:p>
    <w:p w:rsidR="003D4AFE" w:rsidRDefault="003D4AFE" w:rsidP="003D4AFE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А какое сейчас время года? Назовите весенние месяцы. </w:t>
      </w:r>
      <w:r>
        <w:rPr>
          <w:color w:val="000000"/>
          <w:spacing w:val="1"/>
          <w:sz w:val="28"/>
          <w:szCs w:val="28"/>
        </w:rPr>
        <w:t>Сколько их?</w:t>
      </w:r>
    </w:p>
    <w:p w:rsidR="003D4AFE" w:rsidRDefault="003D4AFE" w:rsidP="003D4AFE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Пришла весна. Солнце стало пригревать с каждым </w:t>
      </w:r>
      <w:r>
        <w:rPr>
          <w:color w:val="000000"/>
          <w:spacing w:val="6"/>
          <w:sz w:val="28"/>
          <w:szCs w:val="28"/>
        </w:rPr>
        <w:t>днем все сильнее и сильнее (давайте посмотрим на сол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нышко и представим, как оно ярко светит, прямо нам в </w:t>
      </w:r>
      <w:r>
        <w:rPr>
          <w:color w:val="000000"/>
          <w:spacing w:val="10"/>
          <w:sz w:val="28"/>
          <w:szCs w:val="28"/>
        </w:rPr>
        <w:t xml:space="preserve">глазки), поэтому снег стал быстро таять. И вот из-под </w:t>
      </w:r>
      <w:r>
        <w:rPr>
          <w:color w:val="000000"/>
          <w:spacing w:val="2"/>
          <w:sz w:val="28"/>
          <w:szCs w:val="28"/>
        </w:rPr>
        <w:t xml:space="preserve">снега выглянул подснежник. Он поднял головку и сказал: </w:t>
      </w:r>
      <w:r>
        <w:rPr>
          <w:color w:val="000000"/>
          <w:spacing w:val="6"/>
          <w:sz w:val="28"/>
          <w:szCs w:val="28"/>
        </w:rPr>
        <w:t xml:space="preserve">«Как хорошо, что пришла весна!». </w:t>
      </w:r>
      <w:r>
        <w:rPr>
          <w:color w:val="000000"/>
          <w:sz w:val="28"/>
          <w:szCs w:val="28"/>
        </w:rPr>
        <w:t xml:space="preserve">(Все весенние явления показываются на </w:t>
      </w:r>
      <w:proofErr w:type="spellStart"/>
      <w:r>
        <w:rPr>
          <w:color w:val="000000"/>
          <w:sz w:val="28"/>
          <w:szCs w:val="28"/>
        </w:rPr>
        <w:t>фланелеграфе</w:t>
      </w:r>
      <w:proofErr w:type="spellEnd"/>
      <w:r>
        <w:rPr>
          <w:color w:val="000000"/>
          <w:sz w:val="28"/>
          <w:szCs w:val="28"/>
        </w:rPr>
        <w:t>.)</w:t>
      </w:r>
    </w:p>
    <w:p w:rsidR="003D4AFE" w:rsidRDefault="003D4AFE" w:rsidP="003D4AFE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И вдруг солнце спряталось, холодно стало подснежни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ку. (И нам стало холодно, покажите, как нам холодно?)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Небо хмурое, серое, и подснежник закрыл свои лепе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сточки, он думал о том, куда бы ему спрятаться, и горе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вал, что никто ему не поможет.</w:t>
      </w:r>
    </w:p>
    <w:p w:rsidR="003D4AFE" w:rsidRDefault="003D4AFE" w:rsidP="003D4AFE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</w:t>
      </w:r>
      <w:r>
        <w:rPr>
          <w:color w:val="000000"/>
          <w:sz w:val="28"/>
          <w:szCs w:val="28"/>
        </w:rPr>
        <w:tab/>
        <w:t xml:space="preserve">Давайте мы ему поможем. Поможем ему выжить. Как </w:t>
      </w:r>
      <w:r>
        <w:rPr>
          <w:color w:val="000000"/>
          <w:spacing w:val="6"/>
          <w:sz w:val="28"/>
          <w:szCs w:val="28"/>
        </w:rPr>
        <w:t>вы думаете, что нужно сделать?</w:t>
      </w:r>
    </w:p>
    <w:p w:rsidR="003D4AFE" w:rsidRDefault="003D4AFE" w:rsidP="003D4AFE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Нужна вода, и не просто вода, а живая вода.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Я добыла живой и мертвой воды, но забыла, где какая </w:t>
      </w:r>
      <w:r>
        <w:rPr>
          <w:color w:val="000000"/>
          <w:spacing w:val="1"/>
          <w:sz w:val="28"/>
          <w:szCs w:val="28"/>
        </w:rPr>
        <w:t xml:space="preserve">вода, хотя твердо знаю, что мертвой воды больше, а живой </w:t>
      </w:r>
      <w:r>
        <w:rPr>
          <w:color w:val="000000"/>
          <w:spacing w:val="4"/>
          <w:sz w:val="28"/>
          <w:szCs w:val="28"/>
        </w:rPr>
        <w:t xml:space="preserve">меньше. Давайте подумаем, в какой из емкостей больше </w:t>
      </w:r>
      <w:r>
        <w:rPr>
          <w:color w:val="000000"/>
          <w:spacing w:val="5"/>
          <w:sz w:val="28"/>
          <w:szCs w:val="28"/>
        </w:rPr>
        <w:t>воды? Как это проверить? Что необходимо для измере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ния? Можно ли объем воды измерить полоской бумаги? </w:t>
      </w:r>
      <w:r>
        <w:rPr>
          <w:color w:val="000000"/>
          <w:spacing w:val="6"/>
          <w:sz w:val="28"/>
          <w:szCs w:val="28"/>
        </w:rPr>
        <w:t>Почему нельзя? Какую меру лучше взять, чтобы изме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рить объем (3 стаканчика, 4 стаканчика)?</w:t>
      </w:r>
    </w:p>
    <w:p w:rsidR="003D4AFE" w:rsidRDefault="003D4AFE" w:rsidP="003D4AFE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Мы с вами возьмем стаканчик и посмотрим, сколько </w:t>
      </w:r>
      <w:r>
        <w:rPr>
          <w:color w:val="000000"/>
          <w:spacing w:val="3"/>
          <w:sz w:val="28"/>
          <w:szCs w:val="28"/>
        </w:rPr>
        <w:t xml:space="preserve">таких стаканчиков помещается в банке с розовой водой, а </w:t>
      </w:r>
      <w:r>
        <w:rPr>
          <w:color w:val="000000"/>
          <w:spacing w:val="1"/>
          <w:sz w:val="28"/>
          <w:szCs w:val="28"/>
        </w:rPr>
        <w:t>сколько — в банке с голубой.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Дети измеряют и уточняют, что розовой воды — 3 стакана, а голубой воды — 4 стакана.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Что можно сказать? Что объем посуды не зависит от </w:t>
      </w:r>
      <w:r>
        <w:rPr>
          <w:color w:val="000000"/>
          <w:spacing w:val="-1"/>
          <w:sz w:val="28"/>
          <w:szCs w:val="28"/>
        </w:rPr>
        <w:t xml:space="preserve">количества в ней жидкости. В маленькой банке может быть </w:t>
      </w:r>
      <w:r>
        <w:rPr>
          <w:color w:val="000000"/>
          <w:spacing w:val="9"/>
          <w:sz w:val="28"/>
          <w:szCs w:val="28"/>
        </w:rPr>
        <w:t xml:space="preserve">жидкости больше, чем </w:t>
      </w:r>
      <w:proofErr w:type="gramStart"/>
      <w:r>
        <w:rPr>
          <w:color w:val="000000"/>
          <w:spacing w:val="9"/>
          <w:sz w:val="28"/>
          <w:szCs w:val="28"/>
        </w:rPr>
        <w:t>в</w:t>
      </w:r>
      <w:proofErr w:type="gramEnd"/>
      <w:r>
        <w:rPr>
          <w:color w:val="000000"/>
          <w:spacing w:val="9"/>
          <w:sz w:val="28"/>
          <w:szCs w:val="28"/>
        </w:rPr>
        <w:t xml:space="preserve"> большой.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Теперь мы знаем, что живая вода розового цвета. И 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жем спокойно полить подснежник.</w:t>
      </w:r>
    </w:p>
    <w:p w:rsidR="003D4AFE" w:rsidRDefault="003D4AFE" w:rsidP="003D4AF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Посмотрите, мы его полили, но ему стало лучше </w:t>
      </w:r>
      <w:r>
        <w:rPr>
          <w:color w:val="000000"/>
          <w:spacing w:val="1"/>
          <w:sz w:val="28"/>
          <w:szCs w:val="28"/>
        </w:rPr>
        <w:t xml:space="preserve">только чуть-чуть. Что же мы еще можем для него сделать?  </w:t>
      </w:r>
      <w:r>
        <w:rPr>
          <w:color w:val="000000"/>
          <w:spacing w:val="8"/>
          <w:sz w:val="28"/>
          <w:szCs w:val="28"/>
        </w:rPr>
        <w:t>Что бы мы могли сделать из кирпичиков?</w:t>
      </w:r>
    </w:p>
    <w:p w:rsidR="003D4AFE" w:rsidRDefault="003D4AFE" w:rsidP="003D4AF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Но прежде чем строить теплицу, мы должны знать </w:t>
      </w:r>
      <w:r>
        <w:rPr>
          <w:color w:val="000000"/>
          <w:sz w:val="28"/>
          <w:szCs w:val="28"/>
        </w:rPr>
        <w:t>размеры кирпичей, их длину и ширину. Вы ее сейчас изме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рите с помощью условной меры и выложите цифры — про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тяженность сторон. Первая цифра это — длина, вторая — </w:t>
      </w:r>
      <w:r>
        <w:rPr>
          <w:color w:val="000000"/>
          <w:sz w:val="28"/>
          <w:szCs w:val="28"/>
        </w:rPr>
        <w:t>ширина.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Теперь мы знаем размеры кирпичей и можем построить </w:t>
      </w:r>
      <w:r>
        <w:rPr>
          <w:color w:val="000000"/>
          <w:spacing w:val="2"/>
          <w:sz w:val="28"/>
          <w:szCs w:val="28"/>
        </w:rPr>
        <w:t>теплицу, но это мы сделаем немного позже.</w:t>
      </w:r>
    </w:p>
    <w:p w:rsidR="003D4AFE" w:rsidRDefault="003D4AFE" w:rsidP="003D4AFE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Что же еще не хватает подснежнику, чтобы снова расцве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сти?</w:t>
      </w:r>
    </w:p>
    <w:p w:rsidR="003D4AFE" w:rsidRDefault="003D4AFE" w:rsidP="003D4AF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Нужно тучи отогнать от солнышка.</w:t>
      </w:r>
    </w:p>
    <w:p w:rsidR="003D4AFE" w:rsidRDefault="003D4AFE" w:rsidP="003D4AF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А для этого нам надо решить задачи. А ответы вы </w:t>
      </w:r>
      <w:r>
        <w:rPr>
          <w:color w:val="000000"/>
          <w:spacing w:val="6"/>
          <w:sz w:val="28"/>
          <w:szCs w:val="28"/>
        </w:rPr>
        <w:t>будете показывать цифрой.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№ 1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Подарил утятам ежик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Семь подснежников весенних.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Кто ответит из ребят,</w:t>
      </w:r>
    </w:p>
    <w:p w:rsidR="003D4AFE" w:rsidRDefault="003D4AFE" w:rsidP="003D4AFE">
      <w:pPr>
        <w:shd w:val="clear" w:color="auto" w:fill="FFFFFF"/>
        <w:tabs>
          <w:tab w:val="left" w:pos="4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Сколько было всех утят?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(7)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№ 2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Шесть веселых медвежат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 подснежником спешат,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Но один малыш устал,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товарищей отстал,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теперь ответ найди,</w:t>
      </w:r>
    </w:p>
    <w:p w:rsidR="003D4AFE" w:rsidRDefault="003D4AFE" w:rsidP="003D4AFE">
      <w:pPr>
        <w:shd w:val="clear" w:color="auto" w:fill="FFFFFF"/>
        <w:tabs>
          <w:tab w:val="left" w:pos="40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Сколько мишек впереди?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(5)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№ 3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Ежик по лесу шел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 подснежники нашел: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Два под березкой,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Один — у осины,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Сколько их будет</w:t>
      </w:r>
    </w:p>
    <w:p w:rsidR="003D4AFE" w:rsidRDefault="003D4AFE" w:rsidP="003D4AFE">
      <w:pPr>
        <w:shd w:val="clear" w:color="auto" w:fill="FFFFFF"/>
        <w:tabs>
          <w:tab w:val="left" w:pos="40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плетеной корзине?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>(3)</w:t>
      </w:r>
    </w:p>
    <w:p w:rsidR="003D4AFE" w:rsidRDefault="003D4AFE" w:rsidP="003D4AFE">
      <w:pPr>
        <w:spacing w:line="360" w:lineRule="auto"/>
        <w:ind w:firstLine="709"/>
        <w:jc w:val="both"/>
        <w:rPr>
          <w:sz w:val="28"/>
          <w:szCs w:val="28"/>
        </w:rPr>
      </w:pPr>
    </w:p>
    <w:p w:rsidR="003D4AFE" w:rsidRDefault="003D4AFE" w:rsidP="003D4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тучи от солнышка отошли, небо стало ясное, но солнышко еще почему-то не греет. Нужно лучики ему достать, чтобы смогло оно зем</w:t>
      </w:r>
      <w:r>
        <w:rPr>
          <w:sz w:val="28"/>
          <w:szCs w:val="28"/>
        </w:rPr>
        <w:softHyphen/>
        <w:t>лю прогревать.</w:t>
      </w:r>
    </w:p>
    <w:p w:rsidR="003D4AFE" w:rsidRDefault="003D4AFE" w:rsidP="003D4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сделаем два солнышка, одно из девяти пало</w:t>
      </w:r>
      <w:r>
        <w:rPr>
          <w:sz w:val="28"/>
          <w:szCs w:val="28"/>
        </w:rPr>
        <w:softHyphen/>
        <w:t xml:space="preserve">чек-лучиков, а другое из семи, и рядом выложим цифру. Вот видите, стало солнце греть, пригревать, только в каком месте сильнее греет, оно не знает. Вот мы ему и </w:t>
      </w:r>
      <w:r>
        <w:rPr>
          <w:sz w:val="28"/>
          <w:szCs w:val="28"/>
        </w:rPr>
        <w:lastRenderedPageBreak/>
        <w:t>помо</w:t>
      </w:r>
      <w:r>
        <w:rPr>
          <w:sz w:val="28"/>
          <w:szCs w:val="28"/>
        </w:rPr>
        <w:softHyphen/>
        <w:t>жем. Фишкой ищем место на белом листе бумаги. Поставили фишку в нижний левый угол; в правый верх</w:t>
      </w:r>
      <w:r>
        <w:rPr>
          <w:sz w:val="28"/>
          <w:szCs w:val="28"/>
        </w:rPr>
        <w:softHyphen/>
        <w:t>ний угол; на правую сторону листа и т.д. Вот видите, мы показали, куда надо солнышку све</w:t>
      </w:r>
      <w:r>
        <w:rPr>
          <w:sz w:val="28"/>
          <w:szCs w:val="28"/>
        </w:rPr>
        <w:softHyphen/>
        <w:t>тить, и подснежник совсем выровнялся. А чтобы он был всегда красивым и радовал глаза лю</w:t>
      </w:r>
      <w:r>
        <w:rPr>
          <w:sz w:val="28"/>
          <w:szCs w:val="28"/>
        </w:rPr>
        <w:softHyphen/>
        <w:t>дей, ему нужно удобрение (это такие лекарства, которые предназначены специально для растений). Лекарства эти раз</w:t>
      </w:r>
      <w:r>
        <w:rPr>
          <w:sz w:val="28"/>
          <w:szCs w:val="28"/>
        </w:rPr>
        <w:softHyphen/>
        <w:t>ной геометрической формы. Они действуют тогда, когда раз</w:t>
      </w:r>
      <w:r>
        <w:rPr>
          <w:sz w:val="28"/>
          <w:szCs w:val="28"/>
        </w:rPr>
        <w:softHyphen/>
        <w:t>делены на четыре части. Разделите их. Покажите цифрой, сколько частей у вас получилось? Вот и стал наш подснеж</w:t>
      </w:r>
      <w:r>
        <w:rPr>
          <w:sz w:val="28"/>
          <w:szCs w:val="28"/>
        </w:rPr>
        <w:softHyphen/>
        <w:t>ник здоровый и красивый.</w:t>
      </w:r>
    </w:p>
    <w:p w:rsidR="003D4AFE" w:rsidRDefault="003D4AFE" w:rsidP="003D4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сейчас вы возьмите свои кирпичики и постройте ему теплицу.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7"/>
          <w:w w:val="96"/>
          <w:sz w:val="28"/>
          <w:szCs w:val="28"/>
        </w:rPr>
      </w:pPr>
      <w:r>
        <w:rPr>
          <w:b/>
          <w:bCs/>
          <w:sz w:val="28"/>
          <w:szCs w:val="28"/>
        </w:rPr>
        <w:t>Итог   занятия</w:t>
      </w:r>
    </w:p>
    <w:p w:rsidR="003D4AFE" w:rsidRDefault="003D4AFE" w:rsidP="003D4A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4AFE" w:rsidRDefault="003D4AFE" w:rsidP="003D4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вам понравилось сегодня на занятии?</w:t>
      </w:r>
    </w:p>
    <w:p w:rsidR="003D4AFE" w:rsidRDefault="003D4AFE" w:rsidP="003D4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вы узнали?</w:t>
      </w:r>
    </w:p>
    <w:p w:rsidR="003D4AFE" w:rsidRDefault="003D4AFE" w:rsidP="003D4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что не понравилось?</w:t>
      </w:r>
    </w:p>
    <w:p w:rsidR="003D4AFE" w:rsidRDefault="003D4AFE" w:rsidP="003D4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Отметить тех, у кого очень хорошо все получается.</w:t>
      </w:r>
    </w:p>
    <w:p w:rsidR="003D4AFE" w:rsidRDefault="003D4AFE" w:rsidP="003D4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74835" w:rsidRDefault="00F74835"/>
    <w:sectPr w:rsidR="00F7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9060C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FE"/>
    <w:rsid w:val="003D4AFE"/>
    <w:rsid w:val="00F7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Yudzhin</dc:creator>
  <cp:lastModifiedBy>Yudzhin</cp:lastModifiedBy>
  <cp:revision>1</cp:revision>
  <dcterms:created xsi:type="dcterms:W3CDTF">2013-01-16T07:25:00Z</dcterms:created>
  <dcterms:modified xsi:type="dcterms:W3CDTF">2013-01-16T07:26:00Z</dcterms:modified>
</cp:coreProperties>
</file>