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8A" w:rsidRDefault="003A0F8A" w:rsidP="003A0F8A">
      <w:pPr>
        <w:jc w:val="center"/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</w:pPr>
      <w:r w:rsidRPr="003A0F8A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t>Консультация для родителей.</w:t>
      </w:r>
    </w:p>
    <w:p w:rsidR="003A0F8A" w:rsidRDefault="003A0F8A" w:rsidP="003A0F8A">
      <w:pPr>
        <w:jc w:val="center"/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t>"Детский энурез"</w:t>
      </w:r>
    </w:p>
    <w:p w:rsidR="003A0F8A" w:rsidRPr="003A0F8A" w:rsidRDefault="003A0F8A" w:rsidP="003A0F8A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F8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3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недержание мочи у детей, - одна из самых распространенных причин тревоги у </w:t>
      </w:r>
      <w:proofErr w:type="spellStart"/>
      <w:r w:rsidRPr="003A0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родителей.Энурезом</w:t>
      </w:r>
      <w:proofErr w:type="spellEnd"/>
      <w:r w:rsidRPr="003A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страдают дети, у которых не сформированы навыки самостоятельного контроля за опорожнением мочевого пузыря. </w:t>
      </w:r>
    </w:p>
    <w:p w:rsidR="00EA618A" w:rsidRPr="00EA618A" w:rsidRDefault="00EA618A" w:rsidP="003A0F8A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618A">
        <w:rPr>
          <w:rFonts w:ascii="Times New Roman" w:hAnsi="Times New Roman" w:cs="Times New Roman"/>
          <w:b/>
          <w:bCs/>
          <w:sz w:val="28"/>
          <w:szCs w:val="28"/>
        </w:rPr>
        <w:t>Энурез</w:t>
      </w:r>
      <w:proofErr w:type="spellEnd"/>
      <w:r w:rsidRPr="00EA618A">
        <w:rPr>
          <w:rFonts w:ascii="Times New Roman" w:hAnsi="Times New Roman" w:cs="Times New Roman"/>
          <w:b/>
          <w:bCs/>
          <w:sz w:val="28"/>
          <w:szCs w:val="28"/>
        </w:rPr>
        <w:t xml:space="preserve"> может быть первичным и вторичным.</w:t>
      </w:r>
      <w:r w:rsidRPr="00EA618A">
        <w:rPr>
          <w:rFonts w:ascii="Times New Roman" w:hAnsi="Times New Roman" w:cs="Times New Roman"/>
          <w:sz w:val="28"/>
          <w:szCs w:val="28"/>
        </w:rPr>
        <w:t xml:space="preserve"> Первичный </w:t>
      </w:r>
      <w:proofErr w:type="spellStart"/>
      <w:r w:rsidRPr="00EA618A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EA618A">
        <w:rPr>
          <w:rFonts w:ascii="Times New Roman" w:hAnsi="Times New Roman" w:cs="Times New Roman"/>
          <w:sz w:val="28"/>
          <w:szCs w:val="28"/>
        </w:rPr>
        <w:t xml:space="preserve"> наблюдается у детей, которые достигли возраста 4-5 лет, но так и не научились удерживать мочу и контролировать опорожнение мочевого пузыря. О вторичном </w:t>
      </w:r>
      <w:proofErr w:type="spellStart"/>
      <w:r w:rsidRPr="00EA618A">
        <w:rPr>
          <w:rFonts w:ascii="Times New Roman" w:hAnsi="Times New Roman" w:cs="Times New Roman"/>
          <w:sz w:val="28"/>
          <w:szCs w:val="28"/>
        </w:rPr>
        <w:t>энурезе</w:t>
      </w:r>
      <w:proofErr w:type="spellEnd"/>
      <w:r w:rsidRPr="00EA618A">
        <w:rPr>
          <w:rFonts w:ascii="Times New Roman" w:hAnsi="Times New Roman" w:cs="Times New Roman"/>
          <w:sz w:val="28"/>
          <w:szCs w:val="28"/>
        </w:rPr>
        <w:t xml:space="preserve"> говорят тогда, когда недержание возникает у ребёнка, ранее умевшего хорошо удерживать мочу. </w:t>
      </w:r>
      <w:proofErr w:type="spellStart"/>
      <w:r w:rsidRPr="00EA618A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EA618A">
        <w:rPr>
          <w:rFonts w:ascii="Times New Roman" w:hAnsi="Times New Roman" w:cs="Times New Roman"/>
          <w:sz w:val="28"/>
          <w:szCs w:val="28"/>
        </w:rPr>
        <w:t xml:space="preserve"> является серьёзной медицинской проблемой, так как может быть проявлением заболеваний или врождённых аномалий</w:t>
      </w:r>
    </w:p>
    <w:p w:rsidR="00EA618A" w:rsidRPr="00EA618A" w:rsidRDefault="00EA618A" w:rsidP="00EA618A">
      <w:pPr>
        <w:pStyle w:val="article"/>
        <w:spacing w:line="344" w:lineRule="atLeast"/>
        <w:rPr>
          <w:sz w:val="28"/>
          <w:szCs w:val="28"/>
        </w:rPr>
      </w:pPr>
      <w:r w:rsidRPr="00EA618A">
        <w:rPr>
          <w:sz w:val="28"/>
          <w:szCs w:val="28"/>
        </w:rPr>
        <w:t>мочеиспускательной системы.</w:t>
      </w:r>
    </w:p>
    <w:p w:rsidR="00EA618A" w:rsidRPr="00EA618A" w:rsidRDefault="00EA618A" w:rsidP="00EA618A">
      <w:pPr>
        <w:numPr>
          <w:ilvl w:val="0"/>
          <w:numId w:val="1"/>
        </w:numPr>
        <w:spacing w:before="100" w:beforeAutospacing="1" w:after="100" w:afterAutospacing="1" w:line="344" w:lineRule="atLeast"/>
        <w:ind w:left="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обратитесь к детскому урологу. Необходимо пройти углублённое урологическое обследование для выявления причин </w:t>
      </w:r>
      <w:proofErr w:type="spellStart"/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энуреза</w:t>
      </w:r>
      <w:proofErr w:type="spellEnd"/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подбора лечения. </w:t>
      </w:r>
    </w:p>
    <w:p w:rsidR="00EA618A" w:rsidRPr="00EA618A" w:rsidRDefault="00EA618A" w:rsidP="00EA618A">
      <w:pPr>
        <w:numPr>
          <w:ilvl w:val="0"/>
          <w:numId w:val="1"/>
        </w:numPr>
        <w:spacing w:before="100" w:beforeAutospacing="1" w:after="100" w:afterAutospacing="1" w:line="344" w:lineRule="atLeast"/>
        <w:ind w:left="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больных </w:t>
      </w:r>
      <w:proofErr w:type="spellStart"/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энурезом</w:t>
      </w:r>
      <w:proofErr w:type="spellEnd"/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бывает занижена самооценка и возникают психологические комплексы по поводу ночного недержания мочи. Родители должны объяснить, что </w:t>
      </w:r>
      <w:proofErr w:type="spellStart"/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болезнью, которая со временем пройдёт. Так вы внесёте большой вклад в душевное здоровье ребёнка. </w:t>
      </w:r>
    </w:p>
    <w:p w:rsidR="00EA618A" w:rsidRPr="00EA618A" w:rsidRDefault="00EA618A" w:rsidP="00EA618A">
      <w:pPr>
        <w:numPr>
          <w:ilvl w:val="0"/>
          <w:numId w:val="2"/>
        </w:numPr>
        <w:spacing w:before="100" w:beforeAutospacing="1" w:after="100" w:afterAutospacing="1" w:line="344" w:lineRule="atLeast"/>
        <w:ind w:left="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выбранного типа лечения после окончания курса возможны рецидивы </w:t>
      </w:r>
      <w:proofErr w:type="spellStart"/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энуреза</w:t>
      </w:r>
      <w:proofErr w:type="spellEnd"/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 быть терпеливым и верить, что со временем проблема будет решена. </w:t>
      </w:r>
    </w:p>
    <w:p w:rsidR="00EA618A" w:rsidRPr="00EA618A" w:rsidRDefault="00EA618A" w:rsidP="00EA618A">
      <w:pPr>
        <w:numPr>
          <w:ilvl w:val="0"/>
          <w:numId w:val="3"/>
        </w:numPr>
        <w:spacing w:before="100" w:beforeAutospacing="1" w:after="100" w:afterAutospacing="1" w:line="344" w:lineRule="atLeast"/>
        <w:ind w:left="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не ругайте и не стыдите ребёнка за случаи недержания мочи; поговорите с ним, объяснив, что </w:t>
      </w:r>
      <w:proofErr w:type="spellStart"/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заболевание, точно так же, как и насморк или кашель. А следовательно, его не надо стыдиться или скрывать, надо лечить. </w:t>
      </w:r>
    </w:p>
    <w:p w:rsidR="00EA618A" w:rsidRPr="00EA618A" w:rsidRDefault="00EA618A" w:rsidP="00EA618A">
      <w:pPr>
        <w:numPr>
          <w:ilvl w:val="0"/>
          <w:numId w:val="4"/>
        </w:numPr>
        <w:spacing w:before="100" w:beforeAutospacing="1" w:after="100" w:afterAutospacing="1" w:line="344" w:lineRule="atLeast"/>
        <w:ind w:left="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чтобы ребёнок соблюдал строгий режим дня, отправляясь спать никак не позже 21:00. </w:t>
      </w:r>
    </w:p>
    <w:p w:rsidR="00EA618A" w:rsidRPr="00EA618A" w:rsidRDefault="00EA618A" w:rsidP="00EA618A">
      <w:pPr>
        <w:numPr>
          <w:ilvl w:val="0"/>
          <w:numId w:val="4"/>
        </w:numPr>
        <w:spacing w:before="100" w:beforeAutospacing="1" w:after="100" w:afterAutospacing="1" w:line="344" w:lineRule="atLeast"/>
        <w:ind w:left="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ограничивать его в питье за три часа до сна. </w:t>
      </w:r>
    </w:p>
    <w:p w:rsidR="00EA618A" w:rsidRPr="00EA618A" w:rsidRDefault="00EA618A" w:rsidP="00EA618A">
      <w:pPr>
        <w:numPr>
          <w:ilvl w:val="0"/>
          <w:numId w:val="4"/>
        </w:numPr>
        <w:spacing w:before="100" w:beforeAutospacing="1" w:after="100" w:afterAutospacing="1" w:line="344" w:lineRule="atLeast"/>
        <w:ind w:left="3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сном обязательно предложите маленькому человечку посетить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EA618A" w:rsidRPr="00EA618A" w:rsidTr="00EA618A">
        <w:trPr>
          <w:tblCellSpacing w:w="0" w:type="dxa"/>
        </w:trPr>
        <w:tc>
          <w:tcPr>
            <w:tcW w:w="0" w:type="auto"/>
            <w:tcMar>
              <w:top w:w="258" w:type="dxa"/>
              <w:left w:w="30" w:type="dxa"/>
              <w:bottom w:w="107" w:type="dxa"/>
              <w:right w:w="30" w:type="dxa"/>
            </w:tcMar>
            <w:vAlign w:val="center"/>
            <w:hideMark/>
          </w:tcPr>
          <w:p w:rsidR="00EA618A" w:rsidRPr="00EA618A" w:rsidRDefault="00EA618A" w:rsidP="00EA618A">
            <w:pPr>
              <w:spacing w:before="100" w:beforeAutospacing="1" w:after="100" w:afterAutospacing="1" w:line="344" w:lineRule="atLeast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туалет. </w:t>
            </w:r>
          </w:p>
          <w:p w:rsidR="00EA618A" w:rsidRPr="00EA618A" w:rsidRDefault="00EA618A" w:rsidP="00EA618A">
            <w:pPr>
              <w:numPr>
                <w:ilvl w:val="0"/>
                <w:numId w:val="5"/>
              </w:numPr>
              <w:spacing w:before="100" w:beforeAutospacing="1" w:after="100" w:afterAutospacing="1" w:line="344" w:lineRule="atLeast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малыш боится темноты или одиночества, не выключайте в его комнате ночничок, оставляйте открытой дверь в вашу спальню или повремените с выселением его в отдельную комнату. </w:t>
            </w:r>
          </w:p>
          <w:p w:rsidR="00EA618A" w:rsidRPr="00EA618A" w:rsidRDefault="00EA618A" w:rsidP="00EA618A">
            <w:pPr>
              <w:numPr>
                <w:ilvl w:val="0"/>
                <w:numId w:val="5"/>
              </w:numPr>
              <w:spacing w:before="100" w:beforeAutospacing="1" w:after="100" w:afterAutospacing="1" w:line="344" w:lineRule="atLeast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была уже хотя бы одна "сухая" ночь - не скупитесь на похвалы. </w:t>
            </w:r>
          </w:p>
          <w:p w:rsidR="00EA618A" w:rsidRPr="00EA618A" w:rsidRDefault="00EA618A" w:rsidP="00EA618A">
            <w:pPr>
              <w:numPr>
                <w:ilvl w:val="0"/>
                <w:numId w:val="5"/>
              </w:numPr>
              <w:spacing w:before="100" w:beforeAutospacing="1" w:after="100" w:afterAutospacing="1" w:line="344" w:lineRule="atLeast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"засуха" растянулась на несколько недель, предложите юному победителю </w:t>
            </w:r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убрать (хотя бы временно) клеёнку из-под простыни на его кровати. Пусть это будет своеобразной наградой и поводом для торжества. </w:t>
            </w:r>
          </w:p>
          <w:p w:rsidR="00EA618A" w:rsidRPr="00EA618A" w:rsidRDefault="00EA618A" w:rsidP="00EA618A">
            <w:pPr>
              <w:spacing w:before="365" w:after="0" w:line="344" w:lineRule="atLeast"/>
              <w:rPr>
                <w:rFonts w:ascii="Times New Roman" w:eastAsia="Times New Roman" w:hAnsi="Times New Roman" w:cs="Times New Roman"/>
                <w:i/>
                <w:iCs/>
                <w:caps/>
                <w:sz w:val="28"/>
                <w:szCs w:val="28"/>
                <w:lang w:eastAsia="ru-RU"/>
              </w:rPr>
            </w:pPr>
            <w:r w:rsidRPr="00EA618A">
              <w:rPr>
                <w:rFonts w:ascii="Times New Roman" w:eastAsia="Times New Roman" w:hAnsi="Times New Roman" w:cs="Times New Roman"/>
                <w:i/>
                <w:iCs/>
                <w:caps/>
                <w:sz w:val="28"/>
                <w:szCs w:val="28"/>
                <w:lang w:eastAsia="ru-RU"/>
              </w:rPr>
              <w:t xml:space="preserve">Какие необходимо пройти обследования? </w:t>
            </w:r>
          </w:p>
          <w:p w:rsidR="00EA618A" w:rsidRPr="00EA618A" w:rsidRDefault="00EA618A" w:rsidP="00EA618A">
            <w:pPr>
              <w:spacing w:after="0" w:line="3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55" style="width:0;height:1.05pt" o:hralign="center" o:hrstd="t" o:hrnoshade="t" o:hr="t" fillcolor="#d99" stroked="f"/>
              </w:pict>
            </w:r>
          </w:p>
          <w:tbl>
            <w:tblPr>
              <w:tblW w:w="38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40"/>
            </w:tblGrid>
            <w:tr w:rsidR="00EA618A" w:rsidRPr="00EA618A" w:rsidTr="00EA618A">
              <w:trPr>
                <w:tblCellSpacing w:w="15" w:type="dxa"/>
              </w:trPr>
              <w:tc>
                <w:tcPr>
                  <w:tcW w:w="3840" w:type="dxa"/>
                  <w:vAlign w:val="center"/>
                  <w:hideMark/>
                </w:tcPr>
                <w:p w:rsidR="00EA618A" w:rsidRPr="00EA618A" w:rsidRDefault="00EA618A" w:rsidP="00EA618A">
                  <w:pPr>
                    <w:spacing w:after="0" w:line="34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A618A" w:rsidRPr="00EA618A" w:rsidRDefault="00EA618A" w:rsidP="00EA618A">
            <w:pPr>
              <w:spacing w:after="0" w:line="34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Диагностический алгоритм включает в себя следующие базовые исследования: </w:t>
            </w:r>
          </w:p>
          <w:p w:rsidR="00EA618A" w:rsidRPr="00EA618A" w:rsidRDefault="00EA618A" w:rsidP="00EA618A">
            <w:pPr>
              <w:numPr>
                <w:ilvl w:val="0"/>
                <w:numId w:val="6"/>
              </w:numPr>
              <w:spacing w:before="100" w:beforeAutospacing="1" w:after="100" w:afterAutospacing="1" w:line="344" w:lineRule="atLeast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анализ мочи </w:t>
            </w:r>
          </w:p>
          <w:p w:rsidR="00EA618A" w:rsidRPr="00EA618A" w:rsidRDefault="00EA618A" w:rsidP="00EA618A">
            <w:pPr>
              <w:numPr>
                <w:ilvl w:val="0"/>
                <w:numId w:val="6"/>
              </w:numPr>
              <w:spacing w:before="100" w:beforeAutospacing="1" w:after="100" w:afterAutospacing="1" w:line="344" w:lineRule="atLeast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посев мочи на микрофлору </w:t>
            </w:r>
          </w:p>
          <w:p w:rsidR="00EA618A" w:rsidRPr="00EA618A" w:rsidRDefault="00EA618A" w:rsidP="00EA618A">
            <w:pPr>
              <w:numPr>
                <w:ilvl w:val="0"/>
                <w:numId w:val="6"/>
              </w:numPr>
              <w:spacing w:before="100" w:beforeAutospacing="1" w:after="100" w:afterAutospacing="1" w:line="344" w:lineRule="atLeast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УЗИ почек и мочевого пузыря, с определением остаточного объёма мочи </w:t>
            </w:r>
          </w:p>
          <w:p w:rsidR="00EA618A" w:rsidRPr="00EA618A" w:rsidRDefault="00EA618A" w:rsidP="00EA618A">
            <w:pPr>
              <w:numPr>
                <w:ilvl w:val="0"/>
                <w:numId w:val="6"/>
              </w:numPr>
              <w:spacing w:before="100" w:beforeAutospacing="1" w:after="100" w:afterAutospacing="1" w:line="344" w:lineRule="atLeast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ритма спонтанных мочеиспусканий </w:t>
            </w:r>
          </w:p>
          <w:p w:rsidR="00EA618A" w:rsidRPr="00EA618A" w:rsidRDefault="00EA618A" w:rsidP="00EA618A">
            <w:pPr>
              <w:numPr>
                <w:ilvl w:val="0"/>
                <w:numId w:val="6"/>
              </w:numPr>
              <w:spacing w:before="100" w:beforeAutospacing="1" w:after="100" w:afterAutospacing="1" w:line="344" w:lineRule="atLeast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урофлоуметрический</w:t>
            </w:r>
            <w:proofErr w:type="spellEnd"/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 </w:t>
            </w:r>
          </w:p>
          <w:p w:rsidR="00EA618A" w:rsidRPr="00EA618A" w:rsidRDefault="00EA618A" w:rsidP="00EA618A">
            <w:pPr>
              <w:numPr>
                <w:ilvl w:val="0"/>
                <w:numId w:val="6"/>
              </w:numPr>
              <w:spacing w:before="100" w:beforeAutospacing="1" w:after="100" w:afterAutospacing="1" w:line="344" w:lineRule="atLeast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детского </w:t>
            </w:r>
            <w:proofErr w:type="spellStart"/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уролога-андролога</w:t>
            </w:r>
            <w:proofErr w:type="spellEnd"/>
            <w:r w:rsidRPr="00EA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618A" w:rsidRDefault="00EA618A" w:rsidP="00EA618A">
            <w:pPr>
              <w:spacing w:before="100" w:beforeAutospacing="1"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18A" w:rsidRPr="003A0F8A" w:rsidRDefault="00EA618A" w:rsidP="00EA618A">
            <w:pPr>
              <w:spacing w:before="100" w:beforeAutospacing="1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Существуют специальные упражнения по тренировке акта мочеиспускания, методика ночных пробуждений по расписанию, медикаментозное лечение по назначению врача, </w:t>
            </w:r>
            <w:proofErr w:type="spellStart"/>
            <w:r w:rsidRPr="003A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фито-,физио</w:t>
            </w:r>
            <w:proofErr w:type="spellEnd"/>
            <w:r w:rsidRPr="003A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3A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рефлексо</w:t>
            </w:r>
            <w:proofErr w:type="spellEnd"/>
            <w:r w:rsidRPr="003A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-, психотерапия.</w:t>
            </w:r>
          </w:p>
          <w:p w:rsidR="00EA618A" w:rsidRPr="003A0F8A" w:rsidRDefault="00EA618A" w:rsidP="00EA618A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44"/>
                <w:szCs w:val="44"/>
                <w:lang w:eastAsia="ru-RU"/>
              </w:rPr>
            </w:pPr>
          </w:p>
          <w:p w:rsidR="00EA618A" w:rsidRPr="00EA618A" w:rsidRDefault="00EA618A" w:rsidP="00EA618A">
            <w:pPr>
              <w:spacing w:before="100" w:beforeAutospacing="1" w:after="100" w:afterAutospacing="1" w:line="344" w:lineRule="atLeast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18A" w:rsidRPr="00EA618A" w:rsidRDefault="00EA618A" w:rsidP="00EA618A">
            <w:pPr>
              <w:spacing w:after="150" w:line="3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Помните, чем раньше начато лечение, тем лучше результат и меньше возможностей для развития осложнений!</w:t>
            </w:r>
          </w:p>
          <w:p w:rsidR="00EA618A" w:rsidRPr="00EA618A" w:rsidRDefault="00EA618A" w:rsidP="00EA618A">
            <w:pPr>
              <w:spacing w:line="34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tooltip="ВКонтакте" w:history="1">
              <w:r w:rsidRPr="00EA618A">
                <w:rPr>
                  <w:rFonts w:ascii="Times New Roman" w:eastAsia="Times New Roman" w:hAnsi="Times New Roman" w:cs="Times New Roman"/>
                  <w:vanish/>
                  <w:color w:val="FFFFFF"/>
                  <w:sz w:val="28"/>
                  <w:szCs w:val="28"/>
                  <w:lang w:eastAsia="ru-RU"/>
                </w:rPr>
                <w:t>0</w:t>
              </w:r>
            </w:hyperlink>
            <w:hyperlink r:id="rId6" w:tgtFrame="_blank" w:tooltip="Facebook" w:history="1">
              <w:r w:rsidRPr="00EA618A">
                <w:rPr>
                  <w:rFonts w:ascii="Times New Roman" w:eastAsia="Times New Roman" w:hAnsi="Times New Roman" w:cs="Times New Roman"/>
                  <w:vanish/>
                  <w:color w:val="FFFFFF"/>
                  <w:sz w:val="28"/>
                  <w:szCs w:val="28"/>
                  <w:lang w:eastAsia="ru-RU"/>
                </w:rPr>
                <w:t>0</w:t>
              </w:r>
            </w:hyperlink>
            <w:hyperlink r:id="rId7" w:tgtFrame="_blank" w:tooltip="Twitter" w:history="1">
              <w:r w:rsidRPr="00EA618A">
                <w:rPr>
                  <w:rFonts w:ascii="Times New Roman" w:eastAsia="Times New Roman" w:hAnsi="Times New Roman" w:cs="Times New Roman"/>
                  <w:vanish/>
                  <w:color w:val="FFFFFF"/>
                  <w:sz w:val="28"/>
                  <w:szCs w:val="28"/>
                  <w:lang w:eastAsia="ru-RU"/>
                </w:rPr>
                <w:t>0</w:t>
              </w:r>
            </w:hyperlink>
            <w:hyperlink r:id="rId8" w:tgtFrame="_blank" w:tooltip="Одноклассники" w:history="1">
              <w:r w:rsidRPr="00EA618A">
                <w:rPr>
                  <w:rFonts w:ascii="Times New Roman" w:eastAsia="Times New Roman" w:hAnsi="Times New Roman" w:cs="Times New Roman"/>
                  <w:vanish/>
                  <w:color w:val="FFFFFF"/>
                  <w:sz w:val="28"/>
                  <w:szCs w:val="28"/>
                  <w:lang w:eastAsia="ru-RU"/>
                </w:rPr>
                <w:t>0</w:t>
              </w:r>
            </w:hyperlink>
            <w:hyperlink r:id="rId9" w:tgtFrame="_blank" w:tooltip="Google Plus" w:history="1">
              <w:r w:rsidRPr="00EA618A">
                <w:rPr>
                  <w:rFonts w:ascii="Times New Roman" w:eastAsia="Times New Roman" w:hAnsi="Times New Roman" w:cs="Times New Roman"/>
                  <w:vanish/>
                  <w:color w:val="FFFFFF"/>
                  <w:sz w:val="28"/>
                  <w:szCs w:val="28"/>
                  <w:lang w:eastAsia="ru-RU"/>
                </w:rPr>
                <w:t>0</w:t>
              </w:r>
            </w:hyperlink>
          </w:p>
        </w:tc>
      </w:tr>
    </w:tbl>
    <w:p w:rsidR="00EA618A" w:rsidRDefault="00EA618A" w:rsidP="003A0F8A">
      <w:pPr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8A" w:rsidRDefault="003A0F8A"/>
    <w:p w:rsidR="003A0F8A" w:rsidRDefault="003A0F8A"/>
    <w:p w:rsidR="003A0F8A" w:rsidRDefault="003A0F8A"/>
    <w:p w:rsidR="003A0F8A" w:rsidRDefault="003A0F8A"/>
    <w:p w:rsidR="003A0F8A" w:rsidRDefault="003A0F8A"/>
    <w:p w:rsidR="003A0F8A" w:rsidRDefault="003A0F8A"/>
    <w:p w:rsidR="003A0F8A" w:rsidRDefault="003A0F8A"/>
    <w:p w:rsidR="003A0F8A" w:rsidRDefault="003A0F8A"/>
    <w:p w:rsidR="003A0F8A" w:rsidRDefault="003A0F8A"/>
    <w:p w:rsidR="003E7531" w:rsidRDefault="003E7531"/>
    <w:sectPr w:rsidR="003E7531" w:rsidSect="00EA6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0F9"/>
    <w:multiLevelType w:val="multilevel"/>
    <w:tmpl w:val="3156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42009"/>
    <w:multiLevelType w:val="multilevel"/>
    <w:tmpl w:val="7A44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D4E97"/>
    <w:multiLevelType w:val="multilevel"/>
    <w:tmpl w:val="B200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B19F1"/>
    <w:multiLevelType w:val="multilevel"/>
    <w:tmpl w:val="F3AA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D35DC"/>
    <w:multiLevelType w:val="multilevel"/>
    <w:tmpl w:val="EE86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71C99"/>
    <w:multiLevelType w:val="multilevel"/>
    <w:tmpl w:val="A9D2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A0F8A"/>
    <w:rsid w:val="003A0F8A"/>
    <w:rsid w:val="003E7531"/>
    <w:rsid w:val="00EA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F8A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EA618A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A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618A"/>
    <w:rPr>
      <w:color w:val="8B4513"/>
      <w:u w:val="single"/>
    </w:rPr>
  </w:style>
  <w:style w:type="character" w:customStyle="1" w:styleId="b-share-btnwrap3">
    <w:name w:val="b-share-btn__wrap3"/>
    <w:basedOn w:val="a0"/>
    <w:rsid w:val="00EA618A"/>
  </w:style>
  <w:style w:type="character" w:customStyle="1" w:styleId="b-share-counter3">
    <w:name w:val="b-share-counter3"/>
    <w:basedOn w:val="a0"/>
    <w:rsid w:val="00EA618A"/>
    <w:rPr>
      <w:rFonts w:ascii="Arial" w:hAnsi="Arial" w:cs="Arial" w:hint="default"/>
      <w:vanish/>
      <w:webHidden w:val="0"/>
      <w:color w:val="FFFFFF"/>
      <w:sz w:val="30"/>
      <w:szCs w:val="30"/>
      <w:specVanish w:val="0"/>
    </w:rPr>
  </w:style>
  <w:style w:type="character" w:customStyle="1" w:styleId="catnumdata1">
    <w:name w:val="catnumdata1"/>
    <w:basedOn w:val="a0"/>
    <w:rsid w:val="00EA618A"/>
    <w:rPr>
      <w:color w:val="934A4A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61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61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A61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A618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098">
          <w:marLeft w:val="258"/>
          <w:marRight w:val="0"/>
          <w:marTop w:val="21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653">
          <w:marLeft w:val="0"/>
          <w:marRight w:val="0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36326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8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odnoklassniki&amp;url=http%3A%2F%2Fdisuria.ru%2Fpubl%2Fehnurez%2Fehnurez_chto_delat%2Fchto_takoe_ehnurez_u_detej_chto_delat_k_komu_obrashhatsja%2F6-1-0-3&amp;title=%D0%9A%D0%BE%D0%BD%D1%81%D1%83%D0%BB%D1%8C%D1%82%D0%B0%D1%86%D0%B8%D1%8F%20%D1%83%20%D0%B4%D0%B5%D1%82%D1%81%D0%BA%D0%B8%D1%85%20%D1%83%D1%80%D0%BE%D0%BB%D0%BE%D0%B3%D0%BE%D0%B2%20%D0%B2%20%D0%9E%D0%BC%D1%81%D0%BA%D0%B5%3A%20%D0%A7%D1%82%D0%BE%20%D1%82%D0%B0%D0%BA%D0%BE%D0%B5%20%D1%8D%D0%BD%D1%83%D1%80%D0%B5%D0%B7%20%D1%83%20%D0%B4%D0%B5%D1%82%D0%B5%D0%B9%3F%20%D0%A7%D1%82%D0%BE%20%D0%B4%D0%B5%D0%BB%D0%B0%D1%82%D1%8C%3F%20%D0%9A%20%D0%BA%D0%BE%D0%BC%D1%83%20%D0%BE%D0%B1%D1%80%D0%B0%D1%89%D0%B0%D1%82%D1%8C%D1%81%D1%8F%3F%20%D0%9F%D0%B0%D0%BC%D1%8F%D1%82%D0%BA%D0%B0%20%D0%B4%D0%BB%D1%8F%20%D1%80%D0%BE%D0%B4%D0%B8%D1%82%D0%B5%D0%BB%D0%B5%D0%B9%20-%20%D0%AD%D0%BD%D1%83%D1%80%D0%B5%D0%B7%3A%20%D1%87%D1%82%D0%BE%20%D0%B4%D0%B5%D0%BB%D0%B0%D1%82%D1%8C%3F%20-%20%D0%AD%D0%BD%D1%83%D1%80%D0%B5%D0%B7%20-%20%D0%A1%D1%82%D0%B0%D1%82%D1%8C%D0%B8%20%D0%B8%20%D0%BC%D0%B0%D1%82%D0%B5%D1%80%D0%B8%D0%B0%D0%BB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are.yandex.ru/go.xml?service=twitter&amp;url=http%3A%2F%2Fdisuria.ru%2Fpubl%2Fehnurez%2Fehnurez_chto_delat%2Fchto_takoe_ehnurez_u_detej_chto_delat_k_komu_obrashhatsja%2F6-1-0-3&amp;title=%D0%9A%D0%BE%D0%BD%D1%81%D1%83%D0%BB%D1%8C%D1%82%D0%B0%D1%86%D0%B8%D1%8F%20%D1%83%20%D0%B4%D0%B5%D1%82%D1%81%D0%BA%D0%B8%D1%85%20%D1%83%D1%80%D0%BE%D0%BB%D0%BE%D0%B3%D0%BE%D0%B2%20%D0%B2%20%D0%9E%D0%BC%D1%81%D0%BA%D0%B5%3A%20%D0%A7%D1%82%D0%BE%20%D1%82%D0%B0%D0%BA%D0%BE%D0%B5%20%D1%8D%D0%BD%D1%83%D1%80%D0%B5%D0%B7%20%D1%83%20%D0%B4%D0%B5%D1%82%D0%B5%D0%B9%3F%20%D0%A7%D1%82%D0%BE%20%D0%B4%D0%B5%D0%BB%D0%B0%D1%82%D1%8C%3F%20%D0%9A%20%D0%BA%D0%BE%D0%BC%D1%83%20%D0%BE%D0%B1%D1%80%D0%B0%D1%89%D0%B0%D1%82%D1%8C%D1%81%D1%8F%3F%20%D0%9F%D0%B0%D0%BC%D1%8F%D1%82%D0%BA%D0%B0%20%D0%B4%D0%BB%D1%8F%20%D1%80%D0%BE%D0%B4%D0%B8%D1%82%D0%B5%D0%BB%D0%B5%D0%B9%20-%20%D0%AD%D0%BD%D1%83%D1%80%D0%B5%D0%B7%3A%20%D1%87%D1%82%D0%BE%20%D0%B4%D0%B5%D0%BB%D0%B0%D1%82%D1%8C%3F%20-%20%D0%AD%D0%BD%D1%83%D1%80%D0%B5%D0%B7%20-%20%D0%A1%D1%82%D0%B0%D1%82%D1%8C%D0%B8%20%D0%B8%20%D0%BC%D0%B0%D1%82%D0%B5%D1%80%D0%B8%D0%B0%D0%BB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facebook&amp;url=http%3A%2F%2Fdisuria.ru%2Fpubl%2Fehnurez%2Fehnurez_chto_delat%2Fchto_takoe_ehnurez_u_detej_chto_delat_k_komu_obrashhatsja%2F6-1-0-3&amp;title=%D0%9A%D0%BE%D0%BD%D1%81%D1%83%D0%BB%D1%8C%D1%82%D0%B0%D1%86%D0%B8%D1%8F%20%D1%83%20%D0%B4%D0%B5%D1%82%D1%81%D0%BA%D0%B8%D1%85%20%D1%83%D1%80%D0%BE%D0%BB%D0%BE%D0%B3%D0%BE%D0%B2%20%D0%B2%20%D0%9E%D0%BC%D1%81%D0%BA%D0%B5%3A%20%D0%A7%D1%82%D0%BE%20%D1%82%D0%B0%D0%BA%D0%BE%D0%B5%20%D1%8D%D0%BD%D1%83%D1%80%D0%B5%D0%B7%20%D1%83%20%D0%B4%D0%B5%D1%82%D0%B5%D0%B9%3F%20%D0%A7%D1%82%D0%BE%20%D0%B4%D0%B5%D0%BB%D0%B0%D1%82%D1%8C%3F%20%D0%9A%20%D0%BA%D0%BE%D0%BC%D1%83%20%D0%BE%D0%B1%D1%80%D0%B0%D1%89%D0%B0%D1%82%D1%8C%D1%81%D1%8F%3F%20%D0%9F%D0%B0%D0%BC%D1%8F%D1%82%D0%BA%D0%B0%20%D0%B4%D0%BB%D1%8F%20%D1%80%D0%BE%D0%B4%D0%B8%D1%82%D0%B5%D0%BB%D0%B5%D0%B9%20-%20%D0%AD%D0%BD%D1%83%D1%80%D0%B5%D0%B7%3A%20%D1%87%D1%82%D0%BE%20%D0%B4%D0%B5%D0%BB%D0%B0%D1%82%D1%8C%3F%20-%20%D0%AD%D0%BD%D1%83%D1%80%D0%B5%D0%B7%20-%20%D0%A1%D1%82%D0%B0%D1%82%D1%8C%D0%B8%20%D0%B8%20%D0%BC%D0%B0%D1%82%D0%B5%D1%80%D0%B8%D0%B0%D0%BB%D1%8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are.yandex.ru/go.xml?service=vkontakte&amp;url=http%3A%2F%2Fdisuria.ru%2Fpubl%2Fehnurez%2Fehnurez_chto_delat%2Fchto_takoe_ehnurez_u_detej_chto_delat_k_komu_obrashhatsja%2F6-1-0-3&amp;title=%D0%9A%D0%BE%D0%BD%D1%81%D1%83%D0%BB%D1%8C%D1%82%D0%B0%D1%86%D0%B8%D1%8F%20%D1%83%20%D0%B4%D0%B5%D1%82%D1%81%D0%BA%D0%B8%D1%85%20%D1%83%D1%80%D0%BE%D0%BB%D0%BE%D0%B3%D0%BE%D0%B2%20%D0%B2%20%D0%9E%D0%BC%D1%81%D0%BA%D0%B5%3A%20%D0%A7%D1%82%D0%BE%20%D1%82%D0%B0%D0%BA%D0%BE%D0%B5%20%D1%8D%D0%BD%D1%83%D1%80%D0%B5%D0%B7%20%D1%83%20%D0%B4%D0%B5%D1%82%D0%B5%D0%B9%3F%20%D0%A7%D1%82%D0%BE%20%D0%B4%D0%B5%D0%BB%D0%B0%D1%82%D1%8C%3F%20%D0%9A%20%D0%BA%D0%BE%D0%BC%D1%83%20%D0%BE%D0%B1%D1%80%D0%B0%D1%89%D0%B0%D1%82%D1%8C%D1%81%D1%8F%3F%20%D0%9F%D0%B0%D0%BC%D1%8F%D1%82%D0%BA%D0%B0%20%D0%B4%D0%BB%D1%8F%20%D1%80%D0%BE%D0%B4%D0%B8%D1%82%D0%B5%D0%BB%D0%B5%D0%B9%20-%20%D0%AD%D0%BD%D1%83%D1%80%D0%B5%D0%B7%3A%20%D1%87%D1%82%D0%BE%20%D0%B4%D0%B5%D0%BB%D0%B0%D1%82%D1%8C%3F%20-%20%D0%AD%D0%BD%D1%83%D1%80%D0%B5%D0%B7%20-%20%D0%A1%D1%82%D0%B0%D1%82%D1%8C%D0%B8%20%D0%B8%20%D0%BC%D0%B0%D1%82%D0%B5%D1%80%D0%B8%D0%B0%D0%BB%D1%8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are.yandex.ru/go.xml?service=gplus&amp;url=http%3A%2F%2Fdisuria.ru%2Fpubl%2Fehnurez%2Fehnurez_chto_delat%2Fchto_takoe_ehnurez_u_detej_chto_delat_k_komu_obrashhatsja%2F6-1-0-3&amp;title=%D0%9A%D0%BE%D0%BD%D1%81%D1%83%D0%BB%D1%8C%D1%82%D0%B0%D1%86%D0%B8%D1%8F%20%D1%83%20%D0%B4%D0%B5%D1%82%D1%81%D0%BA%D0%B8%D1%85%20%D1%83%D1%80%D0%BE%D0%BB%D0%BE%D0%B3%D0%BE%D0%B2%20%D0%B2%20%D0%9E%D0%BC%D1%81%D0%BA%D0%B5%3A%20%D0%A7%D1%82%D0%BE%20%D1%82%D0%B0%D0%BA%D0%BE%D0%B5%20%D1%8D%D0%BD%D1%83%D1%80%D0%B5%D0%B7%20%D1%83%20%D0%B4%D0%B5%D1%82%D0%B5%D0%B9%3F%20%D0%A7%D1%82%D0%BE%20%D0%B4%D0%B5%D0%BB%D0%B0%D1%82%D1%8C%3F%20%D0%9A%20%D0%BA%D0%BE%D0%BC%D1%83%20%D0%BE%D0%B1%D1%80%D0%B0%D1%89%D0%B0%D1%82%D1%8C%D1%81%D1%8F%3F%20%D0%9F%D0%B0%D0%BC%D1%8F%D1%82%D0%BA%D0%B0%20%D0%B4%D0%BB%D1%8F%20%D1%80%D0%BE%D0%B4%D0%B8%D1%82%D0%B5%D0%BB%D0%B5%D0%B9%20-%20%D0%AD%D0%BD%D1%83%D1%80%D0%B5%D0%B7%3A%20%D1%87%D1%82%D0%BE%20%D0%B4%D0%B5%D0%BB%D0%B0%D1%82%D1%8C%3F%20-%20%D0%AD%D0%BD%D1%83%D1%80%D0%B5%D0%B7%20-%20%D0%A1%D1%82%D0%B0%D1%82%D1%8C%D0%B8%20%D0%B8%20%D0%BC%D0%B0%D1%82%D0%B5%D1%80%D0%B8%D0%B0%D0%BB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OMELIYA</dc:creator>
  <cp:lastModifiedBy>OMELIYA</cp:lastModifiedBy>
  <cp:revision>1</cp:revision>
  <cp:lastPrinted>2014-10-30T04:12:00Z</cp:lastPrinted>
  <dcterms:created xsi:type="dcterms:W3CDTF">2014-10-30T03:55:00Z</dcterms:created>
  <dcterms:modified xsi:type="dcterms:W3CDTF">2014-10-30T04:15:00Z</dcterms:modified>
</cp:coreProperties>
</file>