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08" w:rsidRDefault="00786D08" w:rsidP="00786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Четырёхугольник.</w:t>
      </w:r>
    </w:p>
    <w:p w:rsidR="00786D08" w:rsidRDefault="00786D08" w:rsidP="00786D0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Познакомить с признаками четырёхугольника; учить ориентироваться в пространстве, отражать в речи направление: «слева», «справа»; закреплять знания частей суток: «утро», «вечер», «день», «ночь».</w:t>
      </w:r>
      <w:proofErr w:type="gramEnd"/>
    </w:p>
    <w:p w:rsidR="00786D08" w:rsidRDefault="00786D08" w:rsidP="00786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момент. Воспитатель приглашает детей отправиться ещё раз в увлекательное путешествие на волшебном поезде в страну математики.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Раздаёт билеты и просит пройти на свои места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стульях «вагонах» закреплены цифры, аналогичные цифры на билетах дети занимают свои места согласно цифрам) </w:t>
      </w:r>
    </w:p>
    <w:p w:rsidR="00786D08" w:rsidRDefault="00786D08" w:rsidP="00786D08">
      <w:pPr>
        <w:rPr>
          <w:sz w:val="28"/>
          <w:szCs w:val="28"/>
        </w:rPr>
      </w:pPr>
      <w:r>
        <w:rPr>
          <w:b/>
          <w:sz w:val="28"/>
          <w:szCs w:val="28"/>
        </w:rPr>
        <w:t>Дети хором проговаривают стихотворение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Чук –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! Чук –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! 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Паровоз – наш лучший друг.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Он промчит нас по лесам,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По оврагам и горам.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Машинист, вперёд гляди, 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Путь весёлый впереди.</w:t>
      </w:r>
    </w:p>
    <w:p w:rsidR="00786D08" w:rsidRDefault="00786D08" w:rsidP="00786D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– ка, дружно стройся в ряд!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Вызываем всех ребят: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Из вагонов выходите,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Всем смекалку покажите.</w:t>
      </w:r>
    </w:p>
    <w:p w:rsidR="00786D08" w:rsidRDefault="00786D08" w:rsidP="00786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остановка. «Назови фигуры».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прикреплены</w:t>
      </w:r>
      <w:proofErr w:type="gramEnd"/>
      <w:r>
        <w:rPr>
          <w:sz w:val="28"/>
          <w:szCs w:val="28"/>
        </w:rPr>
        <w:t xml:space="preserve">  квадрат и прямоугольник.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Воспитатель задаёт детям вопросы: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- Назовите фигуры на доске?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- Чем одна фигура отличается от другой?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Чем похожи эти фигуры?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- Как можно их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одним словом?</w:t>
      </w:r>
    </w:p>
    <w:p w:rsidR="00786D08" w:rsidRDefault="00786D08" w:rsidP="00786D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внимание, детвора, 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По вагонам нам пора!</w:t>
      </w:r>
    </w:p>
    <w:p w:rsidR="00786D08" w:rsidRDefault="00786D08" w:rsidP="00786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остановка. «Поиграем»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раздаёт детям вагончики двух цветов,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разделив их на две команды.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1 Команда «Красный поезд», 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2 Команда «Синий поезд».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в роли дежурного по станции отправляет поезда. Дети выполняют задания: «синий поезд» </w:t>
      </w:r>
      <w:proofErr w:type="gramStart"/>
      <w:r>
        <w:rPr>
          <w:sz w:val="28"/>
          <w:szCs w:val="28"/>
        </w:rPr>
        <w:t>на лево</w:t>
      </w:r>
      <w:proofErr w:type="gramEnd"/>
      <w:r>
        <w:rPr>
          <w:sz w:val="28"/>
          <w:szCs w:val="28"/>
        </w:rPr>
        <w:t>, «красный поезд» на право и т. д.</w:t>
      </w:r>
    </w:p>
    <w:p w:rsidR="00786D08" w:rsidRDefault="00786D08" w:rsidP="00786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остановка «Рассели зверей в вагоны»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Ребёнку даётся вагон с цифрой, он должен поместить в вагон зверей соответственно цифре.</w:t>
      </w:r>
    </w:p>
    <w:p w:rsidR="00786D08" w:rsidRDefault="00786D08" w:rsidP="00786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остановка «Что мы делаем»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круг. Воспитатель предлагает показать, что они делают утром, вечером, ночью, днём. Дети изображают разные действия, но не называют их. Задача ведущего – угадать, что изображают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>.</w:t>
      </w:r>
    </w:p>
    <w:p w:rsidR="00786D08" w:rsidRDefault="00786D08" w:rsidP="00786D08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Вот и время отправляться.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Наш уходит тепловоз.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>Наших маленьких ребяток,</w:t>
      </w:r>
    </w:p>
    <w:p w:rsidR="00786D08" w:rsidRDefault="00786D08" w:rsidP="00786D08">
      <w:pPr>
        <w:rPr>
          <w:sz w:val="28"/>
          <w:szCs w:val="28"/>
        </w:rPr>
      </w:pPr>
      <w:r>
        <w:rPr>
          <w:sz w:val="28"/>
          <w:szCs w:val="28"/>
        </w:rPr>
        <w:t xml:space="preserve">В детский садик он повёз. </w:t>
      </w:r>
    </w:p>
    <w:p w:rsidR="00786D08" w:rsidRDefault="00786D08" w:rsidP="00786D08">
      <w:pPr>
        <w:rPr>
          <w:sz w:val="28"/>
          <w:szCs w:val="28"/>
        </w:rPr>
      </w:pPr>
    </w:p>
    <w:p w:rsidR="00786D08" w:rsidRDefault="00786D08" w:rsidP="00786D08">
      <w:pPr>
        <w:rPr>
          <w:sz w:val="28"/>
          <w:szCs w:val="28"/>
        </w:rPr>
      </w:pPr>
    </w:p>
    <w:p w:rsidR="0059515D" w:rsidRDefault="0059515D">
      <w:bookmarkStart w:id="0" w:name="_GoBack"/>
      <w:bookmarkEnd w:id="0"/>
    </w:p>
    <w:sectPr w:rsidR="005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8"/>
    <w:rsid w:val="0059515D"/>
    <w:rsid w:val="007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2012-12-14T10:06:00Z</dcterms:created>
  <dcterms:modified xsi:type="dcterms:W3CDTF">2012-12-14T10:06:00Z</dcterms:modified>
</cp:coreProperties>
</file>