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DF" w:rsidRDefault="009D003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70F" w:rsidRDefault="00EE7057">
      <w:pPr>
        <w:shd w:val="clear" w:color="auto" w:fill="FFFFFF"/>
        <w:spacing w:line="370" w:lineRule="exact"/>
        <w:ind w:left="3072" w:right="614" w:hanging="1656"/>
      </w:pPr>
      <w:r>
        <w:rPr>
          <w:rFonts w:eastAsia="Times New Roman"/>
          <w:color w:val="000000"/>
          <w:spacing w:val="-7"/>
          <w:sz w:val="33"/>
          <w:szCs w:val="33"/>
        </w:rPr>
        <w:t xml:space="preserve">Городской конкурс профессионального мастерства </w:t>
      </w:r>
      <w:r>
        <w:rPr>
          <w:rFonts w:eastAsia="Times New Roman"/>
          <w:color w:val="000000"/>
          <w:spacing w:val="-1"/>
          <w:sz w:val="33"/>
          <w:szCs w:val="33"/>
        </w:rPr>
        <w:t>«Воспитатель года -2011»</w:t>
      </w:r>
    </w:p>
    <w:p w:rsidR="00AE370F" w:rsidRDefault="00EE7057">
      <w:pPr>
        <w:shd w:val="clear" w:color="auto" w:fill="FFFFFF"/>
        <w:spacing w:before="2242"/>
        <w:ind w:left="4392"/>
      </w:pPr>
      <w:r>
        <w:rPr>
          <w:rFonts w:eastAsia="Times New Roman"/>
          <w:b/>
          <w:bCs/>
          <w:color w:val="000000"/>
          <w:spacing w:val="-10"/>
          <w:sz w:val="33"/>
          <w:szCs w:val="33"/>
        </w:rPr>
        <w:t>Проект</w:t>
      </w:r>
    </w:p>
    <w:p w:rsidR="00AE370F" w:rsidRDefault="00EE7057">
      <w:pPr>
        <w:shd w:val="clear" w:color="auto" w:fill="FFFFFF"/>
        <w:spacing w:before="10" w:line="557" w:lineRule="exact"/>
        <w:ind w:left="3293"/>
      </w:pPr>
      <w:r>
        <w:rPr>
          <w:rFonts w:eastAsia="Times New Roman"/>
          <w:color w:val="000000"/>
          <w:spacing w:val="3"/>
          <w:sz w:val="31"/>
          <w:szCs w:val="31"/>
        </w:rPr>
        <w:t>открытого мероприятия</w:t>
      </w:r>
    </w:p>
    <w:p w:rsidR="00AE370F" w:rsidRDefault="00EE7057">
      <w:pPr>
        <w:shd w:val="clear" w:color="auto" w:fill="FFFFFF"/>
        <w:spacing w:line="557" w:lineRule="exact"/>
        <w:ind w:left="403"/>
        <w:jc w:val="center"/>
      </w:pPr>
      <w:r>
        <w:rPr>
          <w:rFonts w:eastAsia="Times New Roman"/>
          <w:color w:val="000000"/>
          <w:spacing w:val="-8"/>
          <w:sz w:val="33"/>
          <w:szCs w:val="33"/>
        </w:rPr>
        <w:t>по реализации образовательной области «Познание»</w:t>
      </w:r>
    </w:p>
    <w:p w:rsidR="00AE370F" w:rsidRDefault="00EE7057">
      <w:pPr>
        <w:shd w:val="clear" w:color="auto" w:fill="FFFFFF"/>
        <w:spacing w:before="10" w:line="557" w:lineRule="exact"/>
        <w:ind w:left="389"/>
        <w:jc w:val="center"/>
      </w:pPr>
      <w:r>
        <w:rPr>
          <w:rFonts w:eastAsia="Times New Roman"/>
          <w:color w:val="000000"/>
          <w:spacing w:val="-6"/>
          <w:sz w:val="33"/>
          <w:szCs w:val="33"/>
        </w:rPr>
        <w:t>на тему: «Эскурсия по улице Математики»</w:t>
      </w:r>
    </w:p>
    <w:p w:rsidR="00AE370F" w:rsidRDefault="00EE7057">
      <w:pPr>
        <w:shd w:val="clear" w:color="auto" w:fill="FFFFFF"/>
        <w:spacing w:line="557" w:lineRule="exact"/>
        <w:ind w:left="403"/>
        <w:jc w:val="center"/>
      </w:pPr>
      <w:r>
        <w:rPr>
          <w:rFonts w:eastAsia="Times New Roman"/>
          <w:color w:val="000000"/>
          <w:spacing w:val="4"/>
          <w:sz w:val="31"/>
          <w:szCs w:val="31"/>
        </w:rPr>
        <w:t>в группе комбинированной направленности</w:t>
      </w:r>
    </w:p>
    <w:p w:rsidR="00AE370F" w:rsidRDefault="00EE7057">
      <w:pPr>
        <w:shd w:val="clear" w:color="auto" w:fill="FFFFFF"/>
        <w:spacing w:line="557" w:lineRule="exact"/>
        <w:ind w:left="408"/>
        <w:jc w:val="center"/>
      </w:pPr>
      <w:r>
        <w:rPr>
          <w:rFonts w:eastAsia="Times New Roman"/>
          <w:color w:val="000000"/>
          <w:spacing w:val="-5"/>
          <w:sz w:val="33"/>
          <w:szCs w:val="33"/>
        </w:rPr>
        <w:t>детей старшего дошкольного возраста</w:t>
      </w:r>
    </w:p>
    <w:p w:rsidR="00AE370F" w:rsidRDefault="00EE7057">
      <w:pPr>
        <w:shd w:val="clear" w:color="auto" w:fill="FFFFFF"/>
        <w:spacing w:before="1286" w:line="326" w:lineRule="exact"/>
        <w:ind w:left="6346"/>
      </w:pPr>
      <w:r>
        <w:rPr>
          <w:rFonts w:eastAsia="Times New Roman"/>
          <w:color w:val="000000"/>
          <w:spacing w:val="-1"/>
          <w:sz w:val="28"/>
          <w:szCs w:val="28"/>
        </w:rPr>
        <w:t>Воспитатель</w:t>
      </w:r>
    </w:p>
    <w:p w:rsidR="00AE370F" w:rsidRDefault="00EE7057">
      <w:pPr>
        <w:shd w:val="clear" w:color="auto" w:fill="FFFFFF"/>
        <w:spacing w:after="869" w:line="326" w:lineRule="exact"/>
        <w:ind w:left="6418" w:hanging="72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МДОУ детский сад № 171 </w:t>
      </w:r>
      <w:r>
        <w:rPr>
          <w:rFonts w:eastAsia="Times New Roman"/>
          <w:color w:val="000000"/>
          <w:sz w:val="28"/>
          <w:szCs w:val="28"/>
        </w:rPr>
        <w:t>М.А. Ильина</w:t>
      </w:r>
    </w:p>
    <w:p w:rsidR="00AE370F" w:rsidRDefault="00AE370F">
      <w:pPr>
        <w:shd w:val="clear" w:color="auto" w:fill="FFFFFF"/>
        <w:spacing w:after="869" w:line="326" w:lineRule="exact"/>
        <w:ind w:left="6418" w:hanging="72"/>
        <w:sectPr w:rsidR="00AE370F">
          <w:type w:val="continuous"/>
          <w:pgSz w:w="11909" w:h="16834"/>
          <w:pgMar w:top="1241" w:right="751" w:bottom="360" w:left="1707" w:header="720" w:footer="720" w:gutter="0"/>
          <w:cols w:space="60"/>
          <w:noEndnote/>
        </w:sectPr>
      </w:pPr>
    </w:p>
    <w:p w:rsidR="00AE370F" w:rsidRDefault="00EE7057">
      <w:pPr>
        <w:framePr w:h="3034" w:hSpace="10080" w:vSpace="58" w:wrap="notBeside" w:vAnchor="text" w:hAnchor="margin" w:x="193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52650" cy="192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0F" w:rsidRDefault="00EE7057">
      <w:pPr>
        <w:framePr w:h="177" w:hRule="exact" w:hSpace="10080" w:vSpace="58" w:wrap="notBeside" w:vAnchor="text" w:hAnchor="margin" w:x="1" w:y="1427"/>
        <w:shd w:val="clear" w:color="auto" w:fill="FFFFFF"/>
      </w:pPr>
      <w:r>
        <w:rPr>
          <w:rFonts w:ascii="Arial" w:eastAsia="Times New Roman" w:hAnsi="Arial"/>
          <w:color w:val="000000"/>
          <w:spacing w:val="-6"/>
          <w:sz w:val="15"/>
          <w:szCs w:val="15"/>
        </w:rPr>
        <w:t>•чг</w:t>
      </w:r>
      <w:r>
        <w:rPr>
          <w:rFonts w:ascii="Arial" w:eastAsia="Times New Roman" w:hAnsi="Arial" w:cs="Arial"/>
          <w:color w:val="000000"/>
          <w:spacing w:val="-6"/>
          <w:sz w:val="15"/>
          <w:szCs w:val="15"/>
        </w:rPr>
        <w:t>-</w:t>
      </w:r>
    </w:p>
    <w:p w:rsidR="00AE370F" w:rsidRDefault="00EE7057">
      <w:pPr>
        <w:rPr>
          <w:sz w:val="2"/>
          <w:szCs w:val="2"/>
        </w:rPr>
      </w:pPr>
      <w:r>
        <w:t xml:space="preserve"> </w:t>
      </w:r>
    </w:p>
    <w:p w:rsidR="00AE370F" w:rsidRDefault="00AE370F">
      <w:pPr>
        <w:rPr>
          <w:sz w:val="2"/>
          <w:szCs w:val="2"/>
        </w:rPr>
        <w:sectPr w:rsidR="00AE370F">
          <w:type w:val="continuous"/>
          <w:pgSz w:w="11909" w:h="16834"/>
          <w:pgMar w:top="1241" w:right="751" w:bottom="360" w:left="1707" w:header="720" w:footer="720" w:gutter="0"/>
          <w:cols w:space="720"/>
          <w:noEndnote/>
        </w:sectPr>
      </w:pPr>
    </w:p>
    <w:p w:rsidR="002750DF" w:rsidRDefault="00EE7057">
      <w:pPr>
        <w:shd w:val="clear" w:color="auto" w:fill="FFFFFF"/>
        <w:spacing w:before="1733"/>
        <w:ind w:left="4070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г. Зима, 2011 г.</w:t>
      </w:r>
    </w:p>
    <w:p w:rsidR="002750DF" w:rsidRDefault="002750DF">
      <w:pPr>
        <w:shd w:val="clear" w:color="auto" w:fill="FFFFFF"/>
        <w:spacing w:before="1733"/>
        <w:ind w:left="4070"/>
        <w:rPr>
          <w:rFonts w:eastAsia="Times New Roman"/>
          <w:color w:val="000000"/>
          <w:spacing w:val="-4"/>
          <w:sz w:val="28"/>
          <w:szCs w:val="28"/>
        </w:rPr>
      </w:pPr>
    </w:p>
    <w:p w:rsidR="002750DF" w:rsidRDefault="002750DF" w:rsidP="002750DF">
      <w:pPr>
        <w:shd w:val="clear" w:color="auto" w:fill="FFFFFF"/>
        <w:spacing w:line="322" w:lineRule="exact"/>
        <w:ind w:firstLine="715"/>
      </w:pPr>
      <w:r>
        <w:rPr>
          <w:rFonts w:eastAsia="Times New Roman"/>
          <w:color w:val="000000"/>
          <w:sz w:val="28"/>
          <w:szCs w:val="28"/>
        </w:rPr>
        <w:t xml:space="preserve">Тема предлагаемой специально-организованной образовательной </w:t>
      </w:r>
      <w:r>
        <w:rPr>
          <w:rFonts w:eastAsia="Times New Roman"/>
          <w:color w:val="000000"/>
          <w:spacing w:val="-1"/>
          <w:sz w:val="28"/>
          <w:szCs w:val="28"/>
        </w:rPr>
        <w:t>деятельности по образовательной области «Познание»: «Экскурсия по улице Математики»</w:t>
      </w:r>
    </w:p>
    <w:p w:rsidR="002750DF" w:rsidRDefault="002750DF" w:rsidP="002750DF">
      <w:pPr>
        <w:shd w:val="clear" w:color="auto" w:fill="FFFFFF"/>
        <w:spacing w:before="5" w:line="322" w:lineRule="exact"/>
        <w:ind w:left="5" w:firstLine="715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eastAsia="Times New Roman"/>
          <w:color w:val="000000"/>
          <w:sz w:val="28"/>
          <w:szCs w:val="28"/>
        </w:rPr>
        <w:t xml:space="preserve">формирование элементарных математических представлений у </w:t>
      </w:r>
      <w:r>
        <w:rPr>
          <w:rFonts w:eastAsia="Times New Roman"/>
          <w:color w:val="000000"/>
          <w:spacing w:val="-3"/>
          <w:sz w:val="28"/>
          <w:szCs w:val="28"/>
        </w:rPr>
        <w:t>детей.</w:t>
      </w:r>
    </w:p>
    <w:p w:rsidR="002750DF" w:rsidRDefault="002750DF" w:rsidP="002750DF">
      <w:pPr>
        <w:shd w:val="clear" w:color="auto" w:fill="FFFFFF"/>
        <w:spacing w:line="322" w:lineRule="exact"/>
        <w:ind w:left="5" w:firstLine="715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Задачи: </w:t>
      </w:r>
      <w:r>
        <w:rPr>
          <w:rFonts w:eastAsia="Times New Roman"/>
          <w:color w:val="000000"/>
          <w:sz w:val="28"/>
          <w:szCs w:val="28"/>
        </w:rPr>
        <w:t xml:space="preserve">продолжать учить детей считать до 8 (прямой счёт), учить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соотносить цифру с количеством предметов; закрепить знания детей о частях </w:t>
      </w:r>
      <w:r>
        <w:rPr>
          <w:rFonts w:eastAsia="Times New Roman"/>
          <w:color w:val="000000"/>
          <w:sz w:val="28"/>
          <w:szCs w:val="28"/>
        </w:rPr>
        <w:t xml:space="preserve">суток, о геометрических фигурах (круг, овал, квадрат, прямоугольник, треугольник); развивать речь, внимание, память, логическое мышление;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закреплять знания детей по теме «Моя улица»; развивать умение действовать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сообща при выполнении общей поставленной задачи, нравственные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качества: доброту, стремление прийти на помощь сказочному герою, способствовать созданию положительных эмоций у детей во время </w:t>
      </w:r>
      <w:r>
        <w:rPr>
          <w:rFonts w:eastAsia="Times New Roman"/>
          <w:color w:val="000000"/>
          <w:spacing w:val="-2"/>
          <w:sz w:val="28"/>
          <w:szCs w:val="28"/>
        </w:rPr>
        <w:t>экскурсии.</w:t>
      </w:r>
    </w:p>
    <w:p w:rsidR="002750DF" w:rsidRDefault="002750DF" w:rsidP="002750DF">
      <w:pPr>
        <w:shd w:val="clear" w:color="auto" w:fill="FFFFFF"/>
        <w:spacing w:before="10" w:line="322" w:lineRule="exact"/>
        <w:ind w:left="19" w:firstLine="710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Коррекционная задача: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совершенствовать тонкую и общую </w:t>
      </w:r>
      <w:r>
        <w:rPr>
          <w:rFonts w:eastAsia="Times New Roman"/>
          <w:color w:val="000000"/>
          <w:sz w:val="28"/>
          <w:szCs w:val="28"/>
        </w:rPr>
        <w:t xml:space="preserve">моторику, закреплять произношение поставленных логопедом звуков, активизировать употребление в речи детей слов улица, дом, название частей </w:t>
      </w:r>
      <w:r>
        <w:rPr>
          <w:rFonts w:eastAsia="Times New Roman"/>
          <w:color w:val="000000"/>
          <w:spacing w:val="1"/>
          <w:sz w:val="28"/>
          <w:szCs w:val="28"/>
        </w:rPr>
        <w:t>суток, сутки, согласование числительного с существительным.</w:t>
      </w:r>
    </w:p>
    <w:p w:rsidR="002750DF" w:rsidRDefault="002750DF" w:rsidP="00EE7057">
      <w:pPr>
        <w:shd w:val="clear" w:color="auto" w:fill="FFFFFF"/>
        <w:spacing w:line="322" w:lineRule="exact"/>
        <w:ind w:left="19" w:firstLine="715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Предварительная работа: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ознакомление с моделями частей суток, </w:t>
      </w:r>
      <w:r>
        <w:rPr>
          <w:rFonts w:eastAsia="Times New Roman"/>
          <w:color w:val="000000"/>
          <w:sz w:val="28"/>
          <w:szCs w:val="28"/>
        </w:rPr>
        <w:t xml:space="preserve">рассматривание иллюстрации о частях суток, дидактические игры «Считай дальше», «Угадай, какой цифры не стало», «Геометрическое лото», «Угадай,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какой фигуры не стало», зрительные диктанты, разучивание физминутки, пальчиковой игры, рассматривание альбома «Мой город», беседы о родном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городе, об улицах, на которых живут дети, изготовление макета «Моя </w:t>
      </w:r>
      <w:r>
        <w:rPr>
          <w:rFonts w:eastAsia="Times New Roman"/>
          <w:color w:val="000000"/>
          <w:spacing w:val="1"/>
          <w:w w:val="111"/>
          <w:sz w:val="28"/>
          <w:szCs w:val="28"/>
        </w:rPr>
        <w:t>улица</w:t>
      </w:r>
      <w:r w:rsidR="00EE7057">
        <w:rPr>
          <w:rFonts w:eastAsia="Times New Roman"/>
          <w:color w:val="000000"/>
          <w:spacing w:val="1"/>
          <w:w w:val="111"/>
          <w:sz w:val="28"/>
          <w:szCs w:val="28"/>
        </w:rPr>
        <w:t>»</w:t>
      </w:r>
    </w:p>
    <w:p w:rsidR="002750DF" w:rsidRDefault="002750DF" w:rsidP="002750DF">
      <w:pPr>
        <w:shd w:val="clear" w:color="auto" w:fill="FFFFFF"/>
        <w:spacing w:line="322" w:lineRule="exact"/>
        <w:ind w:left="19" w:firstLine="720"/>
      </w:pPr>
      <w:r>
        <w:rPr>
          <w:rFonts w:eastAsia="Times New Roman"/>
          <w:color w:val="000000"/>
          <w:sz w:val="28"/>
          <w:szCs w:val="28"/>
        </w:rPr>
        <w:t xml:space="preserve">Группа комбинированной направленности для здоровых детей и детей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 ограниченными возможностями здоровья( нарушениями устной речи).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Всего в группе 26 детей, из них 20 детей с общим недоразвитием речи^ уровня, и 3 ребенка имеют ^^уровень. Дети активные, подвижные,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эмоциональные, с сочетанием разных типов темперамента. На мероприятие взяла 8 детей. У всех общее недоразвитие речи 3 уровня.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уровню сформированности математических представлений все дети </w:t>
      </w:r>
      <w:r>
        <w:rPr>
          <w:rFonts w:eastAsia="Times New Roman"/>
          <w:color w:val="000000"/>
          <w:spacing w:val="-1"/>
          <w:sz w:val="28"/>
          <w:szCs w:val="28"/>
        </w:rPr>
        <w:t>находятся на среднем уровне.</w:t>
      </w:r>
    </w:p>
    <w:p w:rsidR="002750DF" w:rsidRDefault="002750DF" w:rsidP="002750DF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Предполагаемый результат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: я считаю, что дети справятся с поставленными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задачами, будут активны. В ходе мероприятия дети закрепят знания по теме </w:t>
      </w:r>
      <w:r>
        <w:rPr>
          <w:rFonts w:eastAsia="Times New Roman"/>
          <w:color w:val="000000"/>
          <w:sz w:val="28"/>
          <w:szCs w:val="28"/>
        </w:rPr>
        <w:t xml:space="preserve">«Моя улица»,   представления о частях суток, геометрических фигурах,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умение соотносить цифру с количеством предметов.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Используемая литература:</w:t>
      </w:r>
    </w:p>
    <w:p w:rsidR="002750DF" w:rsidRDefault="002750DF" w:rsidP="002750DF">
      <w:pPr>
        <w:numPr>
          <w:ilvl w:val="0"/>
          <w:numId w:val="1"/>
        </w:numPr>
        <w:shd w:val="clear" w:color="auto" w:fill="FFFFFF"/>
        <w:tabs>
          <w:tab w:val="left" w:pos="307"/>
        </w:tabs>
        <w:spacing w:line="322" w:lineRule="exact"/>
        <w:ind w:left="29" w:right="518"/>
        <w:rPr>
          <w:color w:val="000000"/>
          <w:spacing w:val="-2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И.А. Помораева, В.А. Позина «Конспекты занятий по математике в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старшей группе», Мозаика-Синтез, 2009г.,</w:t>
      </w:r>
    </w:p>
    <w:p w:rsidR="002750DF" w:rsidRDefault="002750DF" w:rsidP="002750DF">
      <w:pPr>
        <w:numPr>
          <w:ilvl w:val="0"/>
          <w:numId w:val="1"/>
        </w:numPr>
        <w:shd w:val="clear" w:color="auto" w:fill="FFFFFF"/>
        <w:tabs>
          <w:tab w:val="left" w:pos="307"/>
        </w:tabs>
        <w:spacing w:before="5" w:line="322" w:lineRule="exact"/>
        <w:ind w:left="29" w:right="1037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Л.В,Самойлова, С.А. Бажова «Математика - это интересно!», ж-л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«Воспитатель ДОУ», №11, 2008 г. ,</w:t>
      </w:r>
    </w:p>
    <w:p w:rsidR="002750DF" w:rsidRDefault="002750DF" w:rsidP="002750DF">
      <w:r>
        <w:rPr>
          <w:rFonts w:eastAsia="Times New Roman"/>
          <w:color w:val="000000"/>
          <w:spacing w:val="-1"/>
          <w:sz w:val="28"/>
          <w:szCs w:val="28"/>
        </w:rPr>
        <w:t>Г.А. Репина «Математическое развитие дошкольников», М.: ТЦ Сфера,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5"/>
          <w:sz w:val="28"/>
          <w:szCs w:val="28"/>
        </w:rPr>
        <w:t>2008.</w:t>
      </w:r>
    </w:p>
    <w:p w:rsidR="00FC4194" w:rsidRDefault="00FC4194" w:rsidP="00EE7057">
      <w:pPr>
        <w:shd w:val="clear" w:color="auto" w:fill="FFFFFF"/>
        <w:spacing w:line="514" w:lineRule="exact"/>
        <w:ind w:left="5"/>
        <w:rPr>
          <w:rFonts w:eastAsia="Times New Roman"/>
          <w:b/>
          <w:bCs/>
          <w:color w:val="000000"/>
          <w:spacing w:val="4"/>
          <w:sz w:val="23"/>
          <w:szCs w:val="23"/>
          <w:u w:val="single"/>
        </w:rPr>
      </w:pPr>
    </w:p>
    <w:p w:rsidR="00FC4194" w:rsidRDefault="00FC4194" w:rsidP="00EE7057">
      <w:pPr>
        <w:shd w:val="clear" w:color="auto" w:fill="FFFFFF"/>
        <w:spacing w:line="514" w:lineRule="exact"/>
        <w:ind w:left="5"/>
        <w:rPr>
          <w:rFonts w:eastAsia="Times New Roman"/>
          <w:b/>
          <w:bCs/>
          <w:color w:val="000000"/>
          <w:spacing w:val="4"/>
          <w:sz w:val="23"/>
          <w:szCs w:val="23"/>
          <w:u w:val="single"/>
        </w:rPr>
      </w:pPr>
    </w:p>
    <w:p w:rsidR="00FC4194" w:rsidRDefault="00FC4194" w:rsidP="00EE7057">
      <w:pPr>
        <w:shd w:val="clear" w:color="auto" w:fill="FFFFFF"/>
        <w:spacing w:line="514" w:lineRule="exact"/>
        <w:ind w:left="5"/>
        <w:rPr>
          <w:rFonts w:eastAsia="Times New Roman"/>
          <w:b/>
          <w:bCs/>
          <w:color w:val="000000"/>
          <w:spacing w:val="4"/>
          <w:sz w:val="23"/>
          <w:szCs w:val="23"/>
          <w:u w:val="single"/>
        </w:rPr>
      </w:pPr>
    </w:p>
    <w:p w:rsidR="00EE7057" w:rsidRPr="00FC4194" w:rsidRDefault="00EE7057" w:rsidP="00FC4194">
      <w:pPr>
        <w:shd w:val="clear" w:color="auto" w:fill="FFFFFF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4"/>
          <w:sz w:val="24"/>
          <w:szCs w:val="24"/>
          <w:u w:val="single"/>
        </w:rPr>
        <w:lastRenderedPageBreak/>
        <w:t>Вводная часть</w:t>
      </w:r>
    </w:p>
    <w:p w:rsidR="00EE7057" w:rsidRPr="00FC4194" w:rsidRDefault="00EE7057" w:rsidP="00FC4194">
      <w:pPr>
        <w:shd w:val="clear" w:color="auto" w:fill="FFFFFF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Дети вместе с воспитателем входят в зал и встают полукругом.</w:t>
      </w:r>
    </w:p>
    <w:p w:rsidR="00EE7057" w:rsidRPr="00FC4194" w:rsidRDefault="00EE7057" w:rsidP="00FC4194">
      <w:pPr>
        <w:shd w:val="clear" w:color="auto" w:fill="FFFFFF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Воспитатель обращается к детям:</w:t>
      </w:r>
    </w:p>
    <w:p w:rsidR="00EE7057" w:rsidRPr="00FC4194" w:rsidRDefault="00EE7057" w:rsidP="00FC4194">
      <w:pPr>
        <w:shd w:val="clear" w:color="auto" w:fill="FFFFFF"/>
        <w:spacing w:before="14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5"/>
          <w:sz w:val="24"/>
          <w:szCs w:val="24"/>
        </w:rPr>
        <w:t>«Поздоровайтесь с гостями,</w:t>
      </w:r>
    </w:p>
    <w:p w:rsidR="00EE7057" w:rsidRPr="00FC4194" w:rsidRDefault="00EE7057" w:rsidP="00FC4194">
      <w:pPr>
        <w:shd w:val="clear" w:color="auto" w:fill="FFFFFF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6"/>
          <w:sz w:val="24"/>
          <w:szCs w:val="24"/>
        </w:rPr>
        <w:t>Улыбнитесь всем вокруг,</w:t>
      </w:r>
    </w:p>
    <w:p w:rsidR="00EE7057" w:rsidRPr="00FC4194" w:rsidRDefault="00EE7057" w:rsidP="00FC4194">
      <w:pPr>
        <w:shd w:val="clear" w:color="auto" w:fill="FFFFFF"/>
        <w:spacing w:before="5"/>
        <w:ind w:left="1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4"/>
          <w:sz w:val="24"/>
          <w:szCs w:val="24"/>
        </w:rPr>
        <w:t>Руку дайте другу слева</w:t>
      </w:r>
    </w:p>
    <w:p w:rsidR="00EE7057" w:rsidRPr="00FC4194" w:rsidRDefault="00EE7057" w:rsidP="00FC4194">
      <w:pPr>
        <w:shd w:val="clear" w:color="auto" w:fill="FFFFFF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4"/>
          <w:sz w:val="24"/>
          <w:szCs w:val="24"/>
        </w:rPr>
        <w:t>И скорей вставайте в круг</w:t>
      </w:r>
    </w:p>
    <w:p w:rsidR="00EE7057" w:rsidRPr="00FC4194" w:rsidRDefault="00EE7057" w:rsidP="00FC4194">
      <w:pPr>
        <w:shd w:val="clear" w:color="auto" w:fill="FFFFFF"/>
        <w:ind w:left="1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4"/>
          <w:sz w:val="24"/>
          <w:szCs w:val="24"/>
        </w:rPr>
        <w:t>А теперь соседу справа</w:t>
      </w:r>
    </w:p>
    <w:p w:rsidR="00EE7057" w:rsidRPr="00FC4194" w:rsidRDefault="00EE7057" w:rsidP="00FC4194">
      <w:pPr>
        <w:shd w:val="clear" w:color="auto" w:fill="FFFFFF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5"/>
          <w:sz w:val="24"/>
          <w:szCs w:val="24"/>
        </w:rPr>
        <w:t>Мячик ты передавай</w:t>
      </w:r>
    </w:p>
    <w:p w:rsidR="00EE7057" w:rsidRPr="00FC4194" w:rsidRDefault="00EE7057" w:rsidP="00FC4194">
      <w:pPr>
        <w:shd w:val="clear" w:color="auto" w:fill="FFFFFF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5"/>
          <w:sz w:val="24"/>
          <w:szCs w:val="24"/>
        </w:rPr>
        <w:t>Друга называй по имени</w:t>
      </w:r>
    </w:p>
    <w:p w:rsidR="00EE7057" w:rsidRPr="00FC4194" w:rsidRDefault="00EE7057" w:rsidP="00FC4194">
      <w:pPr>
        <w:shd w:val="clear" w:color="auto" w:fill="FFFFFF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6"/>
          <w:sz w:val="24"/>
          <w:szCs w:val="24"/>
        </w:rPr>
        <w:t>Утра доброго желай!»</w:t>
      </w:r>
    </w:p>
    <w:p w:rsidR="00EE7057" w:rsidRPr="00FC4194" w:rsidRDefault="00EE7057" w:rsidP="00FC4194">
      <w:pPr>
        <w:shd w:val="clear" w:color="auto" w:fill="FFFFFF"/>
        <w:ind w:left="307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После этого спрашиваю у детей:</w:t>
      </w:r>
    </w:p>
    <w:p w:rsidR="00EE7057" w:rsidRPr="00FC4194" w:rsidRDefault="00EE7057" w:rsidP="00FC4194">
      <w:pPr>
        <w:shd w:val="clear" w:color="auto" w:fill="FFFFFF"/>
        <w:ind w:left="19" w:right="3686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2"/>
          <w:sz w:val="24"/>
          <w:szCs w:val="24"/>
        </w:rPr>
        <w:t xml:space="preserve">В: Ребята, кто из вас знает город, в котором мы живём? </w:t>
      </w:r>
      <w:r w:rsidRPr="00FC4194">
        <w:rPr>
          <w:rFonts w:eastAsia="Times New Roman"/>
          <w:b/>
          <w:bCs/>
          <w:color w:val="000000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z w:val="24"/>
          <w:szCs w:val="24"/>
        </w:rPr>
        <w:t>г</w:t>
      </w:r>
      <w:r w:rsidR="00FC4194" w:rsidRPr="00FC4194">
        <w:rPr>
          <w:rFonts w:eastAsia="Times New Roman"/>
          <w:color w:val="000000"/>
          <w:sz w:val="24"/>
          <w:szCs w:val="24"/>
        </w:rPr>
        <w:t>. З</w:t>
      </w:r>
      <w:r w:rsidRPr="00FC4194">
        <w:rPr>
          <w:rFonts w:eastAsia="Times New Roman"/>
          <w:color w:val="000000"/>
          <w:sz w:val="24"/>
          <w:szCs w:val="24"/>
        </w:rPr>
        <w:t>има</w:t>
      </w:r>
    </w:p>
    <w:p w:rsidR="00EE7057" w:rsidRPr="00FC4194" w:rsidRDefault="00EE7057" w:rsidP="00FC4194">
      <w:pPr>
        <w:shd w:val="clear" w:color="auto" w:fill="FFFFFF"/>
        <w:spacing w:before="144"/>
        <w:ind w:left="29" w:right="461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В: Правильно. Город состоит из улиц и домов. И у каждого из вас есть родная улица, на которой вы живёте. Вы знаете свою родную улицу?</w:t>
      </w:r>
    </w:p>
    <w:p w:rsidR="00EE7057" w:rsidRPr="00FC4194" w:rsidRDefault="00EE7057" w:rsidP="00FC4194">
      <w:pPr>
        <w:shd w:val="clear" w:color="auto" w:fill="FFFFFF"/>
        <w:spacing w:before="235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Да</w:t>
      </w:r>
    </w:p>
    <w:p w:rsidR="00EE7057" w:rsidRPr="00FC4194" w:rsidRDefault="00EE7057" w:rsidP="00FC4194">
      <w:pPr>
        <w:shd w:val="clear" w:color="auto" w:fill="FFFFFF"/>
        <w:spacing w:before="202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Поиграем в </w:t>
      </w:r>
      <w:r w:rsidRPr="00FC4194">
        <w:rPr>
          <w:rFonts w:eastAsia="Times New Roman"/>
          <w:color w:val="000000"/>
          <w:spacing w:val="-1"/>
          <w:sz w:val="24"/>
          <w:szCs w:val="24"/>
          <w:u w:val="single"/>
        </w:rPr>
        <w:t>игру «Назови свою родную улицу»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 (Воспитатель бросает мяч каждому ребёнку и просит назвать улицу, на которой он живёт).</w:t>
      </w:r>
    </w:p>
    <w:p w:rsidR="00EE7057" w:rsidRPr="00FC4194" w:rsidRDefault="00EE7057" w:rsidP="00FC4194">
      <w:pPr>
        <w:shd w:val="clear" w:color="auto" w:fill="FFFFFF"/>
        <w:spacing w:before="24"/>
        <w:ind w:left="24" w:right="230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А как называется улица, на которой расположен наш детский сад? </w:t>
      </w:r>
      <w:r w:rsidRPr="00FC4194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улица Луговая</w:t>
      </w:r>
    </w:p>
    <w:p w:rsidR="00EE7057" w:rsidRPr="00FC4194" w:rsidRDefault="00EE7057" w:rsidP="00FC4194">
      <w:pPr>
        <w:shd w:val="clear" w:color="auto" w:fill="FFFFFF"/>
        <w:spacing w:before="149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Правильно. Сегодня я предлагаю вам отправиться на экскурсию по улице Математики. Вы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согласны?</w:t>
      </w:r>
    </w:p>
    <w:p w:rsidR="00EE7057" w:rsidRPr="00FC4194" w:rsidRDefault="00EE7057" w:rsidP="00FC4194">
      <w:pPr>
        <w:shd w:val="clear" w:color="auto" w:fill="FFFFFF"/>
        <w:spacing w:before="221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Да</w:t>
      </w:r>
    </w:p>
    <w:p w:rsidR="00EE7057" w:rsidRPr="00FC4194" w:rsidRDefault="00EE7057" w:rsidP="00FC4194">
      <w:pPr>
        <w:shd w:val="clear" w:color="auto" w:fill="FFFFFF"/>
        <w:spacing w:before="211"/>
        <w:ind w:left="34" w:right="92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1"/>
          <w:sz w:val="24"/>
          <w:szCs w:val="24"/>
        </w:rPr>
        <w:t xml:space="preserve">В: Эта улица необычная, сказочная и там мы встретимся со сказочными героями.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Отправляемся в путь.</w:t>
      </w:r>
    </w:p>
    <w:p w:rsidR="00EE7057" w:rsidRPr="00FC4194" w:rsidRDefault="00EE7057" w:rsidP="00FC4194">
      <w:pPr>
        <w:shd w:val="clear" w:color="auto" w:fill="FFFFFF"/>
        <w:spacing w:before="230"/>
        <w:ind w:left="38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6"/>
          <w:sz w:val="24"/>
          <w:szCs w:val="24"/>
        </w:rPr>
        <w:t>Основная часть</w:t>
      </w:r>
    </w:p>
    <w:p w:rsidR="00EE7057" w:rsidRPr="00FC4194" w:rsidRDefault="00EE7057" w:rsidP="00FC4194">
      <w:pPr>
        <w:shd w:val="clear" w:color="auto" w:fill="FFFFFF"/>
        <w:spacing w:before="197"/>
        <w:ind w:left="38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Дети вместе с воспитателем отправляются и под музыку и подходят к первому дому. На доме висит </w:t>
      </w:r>
      <w:r w:rsidRPr="00FC4194">
        <w:rPr>
          <w:rFonts w:eastAsia="Times New Roman"/>
          <w:color w:val="000000"/>
          <w:spacing w:val="-1"/>
          <w:sz w:val="24"/>
          <w:szCs w:val="24"/>
          <w:u w:val="single"/>
        </w:rPr>
        <w:t>вывеска «Дом № 1»</w:t>
      </w:r>
    </w:p>
    <w:p w:rsidR="00EE7057" w:rsidRDefault="00EE7057" w:rsidP="00FC4194">
      <w:pPr>
        <w:shd w:val="clear" w:color="auto" w:fill="FFFFFF"/>
        <w:spacing w:before="230"/>
        <w:ind w:left="38"/>
        <w:contextualSpacing/>
        <w:rPr>
          <w:rFonts w:eastAsia="Times New Roman"/>
          <w:color w:val="000000"/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>В: Интересно, кто же здесь живёт? (стучимся в дверь)</w:t>
      </w:r>
    </w:p>
    <w:p w:rsidR="00FC4194" w:rsidRPr="00FC4194" w:rsidRDefault="00FC4194" w:rsidP="00FC4194">
      <w:pPr>
        <w:shd w:val="clear" w:color="auto" w:fill="FFFFFF"/>
        <w:contextualSpacing/>
        <w:rPr>
          <w:sz w:val="24"/>
          <w:szCs w:val="24"/>
        </w:rPr>
      </w:pPr>
      <w:r w:rsidRPr="00FC4194">
        <w:rPr>
          <w:color w:val="000000"/>
          <w:spacing w:val="-2"/>
          <w:sz w:val="24"/>
          <w:szCs w:val="24"/>
          <w:lang w:val="en-US"/>
        </w:rPr>
        <w:t>F</w:t>
      </w:r>
      <w:r w:rsidRPr="00FC4194">
        <w:rPr>
          <w:color w:val="000000"/>
          <w:spacing w:val="-2"/>
          <w:sz w:val="24"/>
          <w:szCs w:val="24"/>
        </w:rPr>
        <w:t xml:space="preserve">13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домика выходиг незнайка, встречает детей:</w:t>
      </w:r>
    </w:p>
    <w:p w:rsidR="00FC4194" w:rsidRPr="00FC4194" w:rsidRDefault="00FC4194" w:rsidP="00FC4194">
      <w:pPr>
        <w:shd w:val="clear" w:color="auto" w:fill="FFFFFF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1"/>
          <w:sz w:val="24"/>
          <w:szCs w:val="24"/>
        </w:rPr>
        <w:t>Н: Здравствуйте, ребята! (Незнайка хмурится, почёсывает во лбу)</w:t>
      </w:r>
    </w:p>
    <w:p w:rsidR="00FC4194" w:rsidRPr="00FC4194" w:rsidRDefault="00FC4194" w:rsidP="00FC4194">
      <w:pPr>
        <w:shd w:val="clear" w:color="auto" w:fill="FFFFFF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>В: Незнайка, чем ты так озабочен?</w:t>
      </w:r>
    </w:p>
    <w:p w:rsidR="00FC4194" w:rsidRPr="00FC4194" w:rsidRDefault="00FC4194" w:rsidP="00FC4194">
      <w:pPr>
        <w:shd w:val="clear" w:color="auto" w:fill="FFFFFF"/>
        <w:spacing w:before="158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 xml:space="preserve">Н: Да вот, я научился фотографировать, и сделал снимки домов на разных улицах. Но у меня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возникла проблема: я не могу их сосчитать. У меня тут и фотографии ,и цифры, но цифры я не </w:t>
      </w:r>
      <w:r w:rsidRPr="00FC4194">
        <w:rPr>
          <w:rFonts w:eastAsia="Times New Roman"/>
          <w:color w:val="000000"/>
          <w:sz w:val="24"/>
          <w:szCs w:val="24"/>
        </w:rPr>
        <w:t>знаю Может вы мне поможете? ( в руках у Незнайки конверт с фотографиями)</w:t>
      </w:r>
    </w:p>
    <w:p w:rsidR="00FC4194" w:rsidRPr="00FC4194" w:rsidRDefault="00FC4194" w:rsidP="00FC4194">
      <w:pPr>
        <w:shd w:val="clear" w:color="auto" w:fill="FFFFFF"/>
        <w:spacing w:before="38"/>
        <w:ind w:right="4608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2"/>
          <w:sz w:val="24"/>
          <w:szCs w:val="24"/>
        </w:rPr>
        <w:t xml:space="preserve">В: С удовольствием поможем. Правда, ребята? </w:t>
      </w:r>
      <w:r w:rsidRPr="00FC4194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Да.</w:t>
      </w:r>
    </w:p>
    <w:p w:rsidR="00FC4194" w:rsidRPr="00FC4194" w:rsidRDefault="00FC4194" w:rsidP="00FC4194">
      <w:pPr>
        <w:shd w:val="clear" w:color="auto" w:fill="FFFFFF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Дети проходят и рассаживаются перед мольбертом на стульях.</w:t>
      </w:r>
    </w:p>
    <w:p w:rsidR="00FC4194" w:rsidRPr="00FC4194" w:rsidRDefault="00FC4194" w:rsidP="00FC4194">
      <w:pPr>
        <w:shd w:val="clear" w:color="auto" w:fill="FFFFFF"/>
        <w:spacing w:before="5"/>
        <w:ind w:left="24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.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А чтобы нам правильно посчитать давайте поиграем в игру «Считай дальше».</w:t>
      </w:r>
    </w:p>
    <w:p w:rsidR="00FC4194" w:rsidRPr="00FC4194" w:rsidRDefault="00FC4194" w:rsidP="00FC4194">
      <w:pPr>
        <w:shd w:val="clear" w:color="auto" w:fill="FFFFFF"/>
        <w:spacing w:before="158"/>
        <w:ind w:left="19" w:right="92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Описание: дети сидят на стульях. Воспитатель показывает карточку с цифрой и просит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посчитать.</w:t>
      </w:r>
    </w:p>
    <w:p w:rsidR="00FC4194" w:rsidRPr="00FC4194" w:rsidRDefault="00FC4194" w:rsidP="00FC4194">
      <w:pPr>
        <w:shd w:val="clear" w:color="auto" w:fill="FFFFFF"/>
        <w:spacing w:before="29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 xml:space="preserve">Например: «Ваня, считай дальше-6 ....» (7,8,9,10)или «Вика, считай дальше-4...» (5,6,7,8,9,10).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Игра проводится с 3-4 детьми.</w:t>
      </w:r>
    </w:p>
    <w:p w:rsidR="00FC4194" w:rsidRPr="00FC4194" w:rsidRDefault="00FC4194" w:rsidP="00FC4194">
      <w:pPr>
        <w:shd w:val="clear" w:color="auto" w:fill="FFFFFF"/>
        <w:spacing w:before="163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В: Незнайка раздай детям фотографии, а мне дай карточки с цифрами. Дети посчитают, сколько на какой фотографии домов и обозначим эту фотографию цифрой.</w:t>
      </w:r>
    </w:p>
    <w:p w:rsidR="00FC4194" w:rsidRPr="00FC4194" w:rsidRDefault="00FC4194" w:rsidP="00FC4194">
      <w:pPr>
        <w:shd w:val="clear" w:color="auto" w:fill="FFFFFF"/>
        <w:spacing w:before="178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Ребята, внимательно посмотрите, сколько у вас на фотографии домов и посчитайте. Я вам буду </w:t>
      </w:r>
      <w:r w:rsidRPr="00FC4194">
        <w:rPr>
          <w:rFonts w:eastAsia="Times New Roman"/>
          <w:color w:val="000000"/>
          <w:sz w:val="24"/>
          <w:szCs w:val="24"/>
        </w:rPr>
        <w:t xml:space="preserve">показывать карточку с цифрой , а вы найдите фотографию с домами соответствующую этой </w:t>
      </w:r>
      <w:r w:rsidRPr="00FC4194">
        <w:rPr>
          <w:rFonts w:eastAsia="Times New Roman"/>
          <w:color w:val="000000"/>
          <w:spacing w:val="-4"/>
          <w:sz w:val="24"/>
          <w:szCs w:val="24"/>
        </w:rPr>
        <w:t>цифре.</w:t>
      </w:r>
    </w:p>
    <w:p w:rsidR="00FC4194" w:rsidRPr="00FC4194" w:rsidRDefault="00FC4194" w:rsidP="00FC4194">
      <w:pPr>
        <w:shd w:val="clear" w:color="auto" w:fill="FFFFFF"/>
        <w:spacing w:before="43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>В показывает карточку с цифрой, ребёнок находит и показывает соответствующую числовую</w:t>
      </w:r>
    </w:p>
    <w:p w:rsidR="00FC4194" w:rsidRPr="00FC4194" w:rsidRDefault="00FC4194" w:rsidP="00FC4194">
      <w:pPr>
        <w:shd w:val="clear" w:color="auto" w:fill="FFFFFF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4"/>
          <w:sz w:val="24"/>
          <w:szCs w:val="24"/>
        </w:rPr>
        <w:t>фигуру</w:t>
      </w:r>
    </w:p>
    <w:p w:rsidR="00FC4194" w:rsidRPr="00FC4194" w:rsidRDefault="00FC4194" w:rsidP="00FC4194">
      <w:pPr>
        <w:shd w:val="clear" w:color="auto" w:fill="FFFFFF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Дети считают дома на фотографии. Каждый ребёнок выходит и отвечает:</w:t>
      </w:r>
    </w:p>
    <w:p w:rsidR="00FC4194" w:rsidRPr="00FC4194" w:rsidRDefault="00FC4194" w:rsidP="00FC4194">
      <w:pPr>
        <w:shd w:val="clear" w:color="auto" w:fill="FFFFFF"/>
        <w:spacing w:before="5"/>
        <w:ind w:left="29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-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« на моей фотографии пять домов»;</w:t>
      </w:r>
    </w:p>
    <w:p w:rsidR="00FC4194" w:rsidRPr="00FC4194" w:rsidRDefault="00FC4194" w:rsidP="00FC4194">
      <w:pPr>
        <w:shd w:val="clear" w:color="auto" w:fill="FFFFFF"/>
        <w:spacing w:before="5"/>
        <w:ind w:left="29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-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« на моей фотографии шесть домов»;</w:t>
      </w:r>
    </w:p>
    <w:p w:rsidR="00FC4194" w:rsidRPr="00FC4194" w:rsidRDefault="00FC4194" w:rsidP="00FC4194">
      <w:pPr>
        <w:shd w:val="clear" w:color="auto" w:fill="FFFFFF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1"/>
          <w:sz w:val="24"/>
          <w:szCs w:val="24"/>
        </w:rPr>
        <w:lastRenderedPageBreak/>
        <w:t>« на моей фотографии три дома»; и т.д.</w:t>
      </w:r>
    </w:p>
    <w:p w:rsidR="00FC4194" w:rsidRPr="00FC4194" w:rsidRDefault="00FC4194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>Карточки с цифрами воспитатель располагает на мольберте слева направо не по порядку.</w:t>
      </w:r>
    </w:p>
    <w:p w:rsidR="00FC4194" w:rsidRPr="00FC4194" w:rsidRDefault="00FC4194" w:rsidP="00FC4194">
      <w:pPr>
        <w:shd w:val="clear" w:color="auto" w:fill="FFFFFF"/>
        <w:spacing w:before="5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Н: спасибо вам, ребята за помощь.</w:t>
      </w:r>
    </w:p>
    <w:p w:rsidR="00FC4194" w:rsidRPr="00FC4194" w:rsidRDefault="00FC4194" w:rsidP="00FC4194">
      <w:pPr>
        <w:shd w:val="clear" w:color="auto" w:fill="FFFFFF"/>
        <w:spacing w:before="149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В:Незнайка, мы ещё не всё правильно выполнили. Ребята, мы правильно расположили цифры или нет (Д-нет)</w:t>
      </w:r>
    </w:p>
    <w:p w:rsidR="00FC4194" w:rsidRPr="00FC4194" w:rsidRDefault="00FC4194" w:rsidP="00FC4194">
      <w:pPr>
        <w:shd w:val="clear" w:color="auto" w:fill="FFFFFF"/>
        <w:spacing w:before="29"/>
        <w:ind w:left="29" w:right="3686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В:тогда давайте их расположим правильно по порядку . </w:t>
      </w:r>
      <w:r w:rsidRPr="00FC4194">
        <w:rPr>
          <w:rFonts w:eastAsia="Times New Roman"/>
          <w:color w:val="000000"/>
          <w:spacing w:val="-3"/>
          <w:sz w:val="24"/>
          <w:szCs w:val="24"/>
        </w:rPr>
        <w:t>Дети распологают цифровой ряд слева направо (от</w:t>
      </w:r>
      <w:r>
        <w:rPr>
          <w:rFonts w:eastAsia="Times New Roman"/>
          <w:color w:val="000000"/>
          <w:spacing w:val="-3"/>
          <w:sz w:val="24"/>
          <w:szCs w:val="24"/>
        </w:rPr>
        <w:t>1</w:t>
      </w:r>
      <w:r w:rsidRPr="00FC4194">
        <w:rPr>
          <w:rFonts w:eastAsia="Times New Roman"/>
          <w:color w:val="000000"/>
          <w:spacing w:val="-3"/>
          <w:sz w:val="24"/>
          <w:szCs w:val="24"/>
        </w:rPr>
        <w:t xml:space="preserve"> д10)</w:t>
      </w:r>
    </w:p>
    <w:p w:rsidR="00EE7057" w:rsidRPr="00FC4194" w:rsidRDefault="00EE7057" w:rsidP="00FC4194">
      <w:pPr>
        <w:shd w:val="clear" w:color="auto" w:fill="FFFFFF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Д/и «Угадай, какой цифры не стало?» (Незнайка тоже участвует в игре)</w:t>
      </w:r>
    </w:p>
    <w:p w:rsidR="00EE7057" w:rsidRPr="00FC4194" w:rsidRDefault="00EE7057" w:rsidP="00FC4194">
      <w:pPr>
        <w:shd w:val="clear" w:color="auto" w:fill="FFFFFF"/>
        <w:spacing w:before="216"/>
        <w:ind w:left="317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>После игры Незнайка обращается к детям: «Ребята, а я тоже знаю интересную игру, хотите поиграть?»</w:t>
      </w:r>
    </w:p>
    <w:p w:rsidR="00EE7057" w:rsidRPr="00FC4194" w:rsidRDefault="00EE7057" w:rsidP="00FC4194">
      <w:pPr>
        <w:shd w:val="clear" w:color="auto" w:fill="FFFFFF"/>
        <w:spacing w:before="38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Дети: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Да</w:t>
      </w:r>
    </w:p>
    <w:p w:rsidR="00EE7057" w:rsidRPr="00FC4194" w:rsidRDefault="00EE7057" w:rsidP="00FC4194">
      <w:pPr>
        <w:shd w:val="clear" w:color="auto" w:fill="FFFFFF"/>
        <w:spacing w:before="5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 xml:space="preserve">Дети выходят в круг вместе с Незнайкой </w:t>
      </w:r>
      <w:r w:rsidRPr="00FC4194">
        <w:rPr>
          <w:rFonts w:eastAsia="Times New Roman"/>
          <w:color w:val="000000"/>
          <w:spacing w:val="-5"/>
          <w:sz w:val="24"/>
          <w:szCs w:val="24"/>
          <w:u w:val="single"/>
        </w:rPr>
        <w:t>(физкультминутка)</w:t>
      </w:r>
    </w:p>
    <w:p w:rsidR="00EE7057" w:rsidRPr="00FC4194" w:rsidRDefault="00EE7057" w:rsidP="00FC4194">
      <w:pPr>
        <w:shd w:val="clear" w:color="auto" w:fill="FFFFFF"/>
        <w:ind w:left="38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>Шли по улице ребята,</w:t>
      </w:r>
    </w:p>
    <w:p w:rsidR="00EE7057" w:rsidRPr="00FC4194" w:rsidRDefault="00EE7057" w:rsidP="00FC4194">
      <w:pPr>
        <w:shd w:val="clear" w:color="auto" w:fill="FFFFFF"/>
        <w:spacing w:before="10"/>
        <w:ind w:left="58"/>
        <w:contextualSpacing/>
        <w:rPr>
          <w:sz w:val="24"/>
          <w:szCs w:val="24"/>
        </w:rPr>
      </w:pPr>
      <w:r w:rsidRPr="00FC4194">
        <w:rPr>
          <w:color w:val="000000"/>
          <w:spacing w:val="-6"/>
          <w:sz w:val="24"/>
          <w:szCs w:val="24"/>
        </w:rPr>
        <w:t>1,2-</w:t>
      </w:r>
      <w:r w:rsidRPr="00FC4194">
        <w:rPr>
          <w:rFonts w:eastAsia="Times New Roman"/>
          <w:color w:val="000000"/>
          <w:spacing w:val="-6"/>
          <w:sz w:val="24"/>
          <w:szCs w:val="24"/>
        </w:rPr>
        <w:t>шли ребята,3,4-шли ребята.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Вслед за ними плёлся пятый,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>Впереди бежал шестой</w:t>
      </w:r>
    </w:p>
    <w:p w:rsidR="00EE7057" w:rsidRPr="00FC4194" w:rsidRDefault="00EE7057" w:rsidP="00FC4194">
      <w:pPr>
        <w:shd w:val="clear" w:color="auto" w:fill="FFFFFF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А седьмой отстал от всех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Испугался, закричал: «Где, вы? Где, вы?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>«Не кричи, мы тут рядом, поищи!»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После физкультминутки </w:t>
      </w:r>
      <w:r w:rsidRPr="00FC4194">
        <w:rPr>
          <w:rFonts w:eastAsia="Times New Roman"/>
          <w:color w:val="000000"/>
          <w:spacing w:val="-6"/>
          <w:sz w:val="24"/>
          <w:szCs w:val="24"/>
          <w:u w:val="single"/>
        </w:rPr>
        <w:t>«Логические задачи»</w:t>
      </w:r>
    </w:p>
    <w:p w:rsidR="00EE7057" w:rsidRPr="00FC4194" w:rsidRDefault="00EE7057" w:rsidP="00FC4194">
      <w:pPr>
        <w:shd w:val="clear" w:color="auto" w:fill="FFFFFF"/>
        <w:ind w:left="3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После решения задач дети прощаются с Незнайкой.</w:t>
      </w:r>
    </w:p>
    <w:p w:rsidR="00EE7057" w:rsidRPr="00FC4194" w:rsidRDefault="00EE7057" w:rsidP="00FC4194">
      <w:pPr>
        <w:shd w:val="clear" w:color="auto" w:fill="FFFFFF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Незнайка: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Спасибо, ребята! Вы мне очень помогли. Я теперь научился считать.</w:t>
      </w:r>
    </w:p>
    <w:p w:rsidR="00EE7057" w:rsidRPr="00FC4194" w:rsidRDefault="00EE7057" w:rsidP="00FC4194">
      <w:pPr>
        <w:shd w:val="clear" w:color="auto" w:fill="FFFFFF"/>
        <w:spacing w:before="158"/>
        <w:ind w:left="24" w:right="461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>В: Мы побывали в гостях у Незнайки, а теперь продолжим наше путешествие дальше. ДО свидания, Незнайка!</w:t>
      </w:r>
    </w:p>
    <w:p w:rsidR="00EE7057" w:rsidRPr="00FC4194" w:rsidRDefault="00EE7057" w:rsidP="00FC4194">
      <w:pPr>
        <w:shd w:val="clear" w:color="auto" w:fill="FFFFFF"/>
        <w:spacing w:before="230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Н: До свидания, ребята!</w:t>
      </w:r>
    </w:p>
    <w:p w:rsidR="00EE7057" w:rsidRPr="00FC4194" w:rsidRDefault="00EE7057" w:rsidP="00FC4194">
      <w:pPr>
        <w:shd w:val="clear" w:color="auto" w:fill="FFFFFF"/>
        <w:spacing w:before="235"/>
        <w:ind w:left="14" w:right="461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Дети вместе с воспитателем продолжают путешествие по улице Математики и подходят к следующему дому </w:t>
      </w:r>
      <w:r w:rsidRPr="00FC4194">
        <w:rPr>
          <w:rFonts w:eastAsia="Times New Roman"/>
          <w:color w:val="000000"/>
          <w:spacing w:val="-6"/>
          <w:sz w:val="24"/>
          <w:szCs w:val="24"/>
          <w:u w:val="single"/>
        </w:rPr>
        <w:t>«Дом № 2».</w:t>
      </w:r>
    </w:p>
    <w:p w:rsidR="00EE7057" w:rsidRPr="00FC4194" w:rsidRDefault="00EE7057" w:rsidP="00FC4194">
      <w:pPr>
        <w:shd w:val="clear" w:color="auto" w:fill="FFFFFF"/>
        <w:spacing w:before="245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3"/>
          <w:sz w:val="24"/>
          <w:szCs w:val="24"/>
        </w:rPr>
        <w:t>В: А кто же здесь живёт? Давайте посмотрим, (дети вместе с воспитателем стучат )</w:t>
      </w:r>
    </w:p>
    <w:p w:rsidR="00EE7057" w:rsidRPr="00FC4194" w:rsidRDefault="00EE7057" w:rsidP="00FC4194">
      <w:pPr>
        <w:shd w:val="clear" w:color="auto" w:fill="FFFFFF"/>
        <w:spacing w:before="226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Из домика выглядывает Хрюша «Кто это меня беспокоит, мне спать не даёт? </w:t>
      </w: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А </w:t>
      </w:r>
      <w:r w:rsidRPr="00FC4194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, </w:t>
      </w: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тут ребята </w:t>
      </w:r>
      <w:r w:rsidRPr="00FC4194">
        <w:rPr>
          <w:rFonts w:eastAsia="Times New Roman"/>
          <w:color w:val="000000"/>
          <w:spacing w:val="-7"/>
          <w:sz w:val="24"/>
          <w:szCs w:val="24"/>
        </w:rPr>
        <w:t>пришли. Споконой ночи!</w:t>
      </w:r>
    </w:p>
    <w:p w:rsidR="00EE7057" w:rsidRPr="00FC4194" w:rsidRDefault="00EE7057" w:rsidP="00FC4194">
      <w:pPr>
        <w:shd w:val="clear" w:color="auto" w:fill="FFFFFF"/>
        <w:spacing w:before="67"/>
        <w:ind w:left="14" w:right="3226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В: Ребята , разе сейчас ночь? Какая сейчас часть суток? (утро) </w:t>
      </w:r>
      <w:r w:rsidRPr="00FC4194">
        <w:rPr>
          <w:rFonts w:eastAsia="Times New Roman"/>
          <w:color w:val="000000"/>
          <w:spacing w:val="-6"/>
          <w:sz w:val="24"/>
          <w:szCs w:val="24"/>
          <w:lang w:val="en-US"/>
        </w:rPr>
        <w:t>X</w:t>
      </w:r>
      <w:r w:rsidRPr="00FC4194">
        <w:rPr>
          <w:rFonts w:eastAsia="Times New Roman"/>
          <w:color w:val="000000"/>
          <w:spacing w:val="-6"/>
          <w:sz w:val="24"/>
          <w:szCs w:val="24"/>
        </w:rPr>
        <w:t>: Неужели? Я совсем запутался.</w:t>
      </w:r>
    </w:p>
    <w:p w:rsidR="00EE7057" w:rsidRPr="00FC4194" w:rsidRDefault="00EE7057" w:rsidP="00FC4194">
      <w:pPr>
        <w:shd w:val="clear" w:color="auto" w:fill="FFFFFF"/>
        <w:spacing w:before="197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В: поможем Хрюше разобраться. Тогда присаживайтесь на лужайке перед домиком и вспомним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части суток. Сейчас у нас утро.</w:t>
      </w:r>
    </w:p>
    <w:p w:rsidR="00EE7057" w:rsidRPr="00FC4194" w:rsidRDefault="00EE7057" w:rsidP="00FC4194">
      <w:pPr>
        <w:shd w:val="clear" w:color="auto" w:fill="FFFFFF"/>
        <w:spacing w:before="230"/>
        <w:ind w:left="5"/>
        <w:contextualSpacing/>
        <w:rPr>
          <w:sz w:val="24"/>
          <w:szCs w:val="24"/>
        </w:rPr>
      </w:pPr>
      <w:r w:rsidRPr="00FC4194">
        <w:rPr>
          <w:color w:val="000000"/>
          <w:spacing w:val="-6"/>
          <w:sz w:val="24"/>
          <w:szCs w:val="24"/>
        </w:rPr>
        <w:t>-</w:t>
      </w:r>
      <w:r w:rsidRPr="00FC4194">
        <w:rPr>
          <w:rFonts w:eastAsia="Times New Roman"/>
          <w:color w:val="000000"/>
          <w:spacing w:val="-6"/>
          <w:sz w:val="24"/>
          <w:szCs w:val="24"/>
        </w:rPr>
        <w:t xml:space="preserve">Ваня, иди найди модель, обозначающую утро. Ребёнок выходит и располагает на мольберте </w:t>
      </w:r>
      <w:r w:rsidRPr="00FC4194">
        <w:rPr>
          <w:rFonts w:eastAsia="Times New Roman"/>
          <w:color w:val="000000"/>
          <w:spacing w:val="-5"/>
          <w:sz w:val="24"/>
          <w:szCs w:val="24"/>
        </w:rPr>
        <w:t>модель «утро».Что мы делам утром? (дети называют)</w:t>
      </w:r>
    </w:p>
    <w:p w:rsidR="00EE7057" w:rsidRPr="00FC4194" w:rsidRDefault="00EE7057" w:rsidP="00FC4194">
      <w:pPr>
        <w:shd w:val="clear" w:color="auto" w:fill="FFFFFF"/>
        <w:spacing w:before="226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Аналогичная работа проводится с понятиями : день,вечер,ночь.</w:t>
      </w:r>
    </w:p>
    <w:p w:rsidR="00EE7057" w:rsidRPr="00FC4194" w:rsidRDefault="00EE7057" w:rsidP="00FC4194">
      <w:pPr>
        <w:shd w:val="clear" w:color="auto" w:fill="FFFFFF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2"/>
          <w:sz w:val="24"/>
          <w:szCs w:val="24"/>
        </w:rPr>
        <w:t>это -сутки.</w:t>
      </w:r>
    </w:p>
    <w:p w:rsidR="00EE7057" w:rsidRPr="00FC4194" w:rsidRDefault="00EE7057" w:rsidP="00FC4194">
      <w:pPr>
        <w:shd w:val="clear" w:color="auto" w:fill="FFFFFF"/>
        <w:spacing w:before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3"/>
          <w:sz w:val="24"/>
          <w:szCs w:val="24"/>
        </w:rPr>
        <w:t>В: Хрюша, ты запомнил части суток.</w:t>
      </w:r>
    </w:p>
    <w:p w:rsidR="00EE7057" w:rsidRPr="00FC4194" w:rsidRDefault="00EE7057" w:rsidP="00FC4194">
      <w:pPr>
        <w:shd w:val="clear" w:color="auto" w:fill="FFFFFF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4"/>
          <w:sz w:val="24"/>
          <w:szCs w:val="24"/>
        </w:rPr>
        <w:t>Х:</w:t>
      </w:r>
      <w:r w:rsidR="00FC4194" w:rsidRPr="00FC4194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FC4194">
        <w:rPr>
          <w:rFonts w:eastAsia="Times New Roman"/>
          <w:color w:val="000000"/>
          <w:spacing w:val="-4"/>
          <w:sz w:val="24"/>
          <w:szCs w:val="24"/>
        </w:rPr>
        <w:t>ДА</w:t>
      </w:r>
    </w:p>
    <w:p w:rsidR="00EE7057" w:rsidRPr="00FC4194" w:rsidRDefault="00EE7057" w:rsidP="00FC4194">
      <w:pPr>
        <w:shd w:val="clear" w:color="auto" w:fill="FFFFFF"/>
        <w:spacing w:before="682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Я всё понял, называет: утро, день ,вечер, ночь). Спасибо, ребята, сейчас я пойду умоюсь и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позавтракаю.</w:t>
      </w:r>
    </w:p>
    <w:p w:rsidR="00EE7057" w:rsidRPr="00FC4194" w:rsidRDefault="00EE7057" w:rsidP="00FC4194">
      <w:pPr>
        <w:shd w:val="clear" w:color="auto" w:fill="FFFFFF"/>
        <w:spacing w:before="206"/>
        <w:ind w:left="1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До свиданья, </w:t>
      </w:r>
      <w:r w:rsidR="00FC4194" w:rsidRPr="00FC4194">
        <w:rPr>
          <w:rFonts w:eastAsia="Times New Roman"/>
          <w:color w:val="000000"/>
          <w:spacing w:val="-1"/>
          <w:sz w:val="24"/>
          <w:szCs w:val="24"/>
        </w:rPr>
        <w:t>Х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рюша. А мы продолжим дальше свою экскурсию. Продолжим путь и немного </w:t>
      </w:r>
      <w:r w:rsidRPr="00FC4194">
        <w:rPr>
          <w:rFonts w:eastAsia="Times New Roman"/>
          <w:color w:val="000000"/>
          <w:spacing w:val="-3"/>
          <w:sz w:val="24"/>
          <w:szCs w:val="24"/>
        </w:rPr>
        <w:t>отдохнём.</w:t>
      </w:r>
    </w:p>
    <w:p w:rsidR="00EE7057" w:rsidRPr="00FC4194" w:rsidRDefault="00EE7057" w:rsidP="00FC4194">
      <w:pPr>
        <w:shd w:val="clear" w:color="auto" w:fill="FFFFFF"/>
        <w:spacing w:before="48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pacing w:val="4"/>
          <w:sz w:val="24"/>
          <w:szCs w:val="24"/>
        </w:rPr>
        <w:t>Упражнение на релаксацию.</w:t>
      </w:r>
    </w:p>
    <w:p w:rsidR="00EE7057" w:rsidRPr="00FC4194" w:rsidRDefault="00EE7057" w:rsidP="00FC4194">
      <w:pPr>
        <w:shd w:val="clear" w:color="auto" w:fill="FFFFFF"/>
        <w:ind w:left="19" w:right="6451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3"/>
          <w:sz w:val="24"/>
          <w:szCs w:val="24"/>
        </w:rPr>
        <w:t xml:space="preserve">«1,2,3,4,5 -все умеем мы считать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Отдыхать умеем тоже</w:t>
      </w:r>
    </w:p>
    <w:p w:rsidR="00EE7057" w:rsidRPr="00FC4194" w:rsidRDefault="00EE7057" w:rsidP="00FC4194">
      <w:pPr>
        <w:shd w:val="clear" w:color="auto" w:fill="FFFFFF"/>
        <w:spacing w:before="158"/>
        <w:ind w:left="24" w:right="691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3"/>
          <w:sz w:val="24"/>
          <w:szCs w:val="24"/>
        </w:rPr>
        <w:t>Руки за спину положим, Голову поднимем выше</w:t>
      </w:r>
    </w:p>
    <w:p w:rsidR="00EE7057" w:rsidRPr="00FC4194" w:rsidRDefault="00EE7057" w:rsidP="00FC4194">
      <w:pPr>
        <w:shd w:val="clear" w:color="auto" w:fill="FFFFFF"/>
        <w:spacing w:before="240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И легко, легко подышим».</w:t>
      </w:r>
    </w:p>
    <w:p w:rsidR="00EE7057" w:rsidRPr="00FC4194" w:rsidRDefault="00EE7057" w:rsidP="00FC4194">
      <w:pPr>
        <w:shd w:val="clear" w:color="auto" w:fill="FFFFFF"/>
        <w:spacing w:before="206"/>
        <w:ind w:left="312" w:right="92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Воспитатель проходит с детьми по дорожке дальше: «Наше путешествие ещё не закончилось, пройдём и посмотрим, какие дома ещё есть на улице Математики».</w:t>
      </w:r>
    </w:p>
    <w:p w:rsidR="00EE7057" w:rsidRPr="00FC4194" w:rsidRDefault="00EE7057" w:rsidP="00FC4194">
      <w:pPr>
        <w:shd w:val="clear" w:color="auto" w:fill="FFFFFF"/>
        <w:spacing w:before="29"/>
        <w:ind w:left="34" w:right="3226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 xml:space="preserve">Дети проходят и видят, что дома нет, их встречает Строитель.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В: Ребята, а здесь почему-то дома нет. А кто это </w:t>
      </w:r>
      <w:r w:rsidRPr="00FC4194">
        <w:rPr>
          <w:rFonts w:eastAsia="Times New Roman"/>
          <w:color w:val="000000"/>
          <w:spacing w:val="-1"/>
          <w:sz w:val="24"/>
          <w:szCs w:val="24"/>
        </w:rPr>
        <w:lastRenderedPageBreak/>
        <w:t>нас встречает?</w:t>
      </w:r>
    </w:p>
    <w:p w:rsidR="00EE7057" w:rsidRPr="00FC4194" w:rsidRDefault="00EE7057" w:rsidP="00FC4194">
      <w:pPr>
        <w:shd w:val="clear" w:color="auto" w:fill="FFFFFF"/>
        <w:spacing w:before="154"/>
        <w:ind w:left="24"/>
        <w:contextualSpacing/>
        <w:rPr>
          <w:sz w:val="24"/>
          <w:szCs w:val="24"/>
        </w:rPr>
      </w:pPr>
      <w:r w:rsidRPr="00FC4194">
        <w:rPr>
          <w:rFonts w:eastAsia="Times New Roman"/>
          <w:b/>
          <w:bCs/>
          <w:color w:val="000000"/>
          <w:sz w:val="24"/>
          <w:szCs w:val="24"/>
        </w:rPr>
        <w:t xml:space="preserve">Строитель: </w:t>
      </w:r>
      <w:r w:rsidRPr="00FC4194">
        <w:rPr>
          <w:rFonts w:eastAsia="Times New Roman"/>
          <w:color w:val="000000"/>
          <w:sz w:val="24"/>
          <w:szCs w:val="24"/>
        </w:rPr>
        <w:t xml:space="preserve">Ребята, я незадачливый Строитель. Взялся построить дом, но не знаю, из каких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деталей (геометрических фигур) можно построить дом. А вы знаете геометрические фигуры?</w:t>
      </w:r>
    </w:p>
    <w:p w:rsidR="00EE7057" w:rsidRPr="00FC4194" w:rsidRDefault="00EE7057" w:rsidP="00FC4194">
      <w:pPr>
        <w:shd w:val="clear" w:color="auto" w:fill="FFFFFF"/>
        <w:spacing w:before="24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В.Конечно, знаем. Расскажем, что мы знаем о геометрических фигурах и поможем Строителю. Дети отвечают на вопросы воспитателя: -Какие фигуры не имеют углов (овал, круг) -Какие фигуры называются четырёхугольниками?</w:t>
      </w:r>
    </w:p>
    <w:p w:rsidR="00EE7057" w:rsidRPr="00FC4194" w:rsidRDefault="00EE7057" w:rsidP="00FC4194">
      <w:pPr>
        <w:shd w:val="clear" w:color="auto" w:fill="FFFFFF"/>
        <w:spacing w:before="149"/>
        <w:ind w:left="38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Строитель хвалит детей: « Молодцы, ребята! Я теперь тоже узнал, какие есть геометрические </w:t>
      </w:r>
      <w:r w:rsidRPr="00FC4194">
        <w:rPr>
          <w:rFonts w:eastAsia="Times New Roman"/>
          <w:color w:val="000000"/>
          <w:spacing w:val="-4"/>
          <w:sz w:val="24"/>
          <w:szCs w:val="24"/>
        </w:rPr>
        <w:t>фигуры.</w:t>
      </w:r>
    </w:p>
    <w:p w:rsidR="00EE7057" w:rsidRPr="00FC4194" w:rsidRDefault="00EE7057" w:rsidP="00FC4194">
      <w:pPr>
        <w:shd w:val="clear" w:color="auto" w:fill="FFFFFF"/>
        <w:spacing w:before="38"/>
        <w:ind w:left="48" w:right="230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2"/>
          <w:sz w:val="24"/>
          <w:szCs w:val="24"/>
        </w:rPr>
        <w:t xml:space="preserve">В: Ребята, нам предстоит трудная работа, давайте разомнём пальчики </w:t>
      </w:r>
      <w:r w:rsidRPr="00FC4194">
        <w:rPr>
          <w:rFonts w:eastAsia="Times New Roman"/>
          <w:b/>
          <w:bCs/>
          <w:color w:val="000000"/>
          <w:spacing w:val="2"/>
          <w:sz w:val="24"/>
          <w:szCs w:val="24"/>
        </w:rPr>
        <w:t>Пальчиковая гимнастика</w:t>
      </w:r>
    </w:p>
    <w:p w:rsidR="00EE7057" w:rsidRPr="00FC4194" w:rsidRDefault="00EE7057" w:rsidP="00FC4194">
      <w:pPr>
        <w:shd w:val="clear" w:color="auto" w:fill="FFFFFF"/>
        <w:ind w:left="43" w:right="691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«Мы по улице шагаем, </w:t>
      </w:r>
      <w:r w:rsidRPr="00FC4194">
        <w:rPr>
          <w:rFonts w:eastAsia="Times New Roman"/>
          <w:color w:val="000000"/>
          <w:spacing w:val="-3"/>
          <w:sz w:val="24"/>
          <w:szCs w:val="24"/>
        </w:rPr>
        <w:t>Всё мы видим, замечаем,</w:t>
      </w:r>
    </w:p>
    <w:p w:rsidR="00EE7057" w:rsidRPr="00FC4194" w:rsidRDefault="00EE7057" w:rsidP="00FC4194">
      <w:pPr>
        <w:shd w:val="clear" w:color="auto" w:fill="FFFFFF"/>
        <w:ind w:left="29" w:right="7507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3"/>
          <w:sz w:val="24"/>
          <w:szCs w:val="24"/>
        </w:rPr>
        <w:t xml:space="preserve">Светофоры и машины,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Ярмарки и магазины, И дороги, и мосты,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И деревья, и кусты».</w:t>
      </w:r>
    </w:p>
    <w:p w:rsidR="00EE7057" w:rsidRPr="00FC4194" w:rsidRDefault="00EE7057" w:rsidP="00FC4194">
      <w:pPr>
        <w:shd w:val="clear" w:color="auto" w:fill="FFFFFF"/>
        <w:spacing w:before="187"/>
        <w:ind w:left="307" w:right="442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 xml:space="preserve">В: «Нам нужно выполнить такую задачу : Вот здесь расположен проект улицы, но он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незаконченный (обращает внимание на столы, где на большом листе бумаги нарисован проект улицы: дорога, деревья)</w:t>
      </w:r>
    </w:p>
    <w:p w:rsidR="00EE7057" w:rsidRPr="00FC4194" w:rsidRDefault="00EE7057" w:rsidP="00FC4194">
      <w:pPr>
        <w:shd w:val="clear" w:color="auto" w:fill="FFFFFF"/>
        <w:spacing w:before="240"/>
        <w:ind w:left="29" w:right="883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Из геометрических фигур выложите дом, а Строитель выберет тот дом, который ему </w:t>
      </w:r>
      <w:r w:rsidRPr="00FC4194">
        <w:rPr>
          <w:rFonts w:eastAsia="Times New Roman"/>
          <w:color w:val="000000"/>
          <w:spacing w:val="-2"/>
          <w:sz w:val="24"/>
          <w:szCs w:val="24"/>
        </w:rPr>
        <w:t>понравится.</w:t>
      </w:r>
    </w:p>
    <w:p w:rsidR="00EE7057" w:rsidRPr="00FC4194" w:rsidRDefault="00EE7057" w:rsidP="00FC4194">
      <w:pPr>
        <w:shd w:val="clear" w:color="auto" w:fill="FFFFFF"/>
        <w:spacing w:before="245"/>
        <w:ind w:left="19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(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Дети под музыку приступают к работе, выкладывают дома, Строитель рассматривает ,как дети работают, подбадривает их).</w:t>
      </w:r>
    </w:p>
    <w:p w:rsidR="00EE7057" w:rsidRPr="00FC4194" w:rsidRDefault="00EE7057" w:rsidP="00FC4194">
      <w:pPr>
        <w:shd w:val="clear" w:color="auto" w:fill="FFFFFF"/>
        <w:spacing w:before="264"/>
        <w:ind w:left="2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П</w:t>
      </w:r>
      <w:r w:rsidR="00FC4194">
        <w:rPr>
          <w:rFonts w:eastAsia="Times New Roman"/>
          <w:color w:val="000000"/>
          <w:spacing w:val="-1"/>
          <w:sz w:val="24"/>
          <w:szCs w:val="24"/>
        </w:rPr>
        <w:t>о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 окончании работы дети рассказывают, какие дома у них получились по образцу:</w:t>
      </w:r>
    </w:p>
    <w:p w:rsidR="00EE7057" w:rsidRPr="00FC4194" w:rsidRDefault="00EE7057" w:rsidP="00FC4194">
      <w:pPr>
        <w:shd w:val="clear" w:color="auto" w:fill="FFFFFF"/>
        <w:spacing w:before="240"/>
        <w:ind w:left="24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-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У моего дома крыша треугольная, фасад дома прямоугольный, дом двухэтажный, шесть окон и</w:t>
      </w:r>
    </w:p>
    <w:p w:rsidR="00EE7057" w:rsidRPr="00FC4194" w:rsidRDefault="00EE7057" w:rsidP="00FC4194">
      <w:pPr>
        <w:shd w:val="clear" w:color="auto" w:fill="FFFFFF"/>
        <w:spacing w:before="24"/>
        <w:ind w:left="14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5"/>
          <w:sz w:val="24"/>
          <w:szCs w:val="24"/>
        </w:rPr>
        <w:t>т.д.</w:t>
      </w:r>
    </w:p>
    <w:p w:rsidR="00EE7057" w:rsidRPr="00FC4194" w:rsidRDefault="00EE7057" w:rsidP="00FC4194">
      <w:pPr>
        <w:shd w:val="clear" w:color="auto" w:fill="FFFFFF"/>
        <w:spacing w:before="259"/>
        <w:ind w:left="19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Строитель выбирает понравившейся дом и обращается к детям:</w:t>
      </w:r>
    </w:p>
    <w:p w:rsidR="00EE7057" w:rsidRPr="00FC4194" w:rsidRDefault="00EE7057" w:rsidP="00FC4194">
      <w:pPr>
        <w:shd w:val="clear" w:color="auto" w:fill="FFFFFF"/>
        <w:spacing w:before="221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«В</w:t>
      </w:r>
      <w:r w:rsidR="00FC4194" w:rsidRPr="00FC4194">
        <w:rPr>
          <w:rFonts w:eastAsia="Times New Roman"/>
          <w:color w:val="000000"/>
          <w:spacing w:val="-1"/>
          <w:sz w:val="24"/>
          <w:szCs w:val="24"/>
        </w:rPr>
        <w:t>ы</w:t>
      </w:r>
      <w:r w:rsidRPr="00FC4194">
        <w:rPr>
          <w:rFonts w:eastAsia="Times New Roman"/>
          <w:color w:val="000000"/>
          <w:spacing w:val="-1"/>
          <w:sz w:val="24"/>
          <w:szCs w:val="24"/>
        </w:rPr>
        <w:t xml:space="preserve"> мне очень помогли, ребята! Теперь у меня появился не только свой дом, но и целая улица, </w:t>
      </w:r>
      <w:r w:rsidRPr="00FC4194">
        <w:rPr>
          <w:rFonts w:eastAsia="Times New Roman"/>
          <w:color w:val="000000"/>
          <w:sz w:val="24"/>
          <w:szCs w:val="24"/>
        </w:rPr>
        <w:t xml:space="preserve">а значит появятся и друзья, и соседи. Мы будем все вместе дружно жить. Я хочу вам подарить конструкторские наборы. Я думаю они вам пригодятся и вы станете маленькими 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архитекторами.</w:t>
      </w:r>
    </w:p>
    <w:p w:rsidR="00EE7057" w:rsidRPr="00FC4194" w:rsidRDefault="00EE7057" w:rsidP="00FC4194">
      <w:pPr>
        <w:shd w:val="clear" w:color="auto" w:fill="FFFFFF"/>
        <w:spacing w:before="259"/>
        <w:ind w:left="5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Дети благодарят Строителя, прощаются с ним.</w:t>
      </w:r>
    </w:p>
    <w:p w:rsidR="00EE7057" w:rsidRPr="00FC4194" w:rsidRDefault="00EE7057" w:rsidP="00FC4194">
      <w:pPr>
        <w:shd w:val="clear" w:color="auto" w:fill="FFFFFF"/>
        <w:spacing w:before="264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z w:val="24"/>
          <w:szCs w:val="24"/>
        </w:rPr>
        <w:t>В: Вот и закончилось наше путешествие по улице Математики. Оно вам понравилось?</w:t>
      </w:r>
    </w:p>
    <w:p w:rsidR="00EE7057" w:rsidRPr="00FC4194" w:rsidRDefault="00EE7057" w:rsidP="00FC4194">
      <w:pPr>
        <w:shd w:val="clear" w:color="auto" w:fill="FFFFFF"/>
        <w:spacing w:before="216"/>
        <w:ind w:left="10"/>
        <w:contextualSpacing/>
        <w:rPr>
          <w:sz w:val="24"/>
          <w:szCs w:val="24"/>
        </w:rPr>
      </w:pPr>
      <w:r w:rsidRPr="00FC4194">
        <w:rPr>
          <w:rFonts w:eastAsia="Times New Roman"/>
          <w:color w:val="000000"/>
          <w:spacing w:val="-1"/>
          <w:sz w:val="24"/>
          <w:szCs w:val="24"/>
        </w:rPr>
        <w:t>Прежде чем мы вернёмся в группу, давайте вспомним, у кого в гостях мы побывали и как мы помогли нашим друзьям:</w:t>
      </w:r>
    </w:p>
    <w:p w:rsidR="00EE7057" w:rsidRPr="00FC4194" w:rsidRDefault="00EE7057" w:rsidP="00FC4194">
      <w:pPr>
        <w:shd w:val="clear" w:color="auto" w:fill="FFFFFF"/>
        <w:spacing w:before="250"/>
        <w:ind w:left="5"/>
        <w:contextualSpacing/>
        <w:rPr>
          <w:sz w:val="24"/>
          <w:szCs w:val="24"/>
        </w:rPr>
      </w:pPr>
      <w:r w:rsidRPr="00FC4194">
        <w:rPr>
          <w:color w:val="000000"/>
          <w:spacing w:val="-1"/>
          <w:sz w:val="24"/>
          <w:szCs w:val="24"/>
        </w:rPr>
        <w:t>-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Н</w:t>
      </w:r>
      <w:r w:rsidR="00FC4194" w:rsidRPr="00FC4194">
        <w:rPr>
          <w:rFonts w:eastAsia="Times New Roman"/>
          <w:color w:val="000000"/>
          <w:spacing w:val="-1"/>
          <w:sz w:val="24"/>
          <w:szCs w:val="24"/>
        </w:rPr>
        <w:t>е</w:t>
      </w:r>
      <w:r w:rsidRPr="00FC4194">
        <w:rPr>
          <w:rFonts w:eastAsia="Times New Roman"/>
          <w:color w:val="000000"/>
          <w:spacing w:val="-1"/>
          <w:sz w:val="24"/>
          <w:szCs w:val="24"/>
        </w:rPr>
        <w:t>знайку мы научили считать до 10;</w:t>
      </w:r>
    </w:p>
    <w:p w:rsidR="00EE7057" w:rsidRPr="00FC4194" w:rsidRDefault="00EE7057" w:rsidP="00FC4194">
      <w:pPr>
        <w:shd w:val="clear" w:color="auto" w:fill="FFFFFF"/>
        <w:spacing w:before="259"/>
        <w:contextualSpacing/>
        <w:rPr>
          <w:sz w:val="24"/>
          <w:szCs w:val="24"/>
        </w:rPr>
      </w:pPr>
      <w:r w:rsidRPr="00FC4194">
        <w:rPr>
          <w:color w:val="000000"/>
          <w:sz w:val="24"/>
          <w:szCs w:val="24"/>
        </w:rPr>
        <w:t>-</w:t>
      </w:r>
      <w:r w:rsidRPr="00FC4194">
        <w:rPr>
          <w:rFonts w:eastAsia="Times New Roman"/>
          <w:color w:val="000000"/>
          <w:sz w:val="24"/>
          <w:szCs w:val="24"/>
        </w:rPr>
        <w:t>Гномиков расколдовали и помогли им сориентироваться во времени;</w:t>
      </w:r>
    </w:p>
    <w:p w:rsidR="00EE7057" w:rsidRPr="00FC4194" w:rsidRDefault="00EE7057" w:rsidP="00FC4194">
      <w:pPr>
        <w:shd w:val="clear" w:color="auto" w:fill="FFFFFF"/>
        <w:spacing w:before="226"/>
        <w:contextualSpacing/>
        <w:rPr>
          <w:sz w:val="24"/>
          <w:szCs w:val="24"/>
        </w:rPr>
      </w:pPr>
      <w:r w:rsidRPr="00FC4194">
        <w:rPr>
          <w:color w:val="000000"/>
          <w:spacing w:val="1"/>
          <w:sz w:val="24"/>
          <w:szCs w:val="24"/>
        </w:rPr>
        <w:t>-</w:t>
      </w:r>
      <w:r w:rsidRPr="00FC4194">
        <w:rPr>
          <w:rFonts w:eastAsia="Times New Roman"/>
          <w:color w:val="000000"/>
          <w:spacing w:val="1"/>
          <w:sz w:val="24"/>
          <w:szCs w:val="24"/>
        </w:rPr>
        <w:t>Строителю помогли построить целую улицу.</w:t>
      </w:r>
    </w:p>
    <w:p w:rsidR="00EE7057" w:rsidRDefault="00EE7057">
      <w:pPr>
        <w:shd w:val="clear" w:color="auto" w:fill="FFFFFF"/>
        <w:spacing w:before="1733"/>
        <w:ind w:left="4070"/>
        <w:rPr>
          <w:rFonts w:eastAsia="Times New Roman"/>
          <w:color w:val="000000"/>
          <w:spacing w:val="-4"/>
          <w:sz w:val="28"/>
          <w:szCs w:val="28"/>
        </w:rPr>
      </w:pPr>
    </w:p>
    <w:p w:rsidR="002750DF" w:rsidRDefault="002750DF">
      <w:pPr>
        <w:shd w:val="clear" w:color="auto" w:fill="FFFFFF"/>
        <w:spacing w:before="1733"/>
        <w:ind w:left="4070"/>
        <w:rPr>
          <w:rFonts w:eastAsia="Times New Roman"/>
          <w:color w:val="000000"/>
          <w:spacing w:val="-4"/>
          <w:sz w:val="28"/>
          <w:szCs w:val="28"/>
        </w:rPr>
      </w:pPr>
    </w:p>
    <w:p w:rsidR="002750DF" w:rsidRDefault="002750DF">
      <w:pPr>
        <w:shd w:val="clear" w:color="auto" w:fill="FFFFFF"/>
        <w:spacing w:before="1733"/>
        <w:ind w:left="4070"/>
        <w:rPr>
          <w:rFonts w:eastAsia="Times New Roman"/>
          <w:color w:val="000000"/>
          <w:spacing w:val="-4"/>
          <w:sz w:val="28"/>
          <w:szCs w:val="28"/>
        </w:rPr>
      </w:pPr>
    </w:p>
    <w:p w:rsidR="002750DF" w:rsidRDefault="002750DF">
      <w:pPr>
        <w:shd w:val="clear" w:color="auto" w:fill="FFFFFF"/>
        <w:spacing w:before="1733"/>
        <w:ind w:left="4070"/>
      </w:pPr>
    </w:p>
    <w:sectPr w:rsidR="002750DF" w:rsidSect="00AE370F">
      <w:type w:val="continuous"/>
      <w:pgSz w:w="11909" w:h="16834"/>
      <w:pgMar w:top="1241" w:right="751" w:bottom="360" w:left="17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8F8"/>
    <w:multiLevelType w:val="singleLevel"/>
    <w:tmpl w:val="F9F48F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03F9"/>
    <w:rsid w:val="002750DF"/>
    <w:rsid w:val="00495F73"/>
    <w:rsid w:val="004E3686"/>
    <w:rsid w:val="005503F9"/>
    <w:rsid w:val="009D003B"/>
    <w:rsid w:val="00AE370F"/>
    <w:rsid w:val="00EE7057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2012-11-23T05:27:00Z</dcterms:created>
  <dcterms:modified xsi:type="dcterms:W3CDTF">2012-11-27T05:15:00Z</dcterms:modified>
</cp:coreProperties>
</file>