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DA" w:rsidRDefault="00BC611C" w:rsidP="001537DA">
      <w:pPr>
        <w:pStyle w:val="Style1"/>
        <w:widowControl/>
        <w:spacing w:before="77"/>
        <w:jc w:val="center"/>
        <w:rPr>
          <w:rStyle w:val="FontStyle11"/>
          <w:b/>
        </w:rPr>
      </w:pPr>
      <w:r>
        <w:rPr>
          <w:rStyle w:val="FontStyle11"/>
          <w:b/>
        </w:rPr>
        <w:t>Конспект</w:t>
      </w:r>
    </w:p>
    <w:p w:rsidR="001537DA" w:rsidRPr="001537DA" w:rsidRDefault="001537DA" w:rsidP="001537DA">
      <w:pPr>
        <w:pStyle w:val="Style1"/>
        <w:widowControl/>
        <w:spacing w:before="77"/>
        <w:ind w:left="226"/>
        <w:jc w:val="center"/>
        <w:rPr>
          <w:rStyle w:val="FontStyle11"/>
          <w:b/>
        </w:rPr>
      </w:pPr>
      <w:r>
        <w:rPr>
          <w:rStyle w:val="FontStyle11"/>
        </w:rPr>
        <w:t>з</w:t>
      </w:r>
      <w:r w:rsidR="00BC611C">
        <w:rPr>
          <w:rStyle w:val="FontStyle11"/>
        </w:rPr>
        <w:t>анятия по формированию элементарн</w:t>
      </w:r>
      <w:r>
        <w:rPr>
          <w:rStyle w:val="FontStyle11"/>
        </w:rPr>
        <w:t>ых математических представлений</w:t>
      </w:r>
      <w:r>
        <w:rPr>
          <w:rStyle w:val="FontStyle11"/>
          <w:b/>
        </w:rPr>
        <w:t xml:space="preserve"> </w:t>
      </w:r>
      <w:r>
        <w:rPr>
          <w:rStyle w:val="FontStyle11"/>
        </w:rPr>
        <w:t xml:space="preserve">в средней группе на тему: </w:t>
      </w:r>
    </w:p>
    <w:p w:rsidR="00BC611C" w:rsidRPr="00BC611C" w:rsidRDefault="001537DA" w:rsidP="009D3E7F">
      <w:pPr>
        <w:pStyle w:val="Style1"/>
        <w:widowControl/>
        <w:spacing w:before="77"/>
        <w:ind w:left="226"/>
        <w:jc w:val="center"/>
        <w:rPr>
          <w:rStyle w:val="FontStyle11"/>
        </w:rPr>
      </w:pPr>
      <w:r>
        <w:rPr>
          <w:rStyle w:val="FontStyle11"/>
        </w:rPr>
        <w:t xml:space="preserve">«Путешествие в математическую деревню» </w:t>
      </w:r>
    </w:p>
    <w:p w:rsidR="00BC611C" w:rsidRDefault="00BC611C" w:rsidP="009D3E7F">
      <w:pPr>
        <w:pStyle w:val="Style1"/>
        <w:widowControl/>
        <w:spacing w:before="77"/>
        <w:ind w:left="226"/>
        <w:jc w:val="center"/>
        <w:rPr>
          <w:rStyle w:val="FontStyle11"/>
          <w:b/>
        </w:rPr>
      </w:pPr>
    </w:p>
    <w:p w:rsidR="009D3E7F" w:rsidRDefault="00DF432E" w:rsidP="001537DA">
      <w:pPr>
        <w:pStyle w:val="Style1"/>
        <w:widowControl/>
        <w:spacing w:before="77"/>
        <w:jc w:val="center"/>
        <w:rPr>
          <w:rStyle w:val="FontStyle11"/>
        </w:rPr>
      </w:pPr>
      <w:r>
        <w:rPr>
          <w:rStyle w:val="FontStyle11"/>
          <w:b/>
        </w:rPr>
        <w:t>Программное содержание:</w:t>
      </w:r>
    </w:p>
    <w:p w:rsidR="00DF432E" w:rsidRDefault="00DF432E" w:rsidP="00DF432E">
      <w:pPr>
        <w:pStyle w:val="Style1"/>
        <w:widowControl/>
        <w:spacing w:before="77"/>
        <w:ind w:left="226"/>
        <w:rPr>
          <w:rStyle w:val="FontStyle11"/>
        </w:rPr>
      </w:pPr>
    </w:p>
    <w:p w:rsidR="00DF432E" w:rsidRDefault="00DF432E" w:rsidP="00BC611C">
      <w:pPr>
        <w:pStyle w:val="Style1"/>
        <w:widowControl/>
        <w:rPr>
          <w:rStyle w:val="FontStyle11"/>
        </w:rPr>
      </w:pPr>
      <w:r>
        <w:rPr>
          <w:rStyle w:val="FontStyle11"/>
        </w:rPr>
        <w:t>1. Закрепить знания детей о частях суток.</w:t>
      </w:r>
    </w:p>
    <w:p w:rsidR="00BC611C" w:rsidRDefault="00DF432E" w:rsidP="00BC611C">
      <w:pPr>
        <w:pStyle w:val="Style1"/>
        <w:widowControl/>
        <w:rPr>
          <w:rStyle w:val="FontStyle11"/>
        </w:rPr>
      </w:pPr>
      <w:r>
        <w:rPr>
          <w:rStyle w:val="FontStyle11"/>
        </w:rPr>
        <w:t>2. Закрепить представления детей</w:t>
      </w:r>
      <w:r w:rsidR="00BC611C">
        <w:rPr>
          <w:rStyle w:val="FontStyle11"/>
        </w:rPr>
        <w:t xml:space="preserve"> об образовании числа 5, навыки</w:t>
      </w:r>
    </w:p>
    <w:p w:rsidR="00BC611C" w:rsidRDefault="00BC611C" w:rsidP="00BC611C">
      <w:pPr>
        <w:pStyle w:val="Style1"/>
        <w:widowControl/>
        <w:rPr>
          <w:rStyle w:val="FontStyle11"/>
        </w:rPr>
      </w:pPr>
      <w:r>
        <w:rPr>
          <w:rStyle w:val="FontStyle11"/>
        </w:rPr>
        <w:t xml:space="preserve">    коли</w:t>
      </w:r>
      <w:r w:rsidR="00DF432E">
        <w:rPr>
          <w:rStyle w:val="FontStyle11"/>
        </w:rPr>
        <w:t>чественного и порядкового счёта</w:t>
      </w:r>
      <w:r>
        <w:rPr>
          <w:rStyle w:val="FontStyle11"/>
        </w:rPr>
        <w:t xml:space="preserve"> в пределах 5 и по образцу.</w:t>
      </w:r>
    </w:p>
    <w:p w:rsidR="00BC611C" w:rsidRDefault="00BC611C" w:rsidP="00BC611C">
      <w:pPr>
        <w:pStyle w:val="Style1"/>
        <w:widowControl/>
        <w:rPr>
          <w:rStyle w:val="FontStyle11"/>
        </w:rPr>
      </w:pPr>
      <w:r>
        <w:rPr>
          <w:rStyle w:val="FontStyle11"/>
        </w:rPr>
        <w:t>3. Упражнять в различении круга, квадрата, треугольника.</w:t>
      </w:r>
    </w:p>
    <w:p w:rsidR="001537DA" w:rsidRDefault="00BC611C" w:rsidP="00BC611C">
      <w:pPr>
        <w:pStyle w:val="Style1"/>
        <w:widowControl/>
        <w:rPr>
          <w:rStyle w:val="FontStyle11"/>
        </w:rPr>
      </w:pPr>
      <w:r>
        <w:rPr>
          <w:rStyle w:val="FontStyle11"/>
        </w:rPr>
        <w:t>4. Развивать внимание, речь, любознательность.  Воспитывать</w:t>
      </w:r>
    </w:p>
    <w:p w:rsidR="00BC611C" w:rsidRDefault="001537DA" w:rsidP="00BC611C">
      <w:pPr>
        <w:pStyle w:val="Style1"/>
        <w:widowControl/>
        <w:rPr>
          <w:rStyle w:val="FontStyle11"/>
        </w:rPr>
      </w:pPr>
      <w:r>
        <w:rPr>
          <w:rStyle w:val="FontStyle11"/>
        </w:rPr>
        <w:t xml:space="preserve">   </w:t>
      </w:r>
      <w:r w:rsidR="00BC611C">
        <w:rPr>
          <w:rStyle w:val="FontStyle11"/>
        </w:rPr>
        <w:t xml:space="preserve"> усидчивость, самостоятельность, любовь к родному  краю.</w:t>
      </w:r>
    </w:p>
    <w:p w:rsidR="00BC611C" w:rsidRDefault="00BC611C" w:rsidP="00BC611C">
      <w:pPr>
        <w:pStyle w:val="Style1"/>
        <w:widowControl/>
        <w:rPr>
          <w:rStyle w:val="FontStyle11"/>
        </w:rPr>
      </w:pPr>
      <w:r>
        <w:rPr>
          <w:rStyle w:val="FontStyle11"/>
        </w:rPr>
        <w:t>5. Индивидуальная работа с …  - соотносить последнее числительное</w:t>
      </w:r>
    </w:p>
    <w:p w:rsidR="00BC611C" w:rsidRDefault="00BC611C" w:rsidP="00BC611C">
      <w:pPr>
        <w:pStyle w:val="Style1"/>
        <w:widowControl/>
        <w:rPr>
          <w:rStyle w:val="FontStyle11"/>
        </w:rPr>
      </w:pPr>
      <w:r>
        <w:rPr>
          <w:rStyle w:val="FontStyle11"/>
        </w:rPr>
        <w:t xml:space="preserve">    со всей пересчитанной группой; понимать, что оно обозначает общее</w:t>
      </w:r>
    </w:p>
    <w:p w:rsidR="00DF432E" w:rsidRDefault="00BC611C" w:rsidP="001537DA">
      <w:pPr>
        <w:pStyle w:val="Style1"/>
        <w:widowControl/>
        <w:rPr>
          <w:rStyle w:val="FontStyle11"/>
        </w:rPr>
      </w:pPr>
      <w:r>
        <w:rPr>
          <w:rStyle w:val="FontStyle11"/>
        </w:rPr>
        <w:t xml:space="preserve">    количество предметов в группе. </w:t>
      </w:r>
      <w:r w:rsidR="00DF432E">
        <w:rPr>
          <w:rStyle w:val="FontStyle11"/>
        </w:rPr>
        <w:t xml:space="preserve"> </w:t>
      </w:r>
    </w:p>
    <w:p w:rsidR="001537DA" w:rsidRPr="001537DA" w:rsidRDefault="001537DA" w:rsidP="001537DA">
      <w:pPr>
        <w:pStyle w:val="Style1"/>
        <w:widowControl/>
        <w:rPr>
          <w:rStyle w:val="FontStyle11"/>
        </w:rPr>
      </w:pPr>
    </w:p>
    <w:p w:rsidR="009D3E7F" w:rsidRPr="004C448D" w:rsidRDefault="009D3E7F" w:rsidP="009D3E7F">
      <w:pPr>
        <w:pStyle w:val="Style1"/>
        <w:widowControl/>
        <w:spacing w:before="77"/>
        <w:ind w:left="226"/>
        <w:jc w:val="center"/>
        <w:rPr>
          <w:rStyle w:val="FontStyle11"/>
          <w:b/>
        </w:rPr>
      </w:pPr>
      <w:r w:rsidRPr="004C448D">
        <w:rPr>
          <w:rStyle w:val="FontStyle11"/>
          <w:b/>
        </w:rPr>
        <w:t>Предшествующая работа:</w:t>
      </w:r>
    </w:p>
    <w:p w:rsidR="009D3E7F" w:rsidRDefault="009D3E7F" w:rsidP="009D3E7F">
      <w:pPr>
        <w:pStyle w:val="Style2"/>
        <w:widowControl/>
        <w:spacing w:line="240" w:lineRule="exact"/>
        <w:rPr>
          <w:sz w:val="20"/>
          <w:szCs w:val="20"/>
        </w:rPr>
      </w:pPr>
    </w:p>
    <w:p w:rsidR="009D3E7F" w:rsidRDefault="009D3E7F" w:rsidP="00C4799E">
      <w:pPr>
        <w:pStyle w:val="Style2"/>
        <w:widowControl/>
        <w:rPr>
          <w:rStyle w:val="FontStyle11"/>
        </w:rPr>
      </w:pPr>
      <w:r>
        <w:rPr>
          <w:rStyle w:val="FontStyle11"/>
        </w:rPr>
        <w:t>Беседовали с детьми на занятиях по ознакомлению с окружающим и в свободное время о частях суток, геометрических фигурах. Рассматривали иллюстрации с изображением утра, дня, вечера, ночи. На прогулках и в свободное время закрепили умение считать в пределах 5. Играли в дидактические игры: «У кого столько же», «Разложи по порядку», «Покажи такую же фигуру» и др. Разучили «Песню паровозика» музыка В.</w:t>
      </w:r>
      <w:r w:rsidR="004C448D">
        <w:rPr>
          <w:rStyle w:val="FontStyle11"/>
        </w:rPr>
        <w:t xml:space="preserve"> Юровского, </w:t>
      </w:r>
      <w:r>
        <w:rPr>
          <w:rStyle w:val="FontStyle11"/>
        </w:rPr>
        <w:t>слова Г.Сапгир.</w:t>
      </w:r>
    </w:p>
    <w:p w:rsidR="009D3E7F" w:rsidRDefault="009D3E7F" w:rsidP="009D3E7F">
      <w:pPr>
        <w:pStyle w:val="Style3"/>
        <w:widowControl/>
        <w:spacing w:line="240" w:lineRule="exact"/>
        <w:ind w:left="202"/>
        <w:jc w:val="center"/>
        <w:rPr>
          <w:sz w:val="20"/>
          <w:szCs w:val="20"/>
        </w:rPr>
      </w:pPr>
    </w:p>
    <w:p w:rsidR="009D3E7F" w:rsidRPr="004C448D" w:rsidRDefault="009D3E7F" w:rsidP="009D3E7F">
      <w:pPr>
        <w:pStyle w:val="Style3"/>
        <w:widowControl/>
        <w:spacing w:before="144"/>
        <w:ind w:left="202"/>
        <w:jc w:val="center"/>
        <w:rPr>
          <w:rStyle w:val="FontStyle11"/>
          <w:b/>
        </w:rPr>
      </w:pPr>
      <w:r w:rsidRPr="004C448D">
        <w:rPr>
          <w:rStyle w:val="FontStyle11"/>
          <w:b/>
        </w:rPr>
        <w:t>Материал к занятию:</w:t>
      </w:r>
    </w:p>
    <w:p w:rsidR="009D3E7F" w:rsidRDefault="009D3E7F" w:rsidP="00C4799E">
      <w:pPr>
        <w:pStyle w:val="Style4"/>
        <w:widowControl/>
        <w:numPr>
          <w:ilvl w:val="0"/>
          <w:numId w:val="1"/>
        </w:numPr>
        <w:tabs>
          <w:tab w:val="left" w:pos="360"/>
        </w:tabs>
        <w:spacing w:line="365" w:lineRule="exact"/>
        <w:rPr>
          <w:rStyle w:val="FontStyle11"/>
        </w:rPr>
      </w:pPr>
      <w:proofErr w:type="gramStart"/>
      <w:r w:rsidRPr="004C448D">
        <w:rPr>
          <w:rStyle w:val="FontStyle11"/>
          <w:b/>
        </w:rPr>
        <w:t>У воспитателя:</w:t>
      </w:r>
      <w:r w:rsidR="004C448D">
        <w:rPr>
          <w:rStyle w:val="FontStyle11"/>
        </w:rPr>
        <w:t xml:space="preserve"> изображения 1 утки и 5 утят, 1 к</w:t>
      </w:r>
      <w:r>
        <w:rPr>
          <w:rStyle w:val="FontStyle11"/>
        </w:rPr>
        <w:t>урицы и 5 цыплят; 5 кроликов, 4 котят, 3 щенков,</w:t>
      </w:r>
      <w:r w:rsidR="004C448D">
        <w:rPr>
          <w:rStyle w:val="FontStyle11"/>
        </w:rPr>
        <w:t xml:space="preserve"> 1</w:t>
      </w:r>
      <w:r>
        <w:rPr>
          <w:rStyle w:val="FontStyle11"/>
        </w:rPr>
        <w:t xml:space="preserve"> пёсика Барбоса, 7 морковок, 6 рыбок,</w:t>
      </w:r>
      <w:r w:rsidR="004C448D">
        <w:rPr>
          <w:rStyle w:val="FontStyle11"/>
        </w:rPr>
        <w:t xml:space="preserve">        </w:t>
      </w:r>
      <w:r>
        <w:rPr>
          <w:rStyle w:val="FontStyle11"/>
        </w:rPr>
        <w:t xml:space="preserve"> 5 косточек; корзинка; картинки с изображением поезда со зверятами, билеты с номерами вагонов по количеству детей, шапочки «вагонов», касса, аудиоза</w:t>
      </w:r>
      <w:r w:rsidR="004C448D">
        <w:rPr>
          <w:rStyle w:val="FontStyle11"/>
        </w:rPr>
        <w:t>пись минусовой фонограммы «Песня</w:t>
      </w:r>
      <w:r>
        <w:rPr>
          <w:rStyle w:val="FontStyle11"/>
        </w:rPr>
        <w:t xml:space="preserve"> паровозика» музыка В.</w:t>
      </w:r>
      <w:r w:rsidR="004C448D">
        <w:rPr>
          <w:rStyle w:val="FontStyle11"/>
        </w:rPr>
        <w:t xml:space="preserve"> </w:t>
      </w:r>
      <w:r>
        <w:rPr>
          <w:rStyle w:val="FontStyle11"/>
        </w:rPr>
        <w:t>Юровского, магнитофон.</w:t>
      </w:r>
      <w:proofErr w:type="gramEnd"/>
    </w:p>
    <w:p w:rsidR="001537DA" w:rsidRPr="001537DA" w:rsidRDefault="009D3E7F" w:rsidP="001537DA">
      <w:pPr>
        <w:pStyle w:val="Style4"/>
        <w:widowControl/>
        <w:numPr>
          <w:ilvl w:val="0"/>
          <w:numId w:val="1"/>
        </w:numPr>
        <w:tabs>
          <w:tab w:val="left" w:pos="360"/>
        </w:tabs>
        <w:spacing w:line="365" w:lineRule="exact"/>
        <w:rPr>
          <w:rStyle w:val="FontStyle11"/>
        </w:rPr>
      </w:pPr>
      <w:r w:rsidRPr="004C448D">
        <w:rPr>
          <w:rStyle w:val="FontStyle11"/>
          <w:b/>
        </w:rPr>
        <w:t>У детей:</w:t>
      </w:r>
      <w:r>
        <w:rPr>
          <w:rStyle w:val="FontStyle11"/>
        </w:rPr>
        <w:t xml:space="preserve"> карточки; по 7 плоскостных морковок, по 6 рыбок, по 5 косточек; по 1 большому синему квадрату, 1 большому красному треугольнику и 1 маленькому жёлтому кружку</w:t>
      </w:r>
      <w:r w:rsidR="001537DA">
        <w:rPr>
          <w:rStyle w:val="FontStyle11"/>
        </w:rPr>
        <w:t>.</w:t>
      </w:r>
    </w:p>
    <w:p w:rsidR="001537DA" w:rsidRDefault="001537DA" w:rsidP="00C4799E">
      <w:pPr>
        <w:pStyle w:val="Style1"/>
        <w:widowControl/>
        <w:jc w:val="center"/>
        <w:rPr>
          <w:rStyle w:val="FontStyle11"/>
          <w:b/>
        </w:rPr>
      </w:pPr>
    </w:p>
    <w:p w:rsidR="001537DA" w:rsidRDefault="001537DA" w:rsidP="00C4799E">
      <w:pPr>
        <w:pStyle w:val="Style1"/>
        <w:widowControl/>
        <w:jc w:val="center"/>
        <w:rPr>
          <w:rStyle w:val="FontStyle11"/>
          <w:b/>
        </w:rPr>
      </w:pPr>
    </w:p>
    <w:p w:rsidR="009D3E7F" w:rsidRPr="004C448D" w:rsidRDefault="009D3E7F" w:rsidP="00C4799E">
      <w:pPr>
        <w:pStyle w:val="Style1"/>
        <w:widowControl/>
        <w:jc w:val="center"/>
        <w:rPr>
          <w:rStyle w:val="FontStyle11"/>
          <w:b/>
        </w:rPr>
      </w:pPr>
      <w:r w:rsidRPr="004C448D">
        <w:rPr>
          <w:rStyle w:val="FontStyle11"/>
          <w:b/>
        </w:rPr>
        <w:lastRenderedPageBreak/>
        <w:t>Ход занятия:</w:t>
      </w:r>
    </w:p>
    <w:p w:rsidR="009D3E7F" w:rsidRDefault="009D3E7F" w:rsidP="00C4799E">
      <w:pPr>
        <w:pStyle w:val="Style2"/>
        <w:widowControl/>
        <w:spacing w:line="240" w:lineRule="exact"/>
        <w:rPr>
          <w:sz w:val="20"/>
          <w:szCs w:val="20"/>
        </w:rPr>
      </w:pPr>
    </w:p>
    <w:p w:rsidR="009D3E7F" w:rsidRDefault="009D3E7F" w:rsidP="00C4799E">
      <w:pPr>
        <w:pStyle w:val="Style2"/>
        <w:widowControl/>
        <w:rPr>
          <w:rStyle w:val="FontStyle11"/>
        </w:rPr>
      </w:pPr>
      <w:r>
        <w:rPr>
          <w:rStyle w:val="FontStyle11"/>
        </w:rPr>
        <w:t>(Дети стоят в кругу на ковре.) Ребята, вы знаете, что сутки состоят из нескольких частей. Назовите их. (Утро, день, вечер, ночь.) А что бывает в разное время суток, знаете? Вот сейчас мы это с вами проверим в игре «</w:t>
      </w:r>
      <w:proofErr w:type="gramStart"/>
      <w:r>
        <w:rPr>
          <w:rStyle w:val="FontStyle11"/>
        </w:rPr>
        <w:t>Верно-неверно</w:t>
      </w:r>
      <w:proofErr w:type="gramEnd"/>
      <w:r>
        <w:rPr>
          <w:rStyle w:val="FontStyle11"/>
        </w:rPr>
        <w:t>». Согласны? (Да). Сложите руки «лодочкой» так, если бы вы приготовились ловить мячик. Если я говорю вам то, что вы считаете правильным, то вы захлопывайте ладошки, как будто поймали мяч. А если я говорю что-то неправильно, то вы делаете движения, как будто бы подбрасываете мяч ко мне.</w:t>
      </w:r>
    </w:p>
    <w:p w:rsidR="009D3E7F" w:rsidRDefault="009D3E7F" w:rsidP="00C4799E">
      <w:pPr>
        <w:pStyle w:val="Style6"/>
        <w:widowControl/>
        <w:numPr>
          <w:ilvl w:val="0"/>
          <w:numId w:val="2"/>
        </w:numPr>
        <w:tabs>
          <w:tab w:val="left" w:pos="336"/>
        </w:tabs>
        <w:spacing w:line="370" w:lineRule="exact"/>
        <w:rPr>
          <w:rStyle w:val="FontStyle11"/>
        </w:rPr>
      </w:pPr>
      <w:r>
        <w:rPr>
          <w:rStyle w:val="FontStyle11"/>
        </w:rPr>
        <w:t>Утром солнышко встаёт.</w:t>
      </w:r>
    </w:p>
    <w:p w:rsidR="009D3E7F" w:rsidRDefault="009D3E7F" w:rsidP="00C4799E">
      <w:pPr>
        <w:pStyle w:val="Style6"/>
        <w:widowControl/>
        <w:numPr>
          <w:ilvl w:val="0"/>
          <w:numId w:val="2"/>
        </w:numPr>
        <w:tabs>
          <w:tab w:val="left" w:pos="336"/>
        </w:tabs>
        <w:spacing w:line="370" w:lineRule="exact"/>
        <w:rPr>
          <w:rStyle w:val="FontStyle11"/>
        </w:rPr>
      </w:pPr>
      <w:r>
        <w:rPr>
          <w:rStyle w:val="FontStyle11"/>
        </w:rPr>
        <w:t>Днём в небе ярко светит луна.</w:t>
      </w:r>
    </w:p>
    <w:p w:rsidR="009D3E7F" w:rsidRDefault="009D3E7F" w:rsidP="00C4799E">
      <w:pPr>
        <w:pStyle w:val="Style6"/>
        <w:widowControl/>
        <w:numPr>
          <w:ilvl w:val="0"/>
          <w:numId w:val="2"/>
        </w:numPr>
        <w:tabs>
          <w:tab w:val="left" w:pos="336"/>
        </w:tabs>
        <w:spacing w:line="370" w:lineRule="exact"/>
        <w:rPr>
          <w:rStyle w:val="FontStyle11"/>
        </w:rPr>
      </w:pPr>
      <w:r>
        <w:rPr>
          <w:rStyle w:val="FontStyle11"/>
        </w:rPr>
        <w:t>Вечером люди ужинают.</w:t>
      </w:r>
    </w:p>
    <w:p w:rsidR="009D3E7F" w:rsidRDefault="009D3E7F" w:rsidP="00C4799E">
      <w:pPr>
        <w:pStyle w:val="Style6"/>
        <w:widowControl/>
        <w:numPr>
          <w:ilvl w:val="0"/>
          <w:numId w:val="2"/>
        </w:numPr>
        <w:tabs>
          <w:tab w:val="left" w:pos="336"/>
        </w:tabs>
        <w:spacing w:line="370" w:lineRule="exact"/>
        <w:rPr>
          <w:rStyle w:val="FontStyle11"/>
        </w:rPr>
      </w:pPr>
      <w:r>
        <w:rPr>
          <w:rStyle w:val="FontStyle11"/>
        </w:rPr>
        <w:t>Ночью всегда светит солнце.</w:t>
      </w:r>
    </w:p>
    <w:p w:rsidR="009D3E7F" w:rsidRDefault="009D3E7F" w:rsidP="00C4799E">
      <w:pPr>
        <w:pStyle w:val="Style6"/>
        <w:widowControl/>
        <w:numPr>
          <w:ilvl w:val="0"/>
          <w:numId w:val="2"/>
        </w:numPr>
        <w:tabs>
          <w:tab w:val="left" w:pos="336"/>
        </w:tabs>
        <w:spacing w:line="370" w:lineRule="exact"/>
        <w:rPr>
          <w:rStyle w:val="FontStyle11"/>
        </w:rPr>
      </w:pPr>
      <w:r>
        <w:rPr>
          <w:rStyle w:val="FontStyle11"/>
        </w:rPr>
        <w:t>Утром люди ложатся спать.</w:t>
      </w:r>
    </w:p>
    <w:p w:rsidR="009D3E7F" w:rsidRDefault="009D3E7F" w:rsidP="00C4799E">
      <w:pPr>
        <w:pStyle w:val="Style6"/>
        <w:widowControl/>
        <w:numPr>
          <w:ilvl w:val="0"/>
          <w:numId w:val="2"/>
        </w:numPr>
        <w:tabs>
          <w:tab w:val="left" w:pos="336"/>
        </w:tabs>
        <w:spacing w:line="370" w:lineRule="exact"/>
        <w:rPr>
          <w:rStyle w:val="FontStyle11"/>
        </w:rPr>
      </w:pPr>
      <w:r>
        <w:rPr>
          <w:rStyle w:val="FontStyle11"/>
        </w:rPr>
        <w:t>Днём взрослые работают, а школьники учатся.</w:t>
      </w:r>
    </w:p>
    <w:p w:rsidR="009D3E7F" w:rsidRDefault="009D3E7F" w:rsidP="00C4799E">
      <w:pPr>
        <w:pStyle w:val="Style6"/>
        <w:widowControl/>
        <w:numPr>
          <w:ilvl w:val="0"/>
          <w:numId w:val="2"/>
        </w:numPr>
        <w:tabs>
          <w:tab w:val="left" w:pos="336"/>
        </w:tabs>
        <w:spacing w:line="370" w:lineRule="exact"/>
        <w:rPr>
          <w:rStyle w:val="FontStyle11"/>
        </w:rPr>
      </w:pPr>
      <w:r>
        <w:rPr>
          <w:rStyle w:val="FontStyle11"/>
        </w:rPr>
        <w:t>Вечером дети приходят в детский сад.</w:t>
      </w:r>
    </w:p>
    <w:p w:rsidR="009D3E7F" w:rsidRDefault="009D3E7F" w:rsidP="00C4799E">
      <w:pPr>
        <w:pStyle w:val="Style6"/>
        <w:widowControl/>
        <w:numPr>
          <w:ilvl w:val="0"/>
          <w:numId w:val="2"/>
        </w:numPr>
        <w:tabs>
          <w:tab w:val="left" w:pos="336"/>
        </w:tabs>
        <w:spacing w:line="370" w:lineRule="exact"/>
        <w:rPr>
          <w:rStyle w:val="FontStyle11"/>
        </w:rPr>
      </w:pPr>
      <w:r>
        <w:rPr>
          <w:rStyle w:val="FontStyle11"/>
        </w:rPr>
        <w:t>Ночью на небе светят луна и звёзды.</w:t>
      </w:r>
    </w:p>
    <w:p w:rsidR="004C448D" w:rsidRDefault="009D3E7F" w:rsidP="00C4799E">
      <w:pPr>
        <w:pStyle w:val="Style5"/>
        <w:widowControl/>
        <w:jc w:val="left"/>
        <w:rPr>
          <w:rStyle w:val="FontStyle11"/>
        </w:rPr>
      </w:pPr>
      <w:r>
        <w:rPr>
          <w:rStyle w:val="FontStyle11"/>
        </w:rPr>
        <w:t>Молодцы, я вижу, что вы всё хорошо знаете, что бывает в разное время суток. А ещё я хочу вам открыть один секрет - чтобы целый день было хорошее настроение, утро должно начинаться с улыбки! Так что давайте сейчас все улыбнёмся, порадуемся весеннему солнышку, и день сегодня у нас пройдёт замечательно!</w:t>
      </w:r>
    </w:p>
    <w:p w:rsidR="004C448D" w:rsidRDefault="009D3E7F" w:rsidP="00C4799E">
      <w:pPr>
        <w:pStyle w:val="Style5"/>
        <w:widowControl/>
        <w:jc w:val="left"/>
        <w:rPr>
          <w:rStyle w:val="FontStyle11"/>
        </w:rPr>
      </w:pPr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(Стук в дверь.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Приносят письмо)</w:t>
      </w:r>
      <w:r w:rsidR="004C448D">
        <w:rPr>
          <w:rStyle w:val="FontStyle11"/>
        </w:rPr>
        <w:t>.</w:t>
      </w:r>
      <w:proofErr w:type="gramEnd"/>
    </w:p>
    <w:p w:rsidR="009D3E7F" w:rsidRDefault="009D3E7F" w:rsidP="00C4799E">
      <w:pPr>
        <w:pStyle w:val="Style5"/>
        <w:widowControl/>
        <w:jc w:val="left"/>
        <w:rPr>
          <w:rStyle w:val="FontStyle11"/>
        </w:rPr>
      </w:pPr>
      <w:r>
        <w:rPr>
          <w:rStyle w:val="FontStyle11"/>
        </w:rPr>
        <w:t xml:space="preserve"> Интересно, от кого</w:t>
      </w:r>
      <w:r w:rsidR="004C448D">
        <w:rPr>
          <w:rStyle w:val="FontStyle11"/>
        </w:rPr>
        <w:t xml:space="preserve"> это послание? Сейчас прочитаем:</w:t>
      </w:r>
    </w:p>
    <w:p w:rsidR="004C448D" w:rsidRDefault="009D3E7F" w:rsidP="001537DA">
      <w:pPr>
        <w:pStyle w:val="Style4"/>
        <w:widowControl/>
        <w:rPr>
          <w:rStyle w:val="FontStyle11"/>
        </w:rPr>
      </w:pPr>
      <w:r>
        <w:rPr>
          <w:rStyle w:val="FontStyle11"/>
        </w:rPr>
        <w:t>« Здравствуйте, ребята! Приглашаю вас ко мне в гости в деревню «Занимат</w:t>
      </w:r>
      <w:r w:rsidR="004C448D">
        <w:rPr>
          <w:rStyle w:val="FontStyle11"/>
        </w:rPr>
        <w:t>ельная математика». Я приготовила</w:t>
      </w:r>
      <w:r>
        <w:rPr>
          <w:rStyle w:val="FontStyle11"/>
        </w:rPr>
        <w:t xml:space="preserve"> для</w:t>
      </w:r>
      <w:r w:rsidR="004C448D">
        <w:rPr>
          <w:rStyle w:val="FontStyle11"/>
        </w:rPr>
        <w:t xml:space="preserve"> вас замечательные сюрпризы. Прие</w:t>
      </w:r>
      <w:r>
        <w:rPr>
          <w:rStyle w:val="FontStyle11"/>
        </w:rPr>
        <w:t>зжайте, не пожалеете!</w:t>
      </w:r>
      <w:r w:rsidR="001537DA">
        <w:rPr>
          <w:rStyle w:val="FontStyle11"/>
        </w:rPr>
        <w:t xml:space="preserve">  </w:t>
      </w:r>
      <w:r>
        <w:rPr>
          <w:rStyle w:val="FontStyle11"/>
        </w:rPr>
        <w:t>Ваша бабушка».</w:t>
      </w:r>
    </w:p>
    <w:p w:rsidR="009D3E7F" w:rsidRDefault="009D3E7F" w:rsidP="001537DA">
      <w:pPr>
        <w:pStyle w:val="Style3"/>
        <w:widowControl/>
        <w:spacing w:line="370" w:lineRule="exact"/>
        <w:rPr>
          <w:rStyle w:val="FontStyle11"/>
        </w:rPr>
      </w:pPr>
      <w:r>
        <w:rPr>
          <w:rStyle w:val="FontStyle11"/>
        </w:rPr>
        <w:t xml:space="preserve"> Ребята, вы любите путешествовать? (Да)</w:t>
      </w:r>
      <w:r w:rsidR="004C448D">
        <w:rPr>
          <w:rStyle w:val="FontStyle11"/>
        </w:rPr>
        <w:t>.</w:t>
      </w:r>
      <w:r>
        <w:rPr>
          <w:rStyle w:val="FontStyle11"/>
        </w:rPr>
        <w:t xml:space="preserve"> Тогда приглашаю вас совершить это путешествие на математическом поезде. Но сначала рассмотрим вот этот паровозик со </w:t>
      </w:r>
      <w:proofErr w:type="gramStart"/>
      <w:r>
        <w:rPr>
          <w:rStyle w:val="FontStyle11"/>
        </w:rPr>
        <w:t>зверятами</w:t>
      </w:r>
      <w:proofErr w:type="gramEnd"/>
      <w:r>
        <w:rPr>
          <w:rStyle w:val="FontStyle11"/>
        </w:rPr>
        <w:t>. Кто едет в этом поезде? (Зайка, кошка, собака, лошадь). А кто в этом поезде машинист? (Петрушка). Сколько вагонов у поезда? Посчитайте. (4) Правильно. В котором по счёту вагоне едет Зайка? Лошадь? Собака? Кошка? Правильно, молодцы. Ну, а теперь и нам пора отправляться в путь. Итак, мы поедем на математическом поезде. Я буду машинистом поезда, а вагонами кто-то из вас. Вот вам шапочки с номерами вагонов.</w:t>
      </w:r>
      <w:r w:rsidR="004C448D">
        <w:rPr>
          <w:rStyle w:val="FontStyle11"/>
        </w:rPr>
        <w:t xml:space="preserve"> </w:t>
      </w:r>
      <w:r>
        <w:rPr>
          <w:rStyle w:val="FontStyle11"/>
        </w:rPr>
        <w:t>(Назначаю детей, даю им шапочки, спрашиваю, каким по счёту вагоном будет каждый, затем предлагаю шапочки надеть). Вагоны! Стройтесь по порядку! Ребята, правильно построились вагоны? (Да).</w:t>
      </w:r>
    </w:p>
    <w:p w:rsidR="00C4799E" w:rsidRDefault="004C448D" w:rsidP="00C4799E">
      <w:pPr>
        <w:pStyle w:val="Style1"/>
        <w:widowControl/>
        <w:spacing w:line="365" w:lineRule="exact"/>
        <w:rPr>
          <w:rStyle w:val="FontStyle11"/>
        </w:rPr>
      </w:pPr>
      <w:r>
        <w:rPr>
          <w:rStyle w:val="FontStyle11"/>
        </w:rPr>
        <w:lastRenderedPageBreak/>
        <w:t>А</w:t>
      </w:r>
      <w:r w:rsidR="009D3E7F">
        <w:rPr>
          <w:rStyle w:val="FontStyle11"/>
        </w:rPr>
        <w:t xml:space="preserve"> вы сядете в тот вагон, номер которого у вас будет указан в билете, который вы сейчас приобретёте в кассе. (Дети «покупают» билеты). Ребята, кто купил билет, занимайте место в своём вагоне, только не ошибитесь! (Дети занимают св</w:t>
      </w:r>
      <w:r w:rsidR="00C4799E">
        <w:rPr>
          <w:rStyle w:val="FontStyle11"/>
        </w:rPr>
        <w:t>ои места, воспитатель проверяет).</w:t>
      </w:r>
      <w:r w:rsidR="009D3E7F">
        <w:rPr>
          <w:rStyle w:val="FontStyle11"/>
        </w:rPr>
        <w:t xml:space="preserve"> </w:t>
      </w:r>
      <w:proofErr w:type="gramStart"/>
      <w:r w:rsidR="009D3E7F">
        <w:rPr>
          <w:rStyle w:val="FontStyle11"/>
        </w:rPr>
        <w:t xml:space="preserve">Под музыку дети совершают 1-2 круга </w:t>
      </w:r>
      <w:r w:rsidR="009D3E7F">
        <w:rPr>
          <w:rStyle w:val="FontStyle11"/>
          <w:spacing w:val="-20"/>
        </w:rPr>
        <w:t>по</w:t>
      </w:r>
      <w:r w:rsidR="009D3E7F">
        <w:rPr>
          <w:rStyle w:val="FontStyle11"/>
        </w:rPr>
        <w:t xml:space="preserve"> группе). </w:t>
      </w:r>
      <w:proofErr w:type="gramEnd"/>
    </w:p>
    <w:p w:rsidR="009D3E7F" w:rsidRDefault="009D3E7F" w:rsidP="00C4799E">
      <w:pPr>
        <w:pStyle w:val="Style1"/>
        <w:widowControl/>
        <w:spacing w:line="365" w:lineRule="exact"/>
        <w:rPr>
          <w:rStyle w:val="FontStyle11"/>
        </w:rPr>
      </w:pPr>
      <w:r>
        <w:rPr>
          <w:rStyle w:val="FontStyle11"/>
        </w:rPr>
        <w:t>Внимание! Остановка: деревня «Занимательная математика»!</w:t>
      </w:r>
    </w:p>
    <w:p w:rsidR="009D3E7F" w:rsidRPr="001537DA" w:rsidRDefault="009D3E7F" w:rsidP="001537DA">
      <w:pPr>
        <w:pStyle w:val="Style2"/>
        <w:widowControl/>
        <w:rPr>
          <w:sz w:val="30"/>
          <w:szCs w:val="30"/>
        </w:rPr>
      </w:pPr>
      <w:r>
        <w:rPr>
          <w:rStyle w:val="FontStyle11"/>
        </w:rPr>
        <w:t xml:space="preserve">Мы благополучно добрались, но </w:t>
      </w:r>
      <w:proofErr w:type="gramStart"/>
      <w:r>
        <w:rPr>
          <w:rStyle w:val="FontStyle11"/>
        </w:rPr>
        <w:t>где</w:t>
      </w:r>
      <w:proofErr w:type="gramEnd"/>
      <w:r>
        <w:rPr>
          <w:rStyle w:val="FontStyle11"/>
        </w:rPr>
        <w:t xml:space="preserve"> же бабушка? Давайте посмотрим, нет ли её на птичьем дворе? Вот и птичий двор. Кого вы здесь видите? (Утку, курицу) Но </w:t>
      </w:r>
      <w:proofErr w:type="gramStart"/>
      <w:r>
        <w:rPr>
          <w:rStyle w:val="FontStyle11"/>
        </w:rPr>
        <w:t>почему</w:t>
      </w:r>
      <w:proofErr w:type="gramEnd"/>
      <w:r>
        <w:rPr>
          <w:rStyle w:val="FontStyle11"/>
        </w:rPr>
        <w:t xml:space="preserve"> же они одни, без своих дет</w:t>
      </w:r>
      <w:r w:rsidR="00C4799E">
        <w:rPr>
          <w:rStyle w:val="FontStyle11"/>
        </w:rPr>
        <w:t>ок? А как зовут деток курицы, утки?</w:t>
      </w:r>
      <w:r>
        <w:rPr>
          <w:rStyle w:val="FontStyle11"/>
        </w:rPr>
        <w:t xml:space="preserve"> (Цыплята, утята)</w:t>
      </w:r>
      <w:r w:rsidR="00C4799E">
        <w:rPr>
          <w:rStyle w:val="FontStyle11"/>
        </w:rPr>
        <w:t>.</w:t>
      </w:r>
      <w:r>
        <w:rPr>
          <w:rStyle w:val="FontStyle11"/>
        </w:rPr>
        <w:t xml:space="preserve"> Я слышу, как курица зовёт своих малышей:</w:t>
      </w:r>
    </w:p>
    <w:p w:rsidR="00C4799E" w:rsidRDefault="001537DA" w:rsidP="001537DA">
      <w:pPr>
        <w:pStyle w:val="Style3"/>
        <w:widowControl/>
        <w:rPr>
          <w:rStyle w:val="FontStyle11"/>
        </w:rPr>
      </w:pPr>
      <w:r>
        <w:rPr>
          <w:rStyle w:val="FontStyle11"/>
        </w:rPr>
        <w:t xml:space="preserve">                                         </w:t>
      </w:r>
      <w:r w:rsidR="009D3E7F">
        <w:rPr>
          <w:rStyle w:val="FontStyle11"/>
        </w:rPr>
        <w:t>«</w:t>
      </w:r>
      <w:proofErr w:type="spellStart"/>
      <w:r w:rsidR="009D3E7F">
        <w:rPr>
          <w:rStyle w:val="FontStyle11"/>
        </w:rPr>
        <w:t>Куд-куда</w:t>
      </w:r>
      <w:proofErr w:type="spellEnd"/>
      <w:r w:rsidR="009D3E7F">
        <w:rPr>
          <w:rStyle w:val="FontStyle11"/>
        </w:rPr>
        <w:t xml:space="preserve">, </w:t>
      </w:r>
      <w:proofErr w:type="spellStart"/>
      <w:r w:rsidR="009D3E7F">
        <w:rPr>
          <w:rStyle w:val="FontStyle11"/>
        </w:rPr>
        <w:t>куд-куда</w:t>
      </w:r>
      <w:proofErr w:type="spellEnd"/>
      <w:r w:rsidR="009D3E7F">
        <w:rPr>
          <w:rStyle w:val="FontStyle11"/>
        </w:rPr>
        <w:t>?</w:t>
      </w:r>
    </w:p>
    <w:p w:rsidR="001537DA" w:rsidRDefault="009D3E7F" w:rsidP="001537DA">
      <w:pPr>
        <w:pStyle w:val="Style3"/>
        <w:widowControl/>
        <w:jc w:val="center"/>
        <w:rPr>
          <w:rStyle w:val="FontStyle11"/>
        </w:rPr>
      </w:pPr>
      <w:r>
        <w:rPr>
          <w:rStyle w:val="FontStyle11"/>
        </w:rPr>
        <w:t>Ну-ка, ну-ка, все сюда!</w:t>
      </w:r>
    </w:p>
    <w:p w:rsidR="001537DA" w:rsidRDefault="001537DA" w:rsidP="001537DA">
      <w:pPr>
        <w:pStyle w:val="Style3"/>
        <w:widowControl/>
        <w:jc w:val="center"/>
        <w:rPr>
          <w:rStyle w:val="FontStyle11"/>
        </w:rPr>
      </w:pPr>
      <w:r>
        <w:rPr>
          <w:rStyle w:val="FontStyle11"/>
        </w:rPr>
        <w:t xml:space="preserve">    </w:t>
      </w:r>
      <w:r w:rsidR="009D3E7F">
        <w:rPr>
          <w:rStyle w:val="FontStyle11"/>
        </w:rPr>
        <w:t>Ну-ка, к маме под крыло!</w:t>
      </w:r>
    </w:p>
    <w:p w:rsidR="009D3E7F" w:rsidRPr="001537DA" w:rsidRDefault="009D3E7F" w:rsidP="001537DA">
      <w:pPr>
        <w:pStyle w:val="Style3"/>
        <w:widowControl/>
        <w:jc w:val="center"/>
        <w:rPr>
          <w:sz w:val="30"/>
          <w:szCs w:val="30"/>
        </w:rPr>
      </w:pPr>
      <w:proofErr w:type="spellStart"/>
      <w:r>
        <w:rPr>
          <w:rStyle w:val="FontStyle11"/>
        </w:rPr>
        <w:t>Куд-куда</w:t>
      </w:r>
      <w:proofErr w:type="spellEnd"/>
      <w:r>
        <w:rPr>
          <w:rStyle w:val="FontStyle11"/>
        </w:rPr>
        <w:t xml:space="preserve"> вас занесло?»</w:t>
      </w:r>
    </w:p>
    <w:p w:rsidR="009D3E7F" w:rsidRDefault="009D3E7F" w:rsidP="00C4799E">
      <w:pPr>
        <w:pStyle w:val="Style1"/>
        <w:widowControl/>
        <w:spacing w:line="370" w:lineRule="exact"/>
        <w:rPr>
          <w:rStyle w:val="FontStyle11"/>
        </w:rPr>
      </w:pPr>
      <w:r>
        <w:rPr>
          <w:rStyle w:val="FontStyle11"/>
        </w:rPr>
        <w:t>Наверное, детки решили поиграть со своими мамами в прятки, а мамы так переживают за своих малышей, как бы с ними не случилось чего-нибудь, ведь они ещё совсем маленькие. Давайте поможем их найти, сосчитаем и уз</w:t>
      </w:r>
      <w:r w:rsidR="00C4799E">
        <w:rPr>
          <w:rStyle w:val="FontStyle11"/>
        </w:rPr>
        <w:t>наем, с</w:t>
      </w:r>
      <w:r>
        <w:rPr>
          <w:rStyle w:val="FontStyle11"/>
        </w:rPr>
        <w:t xml:space="preserve">колько их. Поищите малышей и принесите </w:t>
      </w:r>
      <w:r>
        <w:rPr>
          <w:rStyle w:val="FontStyle11"/>
          <w:spacing w:val="-20"/>
        </w:rPr>
        <w:t xml:space="preserve"> </w:t>
      </w:r>
      <w:r>
        <w:rPr>
          <w:rStyle w:val="FontStyle11"/>
        </w:rPr>
        <w:t xml:space="preserve">каждого к своей маме. </w:t>
      </w:r>
      <w:proofErr w:type="gramStart"/>
      <w:r>
        <w:rPr>
          <w:rStyle w:val="FontStyle11"/>
        </w:rPr>
        <w:t>(Дети находят, выставляют на наборное полотно.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Напоминаю, что деток надо ставить один под другим, чтобы можно было увидеть, кого больше, а кого меньше).</w:t>
      </w:r>
      <w:proofErr w:type="gramEnd"/>
      <w:r>
        <w:rPr>
          <w:rStyle w:val="FontStyle11"/>
        </w:rPr>
        <w:t xml:space="preserve"> Всех малышей нашли? Давайте сосчитаем, сколько вы нашли цыплят. </w:t>
      </w:r>
      <w:proofErr w:type="gramStart"/>
      <w:r>
        <w:rPr>
          <w:rStyle w:val="FontStyle11"/>
        </w:rPr>
        <w:t>(Вызванный ребёнок считает, говоря итоговое число:</w:t>
      </w:r>
      <w:proofErr w:type="gramEnd"/>
      <w:r>
        <w:rPr>
          <w:rStyle w:val="FontStyle11"/>
        </w:rPr>
        <w:t xml:space="preserve"> «Всего 4 цыплёнка». </w:t>
      </w:r>
      <w:proofErr w:type="gramStart"/>
      <w:r>
        <w:rPr>
          <w:rStyle w:val="FontStyle11"/>
        </w:rPr>
        <w:t>Другой ребёнок считает утят.)</w:t>
      </w:r>
      <w:proofErr w:type="gramEnd"/>
      <w:r>
        <w:rPr>
          <w:rStyle w:val="FontStyle11"/>
        </w:rPr>
        <w:t xml:space="preserve"> Что можно сказать про цыплят и утят? (Цыплят и утят поровну, по 4). Правильно, а как это же можно сказать по-другому? (Цыпл</w:t>
      </w:r>
      <w:r w:rsidR="00C4799E">
        <w:rPr>
          <w:rStyle w:val="FontStyle11"/>
        </w:rPr>
        <w:t>ят столько же, ск</w:t>
      </w:r>
      <w:r>
        <w:rPr>
          <w:rStyle w:val="FontStyle11"/>
        </w:rPr>
        <w:t>олько и утят). Правильно, молодцы, только я вижу, что мама Курица</w:t>
      </w:r>
      <w:r w:rsidR="00C4799E">
        <w:rPr>
          <w:rStyle w:val="FontStyle11"/>
        </w:rPr>
        <w:t xml:space="preserve"> что-то беспокоится. Мне кажется</w:t>
      </w:r>
      <w:r>
        <w:rPr>
          <w:rStyle w:val="FontStyle11"/>
        </w:rPr>
        <w:t xml:space="preserve">, что вы не всех её деток нашли. Ну-ка, давайте ещё поищем. (Дети ищут, находят). Точно, вот этот цыплёнок так хорошо спрятался, что даже вы его не заметили. Молодец, Витя, что ты его всё-таки нашёл. Теперь мама Курица будет довольна. Иди и поставь малыша к остальным. Сколько цыплят, давайте посчитаем. (Считаю цыплят, выделяя интонацией слово </w:t>
      </w:r>
      <w:r w:rsidR="00C4799E">
        <w:rPr>
          <w:rStyle w:val="FontStyle11"/>
        </w:rPr>
        <w:t>«</w:t>
      </w:r>
      <w:r>
        <w:rPr>
          <w:rStyle w:val="FontStyle11"/>
        </w:rPr>
        <w:t>пять</w:t>
      </w:r>
      <w:r w:rsidR="00C4799E">
        <w:rPr>
          <w:rStyle w:val="FontStyle11"/>
        </w:rPr>
        <w:t>»</w:t>
      </w:r>
      <w:r>
        <w:rPr>
          <w:rStyle w:val="FontStyle11"/>
        </w:rPr>
        <w:t>). Сколько стало цыплят? (5) Как получилось 5 цыплят? Сколько мы нашли сначала? (4) Сколько ещё нашли потом? (1) Сколько стало? (5) Каких малышей получилось больше? (цыплят) Сколько их? (5) Каких меньше? (утят) Сколько их? (4) Какое число больше 5 или 4? Какое меньше? Как сделать, чтобы этих деток стало поровну, по 5? Окрою ва</w:t>
      </w:r>
      <w:r w:rsidR="00C4799E">
        <w:rPr>
          <w:rStyle w:val="FontStyle11"/>
        </w:rPr>
        <w:t xml:space="preserve">м секрет. Мне бабушка говорила, </w:t>
      </w:r>
      <w:r>
        <w:rPr>
          <w:rStyle w:val="FontStyle11"/>
        </w:rPr>
        <w:t xml:space="preserve">что у Курицы и Утки деток </w:t>
      </w:r>
      <w:r>
        <w:rPr>
          <w:rStyle w:val="FontStyle11"/>
        </w:rPr>
        <w:lastRenderedPageBreak/>
        <w:t>поровну. Так что мне кажется, что и у Утки 1 утёнок хорошо запрятался.</w:t>
      </w:r>
      <w:r w:rsidR="00863355">
        <w:rPr>
          <w:rStyle w:val="FontStyle11"/>
        </w:rPr>
        <w:t xml:space="preserve"> </w:t>
      </w:r>
      <w:r>
        <w:rPr>
          <w:rStyle w:val="FontStyle11"/>
        </w:rPr>
        <w:t>- Давайте его искать. (Дети находят)</w:t>
      </w:r>
      <w:r w:rsidR="00C4799E">
        <w:rPr>
          <w:rStyle w:val="FontStyle11"/>
        </w:rPr>
        <w:t>.</w:t>
      </w:r>
    </w:p>
    <w:p w:rsidR="009D3E7F" w:rsidRDefault="00C4799E" w:rsidP="00C4799E">
      <w:pPr>
        <w:pStyle w:val="Style1"/>
        <w:widowControl/>
        <w:rPr>
          <w:rStyle w:val="FontStyle11"/>
        </w:rPr>
      </w:pPr>
      <w:r>
        <w:rPr>
          <w:rStyle w:val="FontStyle11"/>
        </w:rPr>
        <w:t>Ах</w:t>
      </w:r>
      <w:proofErr w:type="gramStart"/>
      <w:r>
        <w:rPr>
          <w:rStyle w:val="FontStyle11"/>
        </w:rPr>
        <w:t>,</w:t>
      </w:r>
      <w:proofErr w:type="gramEnd"/>
      <w:r>
        <w:rPr>
          <w:rStyle w:val="FontStyle11"/>
        </w:rPr>
        <w:t xml:space="preserve"> ты,</w:t>
      </w:r>
      <w:r w:rsidR="009D3E7F">
        <w:rPr>
          <w:rStyle w:val="FontStyle11"/>
        </w:rPr>
        <w:t xml:space="preserve"> озорник, надо же, в такое местечко спрятался, что мы тебя не нашли. Помести его, Олег, к утятам. Сколько теперь утят? (5) Как получилось 5 утят?</w:t>
      </w:r>
    </w:p>
    <w:p w:rsidR="009D3E7F" w:rsidRDefault="00C4799E" w:rsidP="00C4799E">
      <w:pPr>
        <w:pStyle w:val="Style2"/>
        <w:widowControl/>
        <w:ind w:firstLine="0"/>
        <w:rPr>
          <w:rStyle w:val="FontStyle11"/>
        </w:rPr>
      </w:pPr>
      <w:r>
        <w:rPr>
          <w:rStyle w:val="FontStyle11"/>
        </w:rPr>
        <w:t xml:space="preserve">      </w:t>
      </w:r>
      <w:r w:rsidR="009D3E7F">
        <w:rPr>
          <w:rStyle w:val="FontStyle11"/>
        </w:rPr>
        <w:t>Что теперь мы можем сказать о цыплята</w:t>
      </w:r>
      <w:r>
        <w:rPr>
          <w:rStyle w:val="FontStyle11"/>
        </w:rPr>
        <w:t>х и утятах? (Их поровну, по 5, и</w:t>
      </w:r>
      <w:r w:rsidR="009D3E7F">
        <w:rPr>
          <w:rStyle w:val="FontStyle11"/>
        </w:rPr>
        <w:t>ли цыплят столько же, сколько и утят)</w:t>
      </w:r>
      <w:r>
        <w:rPr>
          <w:rStyle w:val="FontStyle11"/>
        </w:rPr>
        <w:t>.</w:t>
      </w:r>
      <w:r w:rsidR="009D3E7F">
        <w:rPr>
          <w:rStyle w:val="FontStyle11"/>
        </w:rPr>
        <w:t xml:space="preserve"> Правильно, молодцы, вот мы с вами и узнали сегодня, как можно получить число 5. А кто нам помогал? (Утята и цыплята)</w:t>
      </w:r>
      <w:r>
        <w:rPr>
          <w:rStyle w:val="FontStyle11"/>
        </w:rPr>
        <w:t>.</w:t>
      </w:r>
    </w:p>
    <w:p w:rsidR="00863355" w:rsidRDefault="009D3E7F" w:rsidP="00C4799E">
      <w:pPr>
        <w:pStyle w:val="Style2"/>
        <w:widowControl/>
        <w:ind w:firstLine="538"/>
        <w:rPr>
          <w:rStyle w:val="FontStyle11"/>
        </w:rPr>
      </w:pPr>
      <w:r>
        <w:rPr>
          <w:rStyle w:val="FontStyle11"/>
        </w:rPr>
        <w:t xml:space="preserve">Вот это был первый сюрприз, который приготовила нам бабушка. Ребята, мамам-птицам мы помогли найти своих малышей, но </w:t>
      </w:r>
      <w:proofErr w:type="gramStart"/>
      <w:r>
        <w:rPr>
          <w:rStyle w:val="FontStyle11"/>
        </w:rPr>
        <w:t>где</w:t>
      </w:r>
      <w:proofErr w:type="gramEnd"/>
      <w:r>
        <w:rPr>
          <w:rStyle w:val="FontStyle11"/>
        </w:rPr>
        <w:t xml:space="preserve"> же бабушка? Давайте поищем её на другом дворе. Ой, а здесь стоит </w:t>
      </w:r>
      <w:proofErr w:type="spellStart"/>
      <w:r>
        <w:rPr>
          <w:rStyle w:val="FontStyle11"/>
        </w:rPr>
        <w:t>корзи</w:t>
      </w:r>
      <w:proofErr w:type="spellEnd"/>
      <w:r w:rsidR="00863355">
        <w:rPr>
          <w:rStyle w:val="FontStyle11"/>
        </w:rPr>
        <w:t>-</w:t>
      </w:r>
    </w:p>
    <w:p w:rsidR="009D3E7F" w:rsidRDefault="009D3E7F" w:rsidP="00863355">
      <w:pPr>
        <w:pStyle w:val="Style2"/>
        <w:widowControl/>
        <w:ind w:firstLine="0"/>
        <w:rPr>
          <w:rStyle w:val="FontStyle11"/>
        </w:rPr>
      </w:pPr>
      <w:r>
        <w:rPr>
          <w:rStyle w:val="FontStyle11"/>
        </w:rPr>
        <w:t>на. Сейчас посмотрим, что же там лежит? (Морковка, косточки, рыбка)</w:t>
      </w:r>
      <w:r w:rsidR="00DF432E">
        <w:rPr>
          <w:rStyle w:val="FontStyle11"/>
        </w:rPr>
        <w:t>.</w:t>
      </w:r>
    </w:p>
    <w:p w:rsidR="009D3E7F" w:rsidRPr="001537DA" w:rsidRDefault="009D3E7F" w:rsidP="001537DA">
      <w:pPr>
        <w:pStyle w:val="Style1"/>
        <w:widowControl/>
        <w:spacing w:line="370" w:lineRule="exact"/>
        <w:ind w:firstLine="86"/>
        <w:rPr>
          <w:sz w:val="30"/>
          <w:szCs w:val="30"/>
        </w:rPr>
      </w:pPr>
      <w:r>
        <w:rPr>
          <w:rStyle w:val="FontStyle11"/>
        </w:rPr>
        <w:t>Это, наверное, бабушка приготовила, только для кого? Смотрите, да зде</w:t>
      </w:r>
      <w:r w:rsidR="00DF432E">
        <w:rPr>
          <w:rStyle w:val="FontStyle11"/>
        </w:rPr>
        <w:t>сь живут кролики, котята, щенки!</w:t>
      </w:r>
      <w:r>
        <w:rPr>
          <w:rStyle w:val="FontStyle11"/>
        </w:rPr>
        <w:t xml:space="preserve"> Как их можно </w:t>
      </w:r>
      <w:proofErr w:type="gramStart"/>
      <w:r>
        <w:rPr>
          <w:rStyle w:val="FontStyle11"/>
        </w:rPr>
        <w:t>назвать</w:t>
      </w:r>
      <w:proofErr w:type="gramEnd"/>
      <w:r>
        <w:rPr>
          <w:rStyle w:val="FontStyle11"/>
        </w:rPr>
        <w:t xml:space="preserve"> одним словом? Правильно, это домашние животные. Это для них бабушка приготовила угощение. Давайте сядем за столы и посчитаем, сколько кроликов, котят, щенков? Давайте их покормим. Кого мы будет угощать морковками? (Кроликов)</w:t>
      </w:r>
      <w:r w:rsidR="00DF432E">
        <w:rPr>
          <w:rStyle w:val="FontStyle11"/>
        </w:rPr>
        <w:t>.</w:t>
      </w:r>
      <w:r>
        <w:rPr>
          <w:rStyle w:val="FontStyle11"/>
        </w:rPr>
        <w:t xml:space="preserve"> Надо морковок отсчитать столько, сколько кроликов. (Дети выполняют задание, сверяют)</w:t>
      </w:r>
      <w:r w:rsidR="00DF432E">
        <w:rPr>
          <w:rStyle w:val="FontStyle11"/>
        </w:rPr>
        <w:t>.</w:t>
      </w:r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Сколько морковок, Соня, ты положила? (5) А вы, ребята? (5) Молодцы.</w:t>
      </w:r>
      <w:proofErr w:type="gramEnd"/>
      <w:r>
        <w:rPr>
          <w:rStyle w:val="FontStyle11"/>
        </w:rPr>
        <w:t xml:space="preserve"> Кто хочет угостить котят? Чем их мы будем угощать? (Рыбками)</w:t>
      </w:r>
      <w:r w:rsidR="00DF432E">
        <w:rPr>
          <w:rStyle w:val="FontStyle11"/>
        </w:rPr>
        <w:t>.</w:t>
      </w:r>
      <w:r>
        <w:rPr>
          <w:rStyle w:val="FontStyle11"/>
        </w:rPr>
        <w:t xml:space="preserve"> Даша, иди, покорми котят. Сколько котят? (4) Сколько рыбок ты возьмёшь? (4) А вы, ребята, разложите у себя на карточках столько рыбок, сколько котят. (Дети выполняют, проверяют) А Ваня покормит щенят. Сколько щенят? (3) Чем ты их угостишь? Сколько возьмёшь косточек? (3) Выполняй, а ребята теперь будут выкладывать у себя на карточке столько косточек, сколько щенков. Молодцы. Вы очень быстро и правильно справились с заданием. Это был второй сюрпри</w:t>
      </w:r>
      <w:r w:rsidR="00DF432E">
        <w:rPr>
          <w:rStyle w:val="FontStyle11"/>
        </w:rPr>
        <w:t>з, который приготовила для нас ба</w:t>
      </w:r>
      <w:r>
        <w:rPr>
          <w:rStyle w:val="FontStyle11"/>
        </w:rPr>
        <w:t>бушка. На этом дворе мы её тоже не нашли. Да</w:t>
      </w:r>
      <w:r w:rsidR="00DF432E">
        <w:rPr>
          <w:rStyle w:val="FontStyle11"/>
        </w:rPr>
        <w:t xml:space="preserve">вайте сейчас проведём </w:t>
      </w:r>
      <w:proofErr w:type="spellStart"/>
      <w:r w:rsidR="00DF432E">
        <w:rPr>
          <w:rStyle w:val="FontStyle11"/>
        </w:rPr>
        <w:t>физминутку</w:t>
      </w:r>
      <w:proofErr w:type="spellEnd"/>
      <w:r>
        <w:rPr>
          <w:rStyle w:val="FontStyle11"/>
        </w:rPr>
        <w:t xml:space="preserve"> и пойдём дальше.</w:t>
      </w:r>
    </w:p>
    <w:p w:rsidR="009D3E7F" w:rsidRDefault="00863355" w:rsidP="00863355">
      <w:pPr>
        <w:pStyle w:val="Style4"/>
        <w:widowControl/>
        <w:spacing w:line="370" w:lineRule="exact"/>
        <w:jc w:val="center"/>
        <w:rPr>
          <w:rStyle w:val="FontStyle11"/>
        </w:rPr>
      </w:pPr>
      <w:r>
        <w:rPr>
          <w:rStyle w:val="FontStyle11"/>
        </w:rPr>
        <w:t xml:space="preserve">       </w:t>
      </w:r>
      <w:r w:rsidR="009D3E7F">
        <w:rPr>
          <w:rStyle w:val="FontStyle11"/>
        </w:rPr>
        <w:t>«Быстро встаньте, улыбнитесь,</w:t>
      </w:r>
    </w:p>
    <w:p w:rsidR="00863355" w:rsidRDefault="009D3E7F" w:rsidP="00863355">
      <w:pPr>
        <w:pStyle w:val="Style5"/>
        <w:widowControl/>
        <w:tabs>
          <w:tab w:val="left" w:leader="dot" w:pos="1474"/>
          <w:tab w:val="left" w:leader="dot" w:pos="1930"/>
          <w:tab w:val="left" w:leader="dot" w:pos="2078"/>
          <w:tab w:val="left" w:leader="dot" w:pos="2386"/>
          <w:tab w:val="left" w:leader="dot" w:pos="8544"/>
        </w:tabs>
        <w:spacing w:line="370" w:lineRule="exact"/>
        <w:rPr>
          <w:rStyle w:val="FontStyle11"/>
        </w:rPr>
      </w:pPr>
      <w:r>
        <w:rPr>
          <w:rStyle w:val="FontStyle11"/>
        </w:rPr>
        <w:t xml:space="preserve">Выше, выше потянитесь.                  </w:t>
      </w:r>
      <w:r>
        <w:rPr>
          <w:rStyle w:val="FontStyle11"/>
          <w:vertAlign w:val="subscript"/>
        </w:rPr>
        <w:br/>
      </w:r>
      <w:r w:rsidR="00863355">
        <w:rPr>
          <w:rStyle w:val="FontStyle11"/>
        </w:rPr>
        <w:t xml:space="preserve"> Ну-ка, плечи распрямите,                                        </w:t>
      </w:r>
    </w:p>
    <w:p w:rsidR="00863355" w:rsidRDefault="00863355" w:rsidP="00863355">
      <w:pPr>
        <w:pStyle w:val="Style5"/>
        <w:widowControl/>
        <w:tabs>
          <w:tab w:val="left" w:leader="dot" w:pos="1474"/>
          <w:tab w:val="left" w:leader="dot" w:pos="1930"/>
          <w:tab w:val="left" w:leader="dot" w:pos="2078"/>
          <w:tab w:val="left" w:leader="dot" w:pos="2386"/>
          <w:tab w:val="left" w:leader="dot" w:pos="8544"/>
        </w:tabs>
        <w:spacing w:line="370" w:lineRule="exact"/>
        <w:jc w:val="left"/>
        <w:rPr>
          <w:rStyle w:val="FontStyle11"/>
        </w:rPr>
      </w:pPr>
      <w:r>
        <w:rPr>
          <w:rStyle w:val="FontStyle11"/>
        </w:rPr>
        <w:t xml:space="preserve">                                         </w:t>
      </w:r>
      <w:r w:rsidR="009D3E7F">
        <w:rPr>
          <w:rStyle w:val="FontStyle11"/>
        </w:rPr>
        <w:t>Поднимите, опустите.</w:t>
      </w:r>
      <w:r w:rsidR="009D3E7F">
        <w:rPr>
          <w:rStyle w:val="FontStyle11"/>
        </w:rPr>
        <w:br/>
      </w:r>
      <w:r>
        <w:rPr>
          <w:rStyle w:val="FontStyle11"/>
        </w:rPr>
        <w:t xml:space="preserve">                                         </w:t>
      </w:r>
      <w:r w:rsidR="009D3E7F">
        <w:rPr>
          <w:rStyle w:val="FontStyle11"/>
        </w:rPr>
        <w:t>Влево, вправо повернулись,</w:t>
      </w:r>
      <w:r w:rsidR="009D3E7F">
        <w:rPr>
          <w:rStyle w:val="FontStyle11"/>
        </w:rPr>
        <w:br/>
      </w:r>
      <w:r>
        <w:rPr>
          <w:rStyle w:val="FontStyle11"/>
        </w:rPr>
        <w:t xml:space="preserve">                                         </w:t>
      </w:r>
      <w:r w:rsidR="009D3E7F">
        <w:rPr>
          <w:rStyle w:val="FontStyle11"/>
        </w:rPr>
        <w:t>Руками коленей коснулись.</w:t>
      </w:r>
    </w:p>
    <w:p w:rsidR="00863355" w:rsidRDefault="009D3E7F" w:rsidP="00863355">
      <w:pPr>
        <w:pStyle w:val="Style5"/>
        <w:widowControl/>
        <w:tabs>
          <w:tab w:val="left" w:leader="dot" w:pos="1474"/>
          <w:tab w:val="left" w:leader="dot" w:pos="1930"/>
          <w:tab w:val="left" w:leader="dot" w:pos="2078"/>
          <w:tab w:val="left" w:leader="dot" w:pos="2386"/>
          <w:tab w:val="left" w:leader="dot" w:pos="8544"/>
        </w:tabs>
        <w:spacing w:line="370" w:lineRule="exact"/>
        <w:rPr>
          <w:rStyle w:val="FontStyle11"/>
        </w:rPr>
      </w:pPr>
      <w:r>
        <w:rPr>
          <w:rStyle w:val="FontStyle11"/>
        </w:rPr>
        <w:t>Сели-встали, сели-</w:t>
      </w:r>
      <w:r w:rsidR="00863355">
        <w:rPr>
          <w:rStyle w:val="FontStyle11"/>
        </w:rPr>
        <w:t>встали</w:t>
      </w:r>
    </w:p>
    <w:p w:rsidR="00DF432E" w:rsidRPr="00863355" w:rsidRDefault="00863355" w:rsidP="00863355">
      <w:pPr>
        <w:pStyle w:val="Style5"/>
        <w:widowControl/>
        <w:tabs>
          <w:tab w:val="left" w:leader="dot" w:pos="1474"/>
          <w:tab w:val="left" w:leader="dot" w:pos="1930"/>
          <w:tab w:val="left" w:leader="dot" w:pos="2078"/>
          <w:tab w:val="left" w:leader="dot" w:pos="2386"/>
          <w:tab w:val="left" w:leader="dot" w:pos="8544"/>
        </w:tabs>
        <w:spacing w:line="370" w:lineRule="exact"/>
        <w:jc w:val="left"/>
        <w:rPr>
          <w:sz w:val="30"/>
          <w:szCs w:val="30"/>
        </w:rPr>
      </w:pPr>
      <w:r>
        <w:rPr>
          <w:rStyle w:val="FontStyle11"/>
        </w:rPr>
        <w:t xml:space="preserve">                                         </w:t>
      </w:r>
      <w:r w:rsidR="009D3E7F">
        <w:rPr>
          <w:rStyle w:val="FontStyle11"/>
        </w:rPr>
        <w:t>И на месте побежали».</w:t>
      </w:r>
    </w:p>
    <w:p w:rsidR="009D3E7F" w:rsidRDefault="009D3E7F" w:rsidP="00C4799E">
      <w:pPr>
        <w:pStyle w:val="Style1"/>
        <w:widowControl/>
        <w:rPr>
          <w:rStyle w:val="FontStyle11"/>
        </w:rPr>
      </w:pPr>
      <w:r>
        <w:rPr>
          <w:rStyle w:val="FontStyle11"/>
        </w:rPr>
        <w:lastRenderedPageBreak/>
        <w:t>Молодцы, а теперь садитесь за столы, сядьте прямо, расправьте свои плечи.</w:t>
      </w:r>
    </w:p>
    <w:p w:rsidR="009D3E7F" w:rsidRDefault="009D3E7F" w:rsidP="00C4799E">
      <w:pPr>
        <w:pStyle w:val="Style1"/>
        <w:widowControl/>
        <w:spacing w:line="365" w:lineRule="exact"/>
        <w:ind w:firstLine="523"/>
        <w:rPr>
          <w:rStyle w:val="FontStyle11"/>
        </w:rPr>
      </w:pPr>
      <w:r>
        <w:rPr>
          <w:rStyle w:val="FontStyle11"/>
        </w:rPr>
        <w:t>Кто это так жалобно скулит? Ой, это бабушкин сторож - пёс Барбос. Чем же он так огорчён? (У него сломалась будка)</w:t>
      </w:r>
      <w:r w:rsidR="00DF432E">
        <w:rPr>
          <w:rStyle w:val="FontStyle11"/>
        </w:rPr>
        <w:t>.</w:t>
      </w:r>
      <w:r>
        <w:rPr>
          <w:rStyle w:val="FontStyle11"/>
        </w:rPr>
        <w:t xml:space="preserve"> Ребята, давайте построим ему </w:t>
      </w:r>
      <w:proofErr w:type="gramStart"/>
      <w:r>
        <w:rPr>
          <w:rStyle w:val="FontStyle11"/>
        </w:rPr>
        <w:t>новую</w:t>
      </w:r>
      <w:proofErr w:type="gramEnd"/>
      <w:r>
        <w:rPr>
          <w:rStyle w:val="FontStyle11"/>
        </w:rPr>
        <w:t>. Как вы думаете, из чего можно её построить? (Из геометрических фигур)</w:t>
      </w:r>
      <w:r w:rsidR="00DF432E">
        <w:rPr>
          <w:rStyle w:val="FontStyle11"/>
        </w:rPr>
        <w:t>.</w:t>
      </w:r>
      <w:r>
        <w:rPr>
          <w:rStyle w:val="FontStyle11"/>
        </w:rPr>
        <w:t xml:space="preserve"> Какие фигуры у вас на столе? (Большой синий квадрат, большой красный треугольник и маленький жёлтый круг)</w:t>
      </w:r>
      <w:r w:rsidR="00DF432E">
        <w:rPr>
          <w:rStyle w:val="FontStyle11"/>
        </w:rPr>
        <w:t>.</w:t>
      </w:r>
      <w:r>
        <w:rPr>
          <w:rStyle w:val="FontStyle11"/>
        </w:rPr>
        <w:t xml:space="preserve"> Кто хочет на доске построить будку для Барбоса? Иди, Никита, а вы, ребята будете строить будки у себя на столе. (Дети строят)</w:t>
      </w:r>
      <w:r w:rsidR="00DF432E">
        <w:rPr>
          <w:rStyle w:val="FontStyle11"/>
        </w:rPr>
        <w:t>.</w:t>
      </w:r>
      <w:r>
        <w:rPr>
          <w:rStyle w:val="FontStyle11"/>
        </w:rPr>
        <w:t xml:space="preserve"> Ой, какая красивая будка получилась! Как вы думаете, понравилась она Барбосу? Молодцы, хорошо потрудились.</w:t>
      </w:r>
    </w:p>
    <w:p w:rsidR="00DF432E" w:rsidRDefault="009D3E7F" w:rsidP="00C4799E">
      <w:pPr>
        <w:pStyle w:val="Style1"/>
        <w:widowControl/>
        <w:spacing w:line="365" w:lineRule="exact"/>
        <w:ind w:firstLine="523"/>
        <w:rPr>
          <w:rStyle w:val="FontStyle11"/>
        </w:rPr>
      </w:pPr>
      <w:r>
        <w:rPr>
          <w:rStyle w:val="FontStyle11"/>
        </w:rPr>
        <w:t>А вот и наша бабушка. Здравствуй, бабушка! Где же ты была? Мы нигде не могли тебя найти!</w:t>
      </w:r>
    </w:p>
    <w:p w:rsidR="009D3E7F" w:rsidRDefault="009D3E7F" w:rsidP="00DF432E">
      <w:pPr>
        <w:pStyle w:val="Style1"/>
        <w:widowControl/>
        <w:spacing w:line="365" w:lineRule="exact"/>
        <w:rPr>
          <w:rStyle w:val="FontStyle11"/>
        </w:rPr>
      </w:pPr>
      <w:r>
        <w:rPr>
          <w:rStyle w:val="FontStyle11"/>
        </w:rPr>
        <w:t xml:space="preserve"> Бабушка: «Так у меня в деревне дел много, а ещё я вам готовила угощение. А вы чем тут занимались без меня?» (Дети рассказывают бабушке). «Ой, ну и молодцы. Так помогли мне. За это я приглашаю вас к себе домой на чаепитие».</w:t>
      </w:r>
    </w:p>
    <w:p w:rsidR="009D3E7F" w:rsidRDefault="009D3E7F"/>
    <w:sectPr w:rsidR="009D3E7F" w:rsidSect="00863355">
      <w:pgSz w:w="11905" w:h="16837"/>
      <w:pgMar w:top="1134" w:right="850" w:bottom="1134" w:left="170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5D45"/>
    <w:multiLevelType w:val="singleLevel"/>
    <w:tmpl w:val="C8B6973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4ED5F6E"/>
    <w:multiLevelType w:val="singleLevel"/>
    <w:tmpl w:val="A486578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3E7F"/>
    <w:rsid w:val="00025239"/>
    <w:rsid w:val="001537DA"/>
    <w:rsid w:val="004C448D"/>
    <w:rsid w:val="00863355"/>
    <w:rsid w:val="009D3E7F"/>
    <w:rsid w:val="00BC611C"/>
    <w:rsid w:val="00C4799E"/>
    <w:rsid w:val="00D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D3E7F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D3E7F"/>
    <w:pPr>
      <w:widowControl w:val="0"/>
      <w:autoSpaceDE w:val="0"/>
      <w:autoSpaceDN w:val="0"/>
      <w:adjustRightInd w:val="0"/>
      <w:spacing w:after="0" w:line="365" w:lineRule="exact"/>
      <w:ind w:firstLine="523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D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D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D3E7F"/>
    <w:pPr>
      <w:widowControl w:val="0"/>
      <w:autoSpaceDE w:val="0"/>
      <w:autoSpaceDN w:val="0"/>
      <w:adjustRightInd w:val="0"/>
      <w:spacing w:after="0" w:line="37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D3E7F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9D3E7F"/>
    <w:rPr>
      <w:rFonts w:ascii="Times New Roman" w:hAnsi="Times New Roman" w:cs="Times New Roman"/>
      <w:smallCaps/>
      <w:sz w:val="24"/>
      <w:szCs w:val="24"/>
    </w:rPr>
  </w:style>
  <w:style w:type="paragraph" w:customStyle="1" w:styleId="Style6">
    <w:name w:val="Style6"/>
    <w:basedOn w:val="a"/>
    <w:uiPriority w:val="99"/>
    <w:rsid w:val="009D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ФЭМП в средней группе</dc:title>
  <dc:subject/>
  <dc:creator>Марина</dc:creator>
  <cp:keywords/>
  <dc:description/>
  <cp:lastModifiedBy>Марина</cp:lastModifiedBy>
  <cp:revision>3</cp:revision>
  <dcterms:created xsi:type="dcterms:W3CDTF">2011-12-04T17:44:00Z</dcterms:created>
  <dcterms:modified xsi:type="dcterms:W3CDTF">2011-12-04T18:57:00Z</dcterms:modified>
</cp:coreProperties>
</file>