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6F" w:rsidRDefault="00B8316F" w:rsidP="00315C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5C8C" w:rsidRDefault="00315C8C" w:rsidP="00315C8C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315C8C" w:rsidRDefault="00315C8C" w:rsidP="00315C8C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комбинированного вида №8 поселка городского типа Черноморского </w:t>
      </w:r>
    </w:p>
    <w:p w:rsidR="00315C8C" w:rsidRDefault="00315C8C" w:rsidP="00315C8C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северский район</w:t>
      </w:r>
    </w:p>
    <w:p w:rsidR="00315C8C" w:rsidRDefault="00315C8C" w:rsidP="00315C8C">
      <w:pPr>
        <w:spacing w:after="0" w:line="240" w:lineRule="auto"/>
        <w:rPr>
          <w:rFonts w:ascii="Times New Roman" w:hAnsi="Times New Roman" w:cs="Times New Roman"/>
        </w:rPr>
      </w:pPr>
    </w:p>
    <w:p w:rsidR="00315C8C" w:rsidRDefault="00315C8C" w:rsidP="00315C8C">
      <w:pPr>
        <w:spacing w:after="0" w:line="240" w:lineRule="auto"/>
        <w:rPr>
          <w:rFonts w:ascii="Times New Roman" w:hAnsi="Times New Roman" w:cs="Times New Roman"/>
        </w:rPr>
      </w:pPr>
    </w:p>
    <w:p w:rsidR="00315C8C" w:rsidRDefault="00315C8C" w:rsidP="00315C8C">
      <w:pPr>
        <w:spacing w:after="0" w:line="240" w:lineRule="auto"/>
        <w:rPr>
          <w:rFonts w:ascii="Times New Roman" w:hAnsi="Times New Roman" w:cs="Times New Roman"/>
        </w:rPr>
      </w:pPr>
    </w:p>
    <w:p w:rsidR="00315C8C" w:rsidRDefault="00315C8C" w:rsidP="00315C8C">
      <w:pPr>
        <w:spacing w:after="0" w:line="240" w:lineRule="auto"/>
        <w:rPr>
          <w:rFonts w:ascii="Times New Roman" w:hAnsi="Times New Roman" w:cs="Times New Roman"/>
        </w:rPr>
      </w:pPr>
    </w:p>
    <w:p w:rsidR="00315C8C" w:rsidRDefault="00315C8C" w:rsidP="00315C8C">
      <w:pPr>
        <w:spacing w:after="0" w:line="240" w:lineRule="auto"/>
        <w:rPr>
          <w:rFonts w:ascii="Times New Roman" w:hAnsi="Times New Roman" w:cs="Times New Roman"/>
        </w:rPr>
      </w:pPr>
    </w:p>
    <w:p w:rsidR="00315C8C" w:rsidRDefault="00315C8C" w:rsidP="00315C8C">
      <w:pPr>
        <w:spacing w:after="0" w:line="240" w:lineRule="auto"/>
        <w:rPr>
          <w:rFonts w:ascii="Times New Roman" w:hAnsi="Times New Roman" w:cs="Times New Roman"/>
        </w:rPr>
      </w:pPr>
    </w:p>
    <w:p w:rsidR="00315C8C" w:rsidRDefault="00315C8C" w:rsidP="00315C8C">
      <w:pPr>
        <w:spacing w:after="0" w:line="240" w:lineRule="auto"/>
        <w:rPr>
          <w:rFonts w:ascii="Times New Roman" w:hAnsi="Times New Roman" w:cs="Times New Roman"/>
        </w:rPr>
      </w:pPr>
    </w:p>
    <w:p w:rsidR="00315C8C" w:rsidRDefault="00315C8C" w:rsidP="00315C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15C8C" w:rsidRDefault="00315C8C" w:rsidP="00315C8C">
      <w:pPr>
        <w:spacing w:after="0" w:line="240" w:lineRule="auto"/>
        <w:ind w:left="57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Перспективное планирование в подготовительной группе</w:t>
      </w:r>
    </w:p>
    <w:p w:rsidR="00315C8C" w:rsidRDefault="00315C8C" w:rsidP="00315C8C">
      <w:pPr>
        <w:spacing w:after="0" w:line="240" w:lineRule="auto"/>
        <w:ind w:left="57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по образовательной области </w:t>
      </w:r>
    </w:p>
    <w:p w:rsidR="00315C8C" w:rsidRDefault="00315C8C" w:rsidP="00315C8C">
      <w:pPr>
        <w:spacing w:after="0" w:line="240" w:lineRule="auto"/>
        <w:ind w:left="57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«Познавательное развитие». </w:t>
      </w:r>
    </w:p>
    <w:p w:rsidR="00315C8C" w:rsidRDefault="00315C8C" w:rsidP="00315C8C">
      <w:pPr>
        <w:spacing w:after="0" w:line="240" w:lineRule="auto"/>
        <w:ind w:left="57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Раздел «Конструктивно – модельная деятельность».</w:t>
      </w:r>
    </w:p>
    <w:p w:rsidR="00315C8C" w:rsidRDefault="00315C8C" w:rsidP="00315C8C">
      <w:pPr>
        <w:spacing w:after="0" w:line="240" w:lineRule="auto"/>
        <w:ind w:left="57"/>
        <w:jc w:val="center"/>
        <w:rPr>
          <w:rFonts w:ascii="Times New Roman" w:hAnsi="Times New Roman" w:cs="Times New Roman"/>
        </w:rPr>
      </w:pPr>
    </w:p>
    <w:p w:rsidR="00315C8C" w:rsidRDefault="00315C8C" w:rsidP="00315C8C">
      <w:pPr>
        <w:spacing w:after="0" w:line="240" w:lineRule="auto"/>
        <w:ind w:left="57"/>
        <w:rPr>
          <w:rFonts w:ascii="Times New Roman" w:hAnsi="Times New Roman" w:cs="Times New Roman"/>
        </w:rPr>
      </w:pPr>
    </w:p>
    <w:p w:rsidR="00315C8C" w:rsidRDefault="00315C8C" w:rsidP="00315C8C">
      <w:pPr>
        <w:spacing w:after="0" w:line="240" w:lineRule="auto"/>
        <w:ind w:left="57"/>
        <w:rPr>
          <w:rFonts w:ascii="Times New Roman" w:hAnsi="Times New Roman" w:cs="Times New Roman"/>
        </w:rPr>
      </w:pPr>
    </w:p>
    <w:p w:rsidR="00315C8C" w:rsidRDefault="00315C8C" w:rsidP="00315C8C">
      <w:pPr>
        <w:spacing w:after="0" w:line="240" w:lineRule="auto"/>
        <w:rPr>
          <w:rFonts w:ascii="Times New Roman" w:hAnsi="Times New Roman" w:cs="Times New Roman"/>
        </w:rPr>
      </w:pPr>
    </w:p>
    <w:p w:rsidR="00315C8C" w:rsidRDefault="00315C8C" w:rsidP="00315C8C">
      <w:pPr>
        <w:spacing w:after="0" w:line="240" w:lineRule="auto"/>
        <w:rPr>
          <w:rFonts w:ascii="Times New Roman" w:hAnsi="Times New Roman" w:cs="Times New Roman"/>
        </w:rPr>
      </w:pPr>
    </w:p>
    <w:p w:rsidR="00315C8C" w:rsidRDefault="00315C8C" w:rsidP="00315C8C">
      <w:pPr>
        <w:spacing w:after="0" w:line="240" w:lineRule="auto"/>
        <w:rPr>
          <w:rFonts w:ascii="Times New Roman" w:hAnsi="Times New Roman" w:cs="Times New Roman"/>
        </w:rPr>
      </w:pPr>
    </w:p>
    <w:p w:rsidR="00315C8C" w:rsidRDefault="00315C8C" w:rsidP="00315C8C">
      <w:pPr>
        <w:spacing w:after="0" w:line="240" w:lineRule="auto"/>
        <w:rPr>
          <w:rFonts w:ascii="Times New Roman" w:hAnsi="Times New Roman" w:cs="Times New Roman"/>
        </w:rPr>
      </w:pPr>
    </w:p>
    <w:p w:rsidR="00315C8C" w:rsidRDefault="00315C8C" w:rsidP="00315C8C">
      <w:pPr>
        <w:spacing w:after="0" w:line="240" w:lineRule="auto"/>
        <w:rPr>
          <w:rFonts w:ascii="Times New Roman" w:hAnsi="Times New Roman" w:cs="Times New Roman"/>
        </w:rPr>
      </w:pPr>
    </w:p>
    <w:p w:rsidR="00315C8C" w:rsidRDefault="00315C8C" w:rsidP="00315C8C">
      <w:pPr>
        <w:spacing w:after="0" w:line="240" w:lineRule="auto"/>
        <w:rPr>
          <w:rFonts w:ascii="Times New Roman" w:hAnsi="Times New Roman" w:cs="Times New Roman"/>
        </w:rPr>
      </w:pPr>
    </w:p>
    <w:p w:rsidR="00315C8C" w:rsidRDefault="00315C8C" w:rsidP="00315C8C">
      <w:pPr>
        <w:spacing w:after="0" w:line="240" w:lineRule="auto"/>
        <w:rPr>
          <w:rFonts w:ascii="Times New Roman" w:hAnsi="Times New Roman" w:cs="Times New Roman"/>
        </w:rPr>
      </w:pPr>
    </w:p>
    <w:p w:rsidR="00315C8C" w:rsidRDefault="00315C8C" w:rsidP="00315C8C">
      <w:pPr>
        <w:spacing w:after="0" w:line="240" w:lineRule="auto"/>
        <w:rPr>
          <w:rFonts w:ascii="Times New Roman" w:hAnsi="Times New Roman" w:cs="Times New Roman"/>
        </w:rPr>
      </w:pPr>
    </w:p>
    <w:p w:rsidR="00315C8C" w:rsidRDefault="00315C8C" w:rsidP="00315C8C">
      <w:pPr>
        <w:spacing w:after="0" w:line="240" w:lineRule="auto"/>
        <w:rPr>
          <w:rFonts w:ascii="Times New Roman" w:hAnsi="Times New Roman" w:cs="Times New Roman"/>
        </w:rPr>
      </w:pPr>
    </w:p>
    <w:p w:rsidR="00315C8C" w:rsidRDefault="00315C8C" w:rsidP="00315C8C">
      <w:pPr>
        <w:spacing w:after="0" w:line="240" w:lineRule="auto"/>
        <w:rPr>
          <w:rFonts w:ascii="Times New Roman" w:hAnsi="Times New Roman" w:cs="Times New Roman"/>
        </w:rPr>
      </w:pPr>
    </w:p>
    <w:p w:rsidR="00315C8C" w:rsidRDefault="00315C8C" w:rsidP="00315C8C">
      <w:pPr>
        <w:spacing w:after="0" w:line="240" w:lineRule="auto"/>
        <w:rPr>
          <w:rFonts w:ascii="Times New Roman" w:hAnsi="Times New Roman" w:cs="Times New Roman"/>
        </w:rPr>
      </w:pPr>
    </w:p>
    <w:p w:rsidR="00315C8C" w:rsidRDefault="00315C8C" w:rsidP="00315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Воспитатели:</w:t>
      </w:r>
    </w:p>
    <w:p w:rsidR="00315C8C" w:rsidRDefault="00315C8C" w:rsidP="00315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Мироненко Е.Д.</w:t>
      </w:r>
    </w:p>
    <w:p w:rsidR="00315C8C" w:rsidRDefault="00315C8C" w:rsidP="00364D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Тяпкина  Л.Н.</w:t>
      </w:r>
    </w:p>
    <w:p w:rsidR="00481E75" w:rsidRPr="00460491" w:rsidRDefault="00481E75" w:rsidP="00364D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24050" w:type="dxa"/>
        <w:tblInd w:w="-459" w:type="dxa"/>
        <w:tblLayout w:type="fixed"/>
        <w:tblLook w:val="04A0"/>
      </w:tblPr>
      <w:tblGrid>
        <w:gridCol w:w="851"/>
        <w:gridCol w:w="2666"/>
        <w:gridCol w:w="27"/>
        <w:gridCol w:w="2754"/>
        <w:gridCol w:w="6"/>
        <w:gridCol w:w="6420"/>
        <w:gridCol w:w="2621"/>
        <w:gridCol w:w="2550"/>
        <w:gridCol w:w="1995"/>
        <w:gridCol w:w="2070"/>
        <w:gridCol w:w="2090"/>
      </w:tblGrid>
      <w:tr w:rsidR="00364DCE" w:rsidRPr="00460491" w:rsidTr="00364DCE">
        <w:trPr>
          <w:gridAfter w:val="4"/>
          <w:wAfter w:w="8705" w:type="dxa"/>
        </w:trPr>
        <w:tc>
          <w:tcPr>
            <w:tcW w:w="15345" w:type="dxa"/>
            <w:gridSpan w:val="7"/>
            <w:vAlign w:val="center"/>
          </w:tcPr>
          <w:p w:rsidR="00364DCE" w:rsidRPr="00460491" w:rsidRDefault="00364DCE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Месяц – </w:t>
            </w:r>
            <w:r w:rsidRPr="0046049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64DCE" w:rsidRPr="00460491" w:rsidTr="00364DCE">
        <w:trPr>
          <w:gridAfter w:val="4"/>
          <w:wAfter w:w="8705" w:type="dxa"/>
        </w:trPr>
        <w:tc>
          <w:tcPr>
            <w:tcW w:w="851" w:type="dxa"/>
            <w:vAlign w:val="center"/>
          </w:tcPr>
          <w:p w:rsidR="00364DCE" w:rsidRPr="00460491" w:rsidRDefault="00364DCE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4DCE" w:rsidRPr="00460491" w:rsidRDefault="00364DCE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0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6" w:type="dxa"/>
            <w:vAlign w:val="center"/>
          </w:tcPr>
          <w:p w:rsidR="00364DCE" w:rsidRDefault="00364DCE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№.</w:t>
            </w:r>
          </w:p>
          <w:p w:rsidR="00364DCE" w:rsidRPr="00460491" w:rsidRDefault="00364DCE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</w:p>
        </w:tc>
        <w:tc>
          <w:tcPr>
            <w:tcW w:w="2787" w:type="dxa"/>
            <w:gridSpan w:val="3"/>
            <w:vAlign w:val="center"/>
          </w:tcPr>
          <w:p w:rsidR="00364DCE" w:rsidRPr="00460491" w:rsidRDefault="00364DCE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выполнения.</w:t>
            </w:r>
          </w:p>
        </w:tc>
        <w:tc>
          <w:tcPr>
            <w:tcW w:w="6420" w:type="dxa"/>
            <w:vAlign w:val="center"/>
          </w:tcPr>
          <w:p w:rsidR="00364DCE" w:rsidRPr="00460491" w:rsidRDefault="00364DCE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2621" w:type="dxa"/>
            <w:vAlign w:val="center"/>
          </w:tcPr>
          <w:p w:rsidR="00364DCE" w:rsidRPr="00460491" w:rsidRDefault="00364DCE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F22BB2" w:rsidRPr="00460491" w:rsidTr="00364DCE">
        <w:trPr>
          <w:gridAfter w:val="4"/>
          <w:wAfter w:w="8705" w:type="dxa"/>
        </w:trPr>
        <w:tc>
          <w:tcPr>
            <w:tcW w:w="851" w:type="dxa"/>
            <w:vAlign w:val="center"/>
          </w:tcPr>
          <w:p w:rsidR="00481E75" w:rsidRPr="00460491" w:rsidRDefault="00481E75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  <w:vAlign w:val="center"/>
          </w:tcPr>
          <w:p w:rsidR="00481E75" w:rsidRDefault="00C23952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№1.</w:t>
            </w:r>
          </w:p>
          <w:p w:rsidR="00C23952" w:rsidRPr="00460491" w:rsidRDefault="00C23952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«Жираф».</w:t>
            </w:r>
          </w:p>
        </w:tc>
        <w:tc>
          <w:tcPr>
            <w:tcW w:w="2787" w:type="dxa"/>
            <w:gridSpan w:val="3"/>
          </w:tcPr>
          <w:p w:rsidR="00150826" w:rsidRPr="00460491" w:rsidRDefault="00150826" w:rsidP="00C23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vAlign w:val="center"/>
          </w:tcPr>
          <w:p w:rsidR="00D67F25" w:rsidRPr="00460491" w:rsidRDefault="00C23952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навыки работы с природным материалом, развивать образное и пространственное мышление, воспитывать любовь к животным.</w:t>
            </w:r>
          </w:p>
          <w:p w:rsidR="00460491" w:rsidRPr="00460491" w:rsidRDefault="00460491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481E75" w:rsidRPr="00460491" w:rsidRDefault="00E513C2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 в подготовительной группе детского сада» Т. М. Бондаренко стр.604.</w:t>
            </w:r>
          </w:p>
        </w:tc>
      </w:tr>
      <w:tr w:rsidR="00F22BB2" w:rsidRPr="00150826" w:rsidTr="00364DCE">
        <w:trPr>
          <w:gridAfter w:val="4"/>
          <w:wAfter w:w="8705" w:type="dxa"/>
        </w:trPr>
        <w:tc>
          <w:tcPr>
            <w:tcW w:w="851" w:type="dxa"/>
            <w:vAlign w:val="center"/>
          </w:tcPr>
          <w:p w:rsidR="00481E75" w:rsidRPr="00150826" w:rsidRDefault="00150826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vAlign w:val="center"/>
          </w:tcPr>
          <w:p w:rsidR="00481E75" w:rsidRDefault="00E513C2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№2.</w:t>
            </w:r>
          </w:p>
          <w:p w:rsidR="00E513C2" w:rsidRPr="00150826" w:rsidRDefault="00E513C2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«Веселый крокодил».</w:t>
            </w:r>
          </w:p>
        </w:tc>
        <w:tc>
          <w:tcPr>
            <w:tcW w:w="2787" w:type="dxa"/>
            <w:gridSpan w:val="3"/>
          </w:tcPr>
          <w:p w:rsidR="008F46CE" w:rsidRPr="00150826" w:rsidRDefault="008F46CE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vAlign w:val="center"/>
          </w:tcPr>
          <w:p w:rsidR="00150826" w:rsidRPr="00150826" w:rsidRDefault="00E513C2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закреплять навыки работы с природным материалом, развивать образное и пространственное мышление, совершенствовать умение самостоятельно определять последовательность действий при изготовлении поделки.</w:t>
            </w:r>
          </w:p>
        </w:tc>
        <w:tc>
          <w:tcPr>
            <w:tcW w:w="2621" w:type="dxa"/>
            <w:vAlign w:val="center"/>
          </w:tcPr>
          <w:p w:rsidR="00481E75" w:rsidRPr="00150826" w:rsidRDefault="00E513C2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 в подготовительной группе детского сада» Т. М. Бондаренко стр.604-605.</w:t>
            </w:r>
          </w:p>
        </w:tc>
      </w:tr>
      <w:tr w:rsidR="00E513C2" w:rsidRPr="00150826" w:rsidTr="00364DCE">
        <w:trPr>
          <w:gridAfter w:val="4"/>
          <w:wAfter w:w="8705" w:type="dxa"/>
        </w:trPr>
        <w:tc>
          <w:tcPr>
            <w:tcW w:w="851" w:type="dxa"/>
            <w:vAlign w:val="center"/>
          </w:tcPr>
          <w:p w:rsidR="00E513C2" w:rsidRPr="00E513C2" w:rsidRDefault="00E513C2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6" w:type="dxa"/>
            <w:vAlign w:val="center"/>
          </w:tcPr>
          <w:p w:rsidR="00E513C2" w:rsidRDefault="00E513C2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C2">
              <w:rPr>
                <w:rFonts w:ascii="Times New Roman" w:hAnsi="Times New Roman" w:cs="Times New Roman"/>
                <w:sz w:val="24"/>
                <w:szCs w:val="24"/>
              </w:rPr>
              <w:t>НОД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13C2" w:rsidRPr="00E513C2" w:rsidRDefault="00E513C2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«оригами «Ёлочка».</w:t>
            </w:r>
          </w:p>
        </w:tc>
        <w:tc>
          <w:tcPr>
            <w:tcW w:w="2781" w:type="dxa"/>
            <w:gridSpan w:val="2"/>
          </w:tcPr>
          <w:p w:rsidR="00E513C2" w:rsidRPr="00150826" w:rsidRDefault="00E513C2" w:rsidP="00150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6" w:type="dxa"/>
            <w:gridSpan w:val="2"/>
            <w:vAlign w:val="center"/>
          </w:tcPr>
          <w:p w:rsidR="00E513C2" w:rsidRPr="00E513C2" w:rsidRDefault="00E513C2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C2">
              <w:rPr>
                <w:rFonts w:ascii="Times New Roman" w:hAnsi="Times New Roman" w:cs="Times New Roman"/>
                <w:sz w:val="24"/>
                <w:szCs w:val="24"/>
              </w:rPr>
              <w:t>Закреплять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лист бумаги в разных направлениях, развивать глазомер, воспитывать усидчивость, аккуратность.</w:t>
            </w:r>
          </w:p>
        </w:tc>
        <w:tc>
          <w:tcPr>
            <w:tcW w:w="2621" w:type="dxa"/>
            <w:vAlign w:val="center"/>
          </w:tcPr>
          <w:p w:rsidR="00E513C2" w:rsidRPr="00150826" w:rsidRDefault="00E513C2" w:rsidP="0036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 в подготовительной группе детского сада» Т. М. Бондаренко стр.605-606.</w:t>
            </w:r>
          </w:p>
        </w:tc>
      </w:tr>
      <w:tr w:rsidR="00E513C2" w:rsidRPr="00150826" w:rsidTr="00364DCE">
        <w:trPr>
          <w:gridAfter w:val="4"/>
          <w:wAfter w:w="8705" w:type="dxa"/>
        </w:trPr>
        <w:tc>
          <w:tcPr>
            <w:tcW w:w="851" w:type="dxa"/>
            <w:vAlign w:val="center"/>
          </w:tcPr>
          <w:p w:rsidR="00E513C2" w:rsidRPr="00E513C2" w:rsidRDefault="00E513C2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6" w:type="dxa"/>
            <w:vAlign w:val="center"/>
          </w:tcPr>
          <w:p w:rsidR="00E513C2" w:rsidRDefault="00E513C2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№4.</w:t>
            </w:r>
          </w:p>
          <w:p w:rsidR="00E513C2" w:rsidRPr="00E513C2" w:rsidRDefault="00E513C2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EB4C6E">
              <w:rPr>
                <w:rFonts w:ascii="Times New Roman" w:hAnsi="Times New Roman" w:cs="Times New Roman"/>
                <w:sz w:val="24"/>
                <w:szCs w:val="24"/>
              </w:rPr>
              <w:t>«Самолеты».</w:t>
            </w:r>
          </w:p>
        </w:tc>
        <w:tc>
          <w:tcPr>
            <w:tcW w:w="2781" w:type="dxa"/>
            <w:gridSpan w:val="2"/>
          </w:tcPr>
          <w:p w:rsidR="00E513C2" w:rsidRPr="00150826" w:rsidRDefault="00E513C2" w:rsidP="00E5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6" w:type="dxa"/>
            <w:gridSpan w:val="2"/>
            <w:vAlign w:val="center"/>
          </w:tcPr>
          <w:p w:rsidR="00E513C2" w:rsidRPr="00E513C2" w:rsidRDefault="00EB4C6E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выделять части самолета и устанавливать практическое назначение самолета и его основных частей.</w:t>
            </w:r>
          </w:p>
        </w:tc>
        <w:tc>
          <w:tcPr>
            <w:tcW w:w="2621" w:type="dxa"/>
            <w:vAlign w:val="center"/>
          </w:tcPr>
          <w:p w:rsidR="00E513C2" w:rsidRPr="00150826" w:rsidRDefault="00EB4C6E" w:rsidP="0036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 в подготовительной группе детского сада» Т. М. Бондаренко стр.606-607.</w:t>
            </w:r>
          </w:p>
        </w:tc>
      </w:tr>
      <w:tr w:rsidR="00EB4C6E" w:rsidRPr="00150826" w:rsidTr="00364DCE">
        <w:trPr>
          <w:gridAfter w:val="4"/>
          <w:wAfter w:w="8705" w:type="dxa"/>
        </w:trPr>
        <w:tc>
          <w:tcPr>
            <w:tcW w:w="15345" w:type="dxa"/>
            <w:gridSpan w:val="7"/>
          </w:tcPr>
          <w:p w:rsidR="00EB4C6E" w:rsidRPr="00150826" w:rsidRDefault="00EB4C6E" w:rsidP="00EB4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 – ОКТЯБРЬ.</w:t>
            </w:r>
          </w:p>
        </w:tc>
      </w:tr>
      <w:tr w:rsidR="00150826" w:rsidRPr="00150826" w:rsidTr="00364DCE">
        <w:trPr>
          <w:gridAfter w:val="4"/>
          <w:wAfter w:w="8705" w:type="dxa"/>
        </w:trPr>
        <w:tc>
          <w:tcPr>
            <w:tcW w:w="851" w:type="dxa"/>
            <w:vAlign w:val="center"/>
          </w:tcPr>
          <w:p w:rsidR="00150826" w:rsidRPr="00150826" w:rsidRDefault="00EB4C6E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vAlign w:val="center"/>
          </w:tcPr>
          <w:p w:rsidR="00150826" w:rsidRDefault="00EB4C6E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№1.</w:t>
            </w:r>
          </w:p>
          <w:p w:rsidR="00EB4C6E" w:rsidRPr="00150826" w:rsidRDefault="00EB4C6E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«Объемная игрушка из соломки «Бычок».</w:t>
            </w:r>
          </w:p>
        </w:tc>
        <w:tc>
          <w:tcPr>
            <w:tcW w:w="2760" w:type="dxa"/>
            <w:gridSpan w:val="2"/>
          </w:tcPr>
          <w:p w:rsidR="008F46CE" w:rsidRPr="00150826" w:rsidRDefault="008F46CE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vAlign w:val="center"/>
          </w:tcPr>
          <w:p w:rsidR="007575AF" w:rsidRPr="00150826" w:rsidRDefault="00EB4C6E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навыки работы с природным материалом, развивать образное и пространственное мышление, побуждать детей к творчеству и самостоятельности.</w:t>
            </w:r>
          </w:p>
        </w:tc>
        <w:tc>
          <w:tcPr>
            <w:tcW w:w="2621" w:type="dxa"/>
            <w:vAlign w:val="center"/>
          </w:tcPr>
          <w:p w:rsidR="00150826" w:rsidRPr="007575AF" w:rsidRDefault="00EB4C6E" w:rsidP="0036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 в подготовительной группе детского сада» Т. М. Бондаренко стр.607-608.</w:t>
            </w:r>
          </w:p>
        </w:tc>
      </w:tr>
      <w:tr w:rsidR="00150826" w:rsidRPr="00150826" w:rsidTr="00364DCE">
        <w:trPr>
          <w:gridAfter w:val="4"/>
          <w:wAfter w:w="8705" w:type="dxa"/>
        </w:trPr>
        <w:tc>
          <w:tcPr>
            <w:tcW w:w="851" w:type="dxa"/>
            <w:vAlign w:val="center"/>
          </w:tcPr>
          <w:p w:rsidR="00150826" w:rsidRPr="00150826" w:rsidRDefault="005254E1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:rsidR="00150826" w:rsidRDefault="00EB4C6E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№2.</w:t>
            </w:r>
          </w:p>
          <w:p w:rsidR="00EB4C6E" w:rsidRPr="00150826" w:rsidRDefault="00EB4C6E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«Цветы в вазе».</w:t>
            </w:r>
          </w:p>
        </w:tc>
        <w:tc>
          <w:tcPr>
            <w:tcW w:w="2760" w:type="dxa"/>
            <w:gridSpan w:val="2"/>
          </w:tcPr>
          <w:p w:rsidR="00F22BB2" w:rsidRPr="00150826" w:rsidRDefault="00F22BB2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vAlign w:val="center"/>
          </w:tcPr>
          <w:p w:rsidR="007575AF" w:rsidRPr="00150826" w:rsidRDefault="00EB4C6E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об окружающем мире, формировать</w:t>
            </w:r>
            <w:r w:rsidR="00525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и навыки работы с засушенными растениями, развивать творчество, эстетическое восприятие, чувство композиции, цвета, художественный вкус.</w:t>
            </w:r>
          </w:p>
        </w:tc>
        <w:tc>
          <w:tcPr>
            <w:tcW w:w="2621" w:type="dxa"/>
            <w:vAlign w:val="center"/>
          </w:tcPr>
          <w:p w:rsidR="00150826" w:rsidRPr="00150826" w:rsidRDefault="005254E1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 в подготовительной группе детского сада» Т. М. Бондаренко стр.608.</w:t>
            </w:r>
          </w:p>
        </w:tc>
      </w:tr>
      <w:tr w:rsidR="005254E1" w:rsidRPr="00150826" w:rsidTr="00364DCE">
        <w:trPr>
          <w:gridAfter w:val="4"/>
          <w:wAfter w:w="8705" w:type="dxa"/>
        </w:trPr>
        <w:tc>
          <w:tcPr>
            <w:tcW w:w="851" w:type="dxa"/>
            <w:vAlign w:val="center"/>
          </w:tcPr>
          <w:p w:rsidR="005254E1" w:rsidRPr="00150826" w:rsidRDefault="005254E1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:rsidR="005254E1" w:rsidRDefault="005254E1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№3.</w:t>
            </w:r>
          </w:p>
          <w:p w:rsidR="005254E1" w:rsidRPr="00150826" w:rsidRDefault="005254E1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Игрушки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целой скорлупы «Рыбка».</w:t>
            </w:r>
          </w:p>
        </w:tc>
        <w:tc>
          <w:tcPr>
            <w:tcW w:w="2760" w:type="dxa"/>
            <w:gridSpan w:val="2"/>
          </w:tcPr>
          <w:p w:rsidR="005254E1" w:rsidRPr="00150826" w:rsidRDefault="005254E1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vAlign w:val="center"/>
          </w:tcPr>
          <w:p w:rsidR="005254E1" w:rsidRPr="00150826" w:rsidRDefault="005254E1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образное и пространственное мышление, побуждать детей к творчеству и самостоятельности,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усидчивость, аккуратность.</w:t>
            </w:r>
          </w:p>
        </w:tc>
        <w:tc>
          <w:tcPr>
            <w:tcW w:w="2621" w:type="dxa"/>
            <w:vAlign w:val="center"/>
          </w:tcPr>
          <w:p w:rsidR="005254E1" w:rsidRDefault="005254E1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«Комплексные занятия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подготовительной группе детского сада» Т. М. Бондаренко стр.609-610.</w:t>
            </w:r>
          </w:p>
          <w:p w:rsidR="005254E1" w:rsidRDefault="005254E1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4E1" w:rsidRPr="00150826" w:rsidTr="00364DCE">
        <w:trPr>
          <w:gridAfter w:val="4"/>
          <w:wAfter w:w="8705" w:type="dxa"/>
        </w:trPr>
        <w:tc>
          <w:tcPr>
            <w:tcW w:w="851" w:type="dxa"/>
            <w:vAlign w:val="center"/>
          </w:tcPr>
          <w:p w:rsidR="005254E1" w:rsidRDefault="005254E1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  <w:gridSpan w:val="2"/>
            <w:vAlign w:val="center"/>
          </w:tcPr>
          <w:p w:rsidR="005254E1" w:rsidRDefault="005254E1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№4.</w:t>
            </w:r>
          </w:p>
          <w:p w:rsidR="005254E1" w:rsidRDefault="005254E1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«Судно».</w:t>
            </w:r>
          </w:p>
        </w:tc>
        <w:tc>
          <w:tcPr>
            <w:tcW w:w="2760" w:type="dxa"/>
            <w:gridSpan w:val="2"/>
          </w:tcPr>
          <w:p w:rsidR="005254E1" w:rsidRDefault="005254E1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vAlign w:val="center"/>
          </w:tcPr>
          <w:p w:rsidR="005254E1" w:rsidRDefault="005254E1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детям выделить зависимость формы судна от его практического назначения, формировать обобщенное представление о судне.</w:t>
            </w:r>
          </w:p>
        </w:tc>
        <w:tc>
          <w:tcPr>
            <w:tcW w:w="2621" w:type="dxa"/>
            <w:vAlign w:val="center"/>
          </w:tcPr>
          <w:p w:rsidR="005254E1" w:rsidRDefault="005254E1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 в подготовительной группе детского сада» Т. М. Бондаренко стр.610-611.</w:t>
            </w:r>
          </w:p>
        </w:tc>
      </w:tr>
      <w:tr w:rsidR="005254E1" w:rsidRPr="00150826" w:rsidTr="00364DCE">
        <w:trPr>
          <w:gridAfter w:val="4"/>
          <w:wAfter w:w="8705" w:type="dxa"/>
        </w:trPr>
        <w:tc>
          <w:tcPr>
            <w:tcW w:w="15345" w:type="dxa"/>
            <w:gridSpan w:val="7"/>
            <w:vAlign w:val="center"/>
          </w:tcPr>
          <w:p w:rsidR="005254E1" w:rsidRPr="00292810" w:rsidRDefault="005254E1" w:rsidP="00364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 –</w:t>
            </w:r>
            <w:r w:rsidR="00E7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281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="00E74F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254E1" w:rsidRPr="00150826" w:rsidTr="00364DCE">
        <w:trPr>
          <w:gridAfter w:val="4"/>
          <w:wAfter w:w="8705" w:type="dxa"/>
        </w:trPr>
        <w:tc>
          <w:tcPr>
            <w:tcW w:w="851" w:type="dxa"/>
            <w:vAlign w:val="center"/>
          </w:tcPr>
          <w:p w:rsidR="005254E1" w:rsidRDefault="005254E1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vAlign w:val="center"/>
          </w:tcPr>
          <w:p w:rsidR="005254E1" w:rsidRDefault="00E74FE3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№1.</w:t>
            </w:r>
          </w:p>
          <w:p w:rsidR="00E74FE3" w:rsidRDefault="00E74FE3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Плетение из соломки косички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Плетешок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0" w:type="dxa"/>
            <w:gridSpan w:val="2"/>
          </w:tcPr>
          <w:p w:rsidR="005254E1" w:rsidRDefault="005254E1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vAlign w:val="center"/>
          </w:tcPr>
          <w:p w:rsidR="005254E1" w:rsidRDefault="00E74FE3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навыки работы с природным материалом, развивать способность работать руками, развивать кругозор.</w:t>
            </w:r>
          </w:p>
        </w:tc>
        <w:tc>
          <w:tcPr>
            <w:tcW w:w="2621" w:type="dxa"/>
            <w:vAlign w:val="center"/>
          </w:tcPr>
          <w:p w:rsidR="005254E1" w:rsidRDefault="00E74FE3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 в подготовительной группе детского сада» Т. М. Бондаренко стр.611-612.</w:t>
            </w:r>
          </w:p>
        </w:tc>
      </w:tr>
      <w:tr w:rsidR="005254E1" w:rsidRPr="00150826" w:rsidTr="00364DCE">
        <w:trPr>
          <w:gridAfter w:val="4"/>
          <w:wAfter w:w="8705" w:type="dxa"/>
        </w:trPr>
        <w:tc>
          <w:tcPr>
            <w:tcW w:w="851" w:type="dxa"/>
            <w:vAlign w:val="center"/>
          </w:tcPr>
          <w:p w:rsidR="005254E1" w:rsidRDefault="005254E1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:rsidR="005254E1" w:rsidRDefault="00E74FE3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№2.</w:t>
            </w:r>
          </w:p>
          <w:p w:rsidR="00E74FE3" w:rsidRDefault="00E74FE3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Плоскостная композиция из растений на круге.</w:t>
            </w:r>
          </w:p>
        </w:tc>
        <w:tc>
          <w:tcPr>
            <w:tcW w:w="2760" w:type="dxa"/>
            <w:gridSpan w:val="2"/>
          </w:tcPr>
          <w:p w:rsidR="005254E1" w:rsidRDefault="005254E1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vAlign w:val="center"/>
          </w:tcPr>
          <w:p w:rsidR="005254E1" w:rsidRDefault="00E74FE3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и навыки работы с засушенными растениями, закреплять навыки наклеивания различных деталей, развивать творчество, расширять представление детей об окружающем мире, создать хорошее настроение.</w:t>
            </w:r>
          </w:p>
        </w:tc>
        <w:tc>
          <w:tcPr>
            <w:tcW w:w="2621" w:type="dxa"/>
            <w:vAlign w:val="center"/>
          </w:tcPr>
          <w:p w:rsidR="005254E1" w:rsidRDefault="00E74FE3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 в подготовительной группе детского сада» Т. М. Бондаренко стр.612-614.</w:t>
            </w:r>
          </w:p>
        </w:tc>
      </w:tr>
      <w:tr w:rsidR="005254E1" w:rsidRPr="00150826" w:rsidTr="00364DCE">
        <w:trPr>
          <w:gridAfter w:val="4"/>
          <w:wAfter w:w="8705" w:type="dxa"/>
        </w:trPr>
        <w:tc>
          <w:tcPr>
            <w:tcW w:w="851" w:type="dxa"/>
            <w:vAlign w:val="center"/>
          </w:tcPr>
          <w:p w:rsidR="005254E1" w:rsidRDefault="005254E1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:rsidR="005254E1" w:rsidRDefault="00E74FE3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№3.</w:t>
            </w:r>
          </w:p>
          <w:p w:rsidR="00E74FE3" w:rsidRDefault="00E74FE3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«Щенок».</w:t>
            </w:r>
          </w:p>
        </w:tc>
        <w:tc>
          <w:tcPr>
            <w:tcW w:w="2760" w:type="dxa"/>
            <w:gridSpan w:val="2"/>
          </w:tcPr>
          <w:p w:rsidR="005254E1" w:rsidRDefault="005254E1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vAlign w:val="center"/>
          </w:tcPr>
          <w:p w:rsidR="005254E1" w:rsidRDefault="00E74FE3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навыки работы с природным материалом,</w:t>
            </w:r>
            <w:r w:rsidR="00042099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 самостоятельно определять последовательность действий при изготовлении поделки и выбирать подходящий материал, развивать воображение. </w:t>
            </w:r>
          </w:p>
        </w:tc>
        <w:tc>
          <w:tcPr>
            <w:tcW w:w="2621" w:type="dxa"/>
            <w:vAlign w:val="center"/>
          </w:tcPr>
          <w:p w:rsidR="005254E1" w:rsidRDefault="00042099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 в подготовительной группе детского сада» Т. М. Бондаренко стр.614-615.</w:t>
            </w:r>
          </w:p>
        </w:tc>
      </w:tr>
      <w:tr w:rsidR="005254E1" w:rsidRPr="00150826" w:rsidTr="00364DCE">
        <w:trPr>
          <w:gridAfter w:val="4"/>
          <w:wAfter w:w="8705" w:type="dxa"/>
        </w:trPr>
        <w:tc>
          <w:tcPr>
            <w:tcW w:w="851" w:type="dxa"/>
            <w:vAlign w:val="center"/>
          </w:tcPr>
          <w:p w:rsidR="005254E1" w:rsidRDefault="005254E1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  <w:vAlign w:val="center"/>
          </w:tcPr>
          <w:p w:rsidR="005254E1" w:rsidRDefault="00042099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№4.</w:t>
            </w:r>
          </w:p>
          <w:p w:rsidR="00042099" w:rsidRDefault="00042099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«Грузовой транспорт».</w:t>
            </w:r>
          </w:p>
        </w:tc>
        <w:tc>
          <w:tcPr>
            <w:tcW w:w="2760" w:type="dxa"/>
            <w:gridSpan w:val="2"/>
          </w:tcPr>
          <w:p w:rsidR="005254E1" w:rsidRDefault="005254E1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vAlign w:val="center"/>
          </w:tcPr>
          <w:p w:rsidR="005254E1" w:rsidRDefault="00042099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 грузовом транспорте, разнообразии его видов, зависимости конструкции каждого вида транспорта от его назначения.</w:t>
            </w:r>
          </w:p>
        </w:tc>
        <w:tc>
          <w:tcPr>
            <w:tcW w:w="2621" w:type="dxa"/>
            <w:vAlign w:val="center"/>
          </w:tcPr>
          <w:p w:rsidR="005254E1" w:rsidRDefault="00042099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 в подготовительной группе детского сада» Т. М. Бондаренко стр.615-616.</w:t>
            </w:r>
          </w:p>
        </w:tc>
      </w:tr>
      <w:tr w:rsidR="005254E1" w:rsidRPr="00150826" w:rsidTr="00364DCE">
        <w:trPr>
          <w:gridAfter w:val="4"/>
          <w:wAfter w:w="8705" w:type="dxa"/>
        </w:trPr>
        <w:tc>
          <w:tcPr>
            <w:tcW w:w="15345" w:type="dxa"/>
            <w:gridSpan w:val="7"/>
            <w:vAlign w:val="center"/>
          </w:tcPr>
          <w:p w:rsidR="005254E1" w:rsidRPr="006E38FC" w:rsidRDefault="00042099" w:rsidP="00364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–  </w:t>
            </w:r>
            <w:r w:rsidR="005254E1" w:rsidRPr="006E38F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5254E1" w:rsidRPr="00150826" w:rsidTr="00364DCE">
        <w:trPr>
          <w:gridAfter w:val="4"/>
          <w:wAfter w:w="8705" w:type="dxa"/>
        </w:trPr>
        <w:tc>
          <w:tcPr>
            <w:tcW w:w="851" w:type="dxa"/>
            <w:vAlign w:val="center"/>
          </w:tcPr>
          <w:p w:rsidR="005254E1" w:rsidRDefault="005254E1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vAlign w:val="center"/>
          </w:tcPr>
          <w:p w:rsidR="005254E1" w:rsidRDefault="00042099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№1.</w:t>
            </w:r>
          </w:p>
          <w:p w:rsidR="00042099" w:rsidRDefault="00042099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«Зайчик» (Волшебные полоски).</w:t>
            </w:r>
          </w:p>
        </w:tc>
        <w:tc>
          <w:tcPr>
            <w:tcW w:w="2760" w:type="dxa"/>
            <w:gridSpan w:val="2"/>
          </w:tcPr>
          <w:p w:rsidR="005254E1" w:rsidRDefault="005254E1" w:rsidP="006E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vAlign w:val="center"/>
          </w:tcPr>
          <w:p w:rsidR="005254E1" w:rsidRDefault="000F7C80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закрепление навыков работы с бумагой, развивать образное мышление, воспитывать любовь ко всему живому.</w:t>
            </w:r>
          </w:p>
        </w:tc>
        <w:tc>
          <w:tcPr>
            <w:tcW w:w="2621" w:type="dxa"/>
            <w:vAlign w:val="center"/>
          </w:tcPr>
          <w:p w:rsidR="005254E1" w:rsidRDefault="000F7C80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занятия в подготовительной группе детского сада» Т. М. Бондаренко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стр.616-617.</w:t>
            </w:r>
          </w:p>
        </w:tc>
      </w:tr>
      <w:tr w:rsidR="005254E1" w:rsidRPr="00150826" w:rsidTr="00364DCE">
        <w:trPr>
          <w:gridAfter w:val="4"/>
          <w:wAfter w:w="8705" w:type="dxa"/>
        </w:trPr>
        <w:tc>
          <w:tcPr>
            <w:tcW w:w="851" w:type="dxa"/>
            <w:vAlign w:val="center"/>
          </w:tcPr>
          <w:p w:rsidR="005254E1" w:rsidRDefault="005254E1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gridSpan w:val="2"/>
            <w:vAlign w:val="center"/>
          </w:tcPr>
          <w:p w:rsidR="005254E1" w:rsidRDefault="000F7C80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№2.</w:t>
            </w:r>
          </w:p>
          <w:p w:rsidR="000F7C80" w:rsidRDefault="000F7C80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Мордочка котенка из ваты.</w:t>
            </w:r>
          </w:p>
        </w:tc>
        <w:tc>
          <w:tcPr>
            <w:tcW w:w="2760" w:type="dxa"/>
            <w:gridSpan w:val="2"/>
          </w:tcPr>
          <w:p w:rsidR="005254E1" w:rsidRDefault="005254E1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vAlign w:val="center"/>
          </w:tcPr>
          <w:p w:rsidR="005254E1" w:rsidRDefault="000F7C80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навыки работы с природным материалом, развивать образное и пространственное мышление.</w:t>
            </w:r>
          </w:p>
        </w:tc>
        <w:tc>
          <w:tcPr>
            <w:tcW w:w="2621" w:type="dxa"/>
            <w:vAlign w:val="center"/>
          </w:tcPr>
          <w:p w:rsidR="005254E1" w:rsidRDefault="000F7C80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 в подготовительной группе детского сада» Т. М. Бондаренко стр.617-618.</w:t>
            </w:r>
          </w:p>
        </w:tc>
      </w:tr>
      <w:tr w:rsidR="005254E1" w:rsidRPr="00150826" w:rsidTr="00364DCE">
        <w:trPr>
          <w:gridAfter w:val="4"/>
          <w:wAfter w:w="8705" w:type="dxa"/>
        </w:trPr>
        <w:tc>
          <w:tcPr>
            <w:tcW w:w="851" w:type="dxa"/>
            <w:vAlign w:val="center"/>
          </w:tcPr>
          <w:p w:rsidR="005254E1" w:rsidRDefault="005254E1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:rsidR="005254E1" w:rsidRDefault="000F7C80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№3.</w:t>
            </w:r>
          </w:p>
          <w:p w:rsidR="000F7C80" w:rsidRDefault="000F7C80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«Игольница».</w:t>
            </w:r>
          </w:p>
        </w:tc>
        <w:tc>
          <w:tcPr>
            <w:tcW w:w="2760" w:type="dxa"/>
            <w:gridSpan w:val="2"/>
          </w:tcPr>
          <w:p w:rsidR="005254E1" w:rsidRDefault="005254E1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vAlign w:val="center"/>
          </w:tcPr>
          <w:p w:rsidR="005254E1" w:rsidRDefault="000F7C80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образное и пространственное мышление, моторики кистей рук и глазомера. Обучение ребенка технологическим операциям, воспитание усидчивости, аккуратности и терпения.</w:t>
            </w:r>
          </w:p>
        </w:tc>
        <w:tc>
          <w:tcPr>
            <w:tcW w:w="2621" w:type="dxa"/>
            <w:vAlign w:val="center"/>
          </w:tcPr>
          <w:p w:rsidR="005254E1" w:rsidRDefault="000F7C80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 в подготовительной группе детского сада» Т. М. Бондаренко стр.618-620.</w:t>
            </w:r>
          </w:p>
        </w:tc>
      </w:tr>
      <w:tr w:rsidR="005254E1" w:rsidRPr="00150826" w:rsidTr="00364DCE">
        <w:trPr>
          <w:gridAfter w:val="4"/>
          <w:wAfter w:w="8705" w:type="dxa"/>
        </w:trPr>
        <w:tc>
          <w:tcPr>
            <w:tcW w:w="851" w:type="dxa"/>
            <w:vAlign w:val="center"/>
          </w:tcPr>
          <w:p w:rsidR="005254E1" w:rsidRDefault="005254E1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  <w:vAlign w:val="center"/>
          </w:tcPr>
          <w:p w:rsidR="005254E1" w:rsidRDefault="000F7C80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№4.</w:t>
            </w:r>
          </w:p>
          <w:p w:rsidR="000F7C80" w:rsidRDefault="000F7C80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«Мост».</w:t>
            </w:r>
          </w:p>
        </w:tc>
        <w:tc>
          <w:tcPr>
            <w:tcW w:w="2760" w:type="dxa"/>
            <w:gridSpan w:val="2"/>
          </w:tcPr>
          <w:p w:rsidR="005254E1" w:rsidRDefault="005254E1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vAlign w:val="center"/>
          </w:tcPr>
          <w:p w:rsidR="005254E1" w:rsidRDefault="00F720FF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 и инициативу в осуществлении строительного замысла, выполнять постройку согласованно.</w:t>
            </w:r>
          </w:p>
        </w:tc>
        <w:tc>
          <w:tcPr>
            <w:tcW w:w="2621" w:type="dxa"/>
            <w:vAlign w:val="center"/>
          </w:tcPr>
          <w:p w:rsidR="005254E1" w:rsidRDefault="00F720FF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 в подготовительной группе детского сада» Т. М. Бондаренко стр.620 – 621.</w:t>
            </w:r>
          </w:p>
        </w:tc>
      </w:tr>
      <w:tr w:rsidR="005254E1" w:rsidRPr="00150826" w:rsidTr="00364DCE">
        <w:trPr>
          <w:gridAfter w:val="4"/>
          <w:wAfter w:w="8705" w:type="dxa"/>
        </w:trPr>
        <w:tc>
          <w:tcPr>
            <w:tcW w:w="15345" w:type="dxa"/>
            <w:gridSpan w:val="7"/>
            <w:vAlign w:val="center"/>
          </w:tcPr>
          <w:p w:rsidR="005254E1" w:rsidRPr="003337C4" w:rsidRDefault="00F720FF" w:rsidP="00364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–  </w:t>
            </w:r>
            <w:r w:rsidR="005254E1" w:rsidRPr="003337C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254E1" w:rsidRPr="00150826" w:rsidTr="00364DCE">
        <w:trPr>
          <w:gridAfter w:val="4"/>
          <w:wAfter w:w="8705" w:type="dxa"/>
        </w:trPr>
        <w:tc>
          <w:tcPr>
            <w:tcW w:w="851" w:type="dxa"/>
            <w:vAlign w:val="center"/>
          </w:tcPr>
          <w:p w:rsidR="005254E1" w:rsidRDefault="00F720FF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vAlign w:val="center"/>
          </w:tcPr>
          <w:p w:rsidR="005254E1" w:rsidRDefault="00F720FF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№1.</w:t>
            </w:r>
          </w:p>
          <w:p w:rsidR="00F720FF" w:rsidRDefault="00F720FF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Мозаика сюжетная из яичной скорлупы «Цыпленок, вылупившийся из яйца».</w:t>
            </w:r>
          </w:p>
        </w:tc>
        <w:tc>
          <w:tcPr>
            <w:tcW w:w="2760" w:type="dxa"/>
            <w:gridSpan w:val="2"/>
          </w:tcPr>
          <w:p w:rsidR="005254E1" w:rsidRDefault="005254E1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vAlign w:val="center"/>
          </w:tcPr>
          <w:p w:rsidR="005254E1" w:rsidRDefault="00F720FF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образное и пространственное мышление, побуждать детей к творчеству и самостоятельности, воспитывать усидчивость, аккуратность.</w:t>
            </w:r>
          </w:p>
        </w:tc>
        <w:tc>
          <w:tcPr>
            <w:tcW w:w="2621" w:type="dxa"/>
            <w:vAlign w:val="center"/>
          </w:tcPr>
          <w:p w:rsidR="005254E1" w:rsidRPr="003337C4" w:rsidRDefault="00F720FF" w:rsidP="0036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 в подготовительной группе детского сада» Т. М. Бондаренко стр. 621-622.</w:t>
            </w:r>
          </w:p>
        </w:tc>
      </w:tr>
      <w:tr w:rsidR="00F720FF" w:rsidRPr="00150826" w:rsidTr="00364DCE">
        <w:trPr>
          <w:gridAfter w:val="4"/>
          <w:wAfter w:w="8705" w:type="dxa"/>
        </w:trPr>
        <w:tc>
          <w:tcPr>
            <w:tcW w:w="851" w:type="dxa"/>
            <w:vAlign w:val="center"/>
          </w:tcPr>
          <w:p w:rsidR="00F720FF" w:rsidRDefault="00F720FF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:rsidR="00F720FF" w:rsidRDefault="00F720FF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№2.</w:t>
            </w:r>
          </w:p>
          <w:p w:rsidR="00F720FF" w:rsidRDefault="00F720FF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«Гномик».</w:t>
            </w:r>
          </w:p>
        </w:tc>
        <w:tc>
          <w:tcPr>
            <w:tcW w:w="2760" w:type="dxa"/>
            <w:gridSpan w:val="2"/>
          </w:tcPr>
          <w:p w:rsidR="00F720FF" w:rsidRDefault="00F720FF" w:rsidP="0031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vAlign w:val="center"/>
          </w:tcPr>
          <w:p w:rsidR="00F720FF" w:rsidRDefault="00F720FF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сенсомоторики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отрабатывание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простей</w:t>
            </w:r>
            <w:r w:rsidR="009B551B">
              <w:rPr>
                <w:rFonts w:ascii="Times New Roman" w:hAnsi="Times New Roman" w:cs="Times New Roman"/>
                <w:sz w:val="24"/>
                <w:szCs w:val="24"/>
              </w:rPr>
              <w:t>ших технологических приемов,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звитие глазомера, мелкой моторики рук, воспитание усидчивости и аккуратности.</w:t>
            </w:r>
          </w:p>
        </w:tc>
        <w:tc>
          <w:tcPr>
            <w:tcW w:w="2621" w:type="dxa"/>
            <w:vAlign w:val="center"/>
          </w:tcPr>
          <w:p w:rsidR="00F720FF" w:rsidRPr="00600454" w:rsidRDefault="009B551B" w:rsidP="0036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 в подготовительной группе детского сада» Т. М. Бондаренко стр. 622-623.</w:t>
            </w:r>
          </w:p>
        </w:tc>
      </w:tr>
      <w:tr w:rsidR="00F720FF" w:rsidRPr="00150826" w:rsidTr="00364DCE">
        <w:trPr>
          <w:gridAfter w:val="4"/>
          <w:wAfter w:w="8705" w:type="dxa"/>
        </w:trPr>
        <w:tc>
          <w:tcPr>
            <w:tcW w:w="851" w:type="dxa"/>
            <w:vAlign w:val="center"/>
          </w:tcPr>
          <w:p w:rsidR="00F720FF" w:rsidRDefault="009B551B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:rsidR="00F720FF" w:rsidRDefault="009B551B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№3.</w:t>
            </w:r>
          </w:p>
          <w:p w:rsidR="009B551B" w:rsidRDefault="009B551B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Панно из лоскутков «Кораблик».</w:t>
            </w:r>
          </w:p>
        </w:tc>
        <w:tc>
          <w:tcPr>
            <w:tcW w:w="2760" w:type="dxa"/>
            <w:gridSpan w:val="2"/>
          </w:tcPr>
          <w:p w:rsidR="00F720FF" w:rsidRDefault="00F720FF" w:rsidP="00B01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0FF" w:rsidRDefault="00F720FF" w:rsidP="00F7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vAlign w:val="center"/>
          </w:tcPr>
          <w:p w:rsidR="00F720FF" w:rsidRDefault="009B551B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делать аппликации из ткани, подбирать цвет, фактуру в зависимости от создаваемого образа, аккуратно вырезать, собирать картинку из нескольких частей.</w:t>
            </w:r>
          </w:p>
        </w:tc>
        <w:tc>
          <w:tcPr>
            <w:tcW w:w="2621" w:type="dxa"/>
            <w:vAlign w:val="center"/>
          </w:tcPr>
          <w:p w:rsidR="00F720FF" w:rsidRDefault="009B551B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 в подготовительной группе детского сада» Т. М. Бондаренко стр. 623-624.</w:t>
            </w:r>
          </w:p>
        </w:tc>
      </w:tr>
      <w:tr w:rsidR="00F720FF" w:rsidRPr="00150826" w:rsidTr="00364DCE">
        <w:trPr>
          <w:gridAfter w:val="4"/>
          <w:wAfter w:w="8705" w:type="dxa"/>
        </w:trPr>
        <w:tc>
          <w:tcPr>
            <w:tcW w:w="851" w:type="dxa"/>
            <w:vAlign w:val="center"/>
          </w:tcPr>
          <w:p w:rsidR="00F720FF" w:rsidRDefault="009B551B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  <w:vAlign w:val="center"/>
          </w:tcPr>
          <w:p w:rsidR="00F720FF" w:rsidRDefault="009B551B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№4.</w:t>
            </w:r>
          </w:p>
          <w:p w:rsidR="009B551B" w:rsidRDefault="009B551B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«Двухэтажное здание»</w:t>
            </w:r>
          </w:p>
        </w:tc>
        <w:tc>
          <w:tcPr>
            <w:tcW w:w="2760" w:type="dxa"/>
            <w:gridSpan w:val="2"/>
          </w:tcPr>
          <w:p w:rsidR="00F720FF" w:rsidRDefault="00F720FF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vAlign w:val="center"/>
          </w:tcPr>
          <w:p w:rsidR="00F720FF" w:rsidRDefault="009B551B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обо</w:t>
            </w:r>
            <w:r w:rsidR="00166E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щенное представление о зданиях, учить строить по чертежу, самостоятельно подбирать нужный строительный материал.</w:t>
            </w:r>
          </w:p>
        </w:tc>
        <w:tc>
          <w:tcPr>
            <w:tcW w:w="2621" w:type="dxa"/>
            <w:vAlign w:val="center"/>
          </w:tcPr>
          <w:p w:rsidR="00F720FF" w:rsidRDefault="009B551B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в подготовительной группе детского сада»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 М. Бондаренко стр. 624-625.</w:t>
            </w:r>
          </w:p>
        </w:tc>
      </w:tr>
      <w:tr w:rsidR="00F720FF" w:rsidRPr="00150826" w:rsidTr="00364DCE">
        <w:trPr>
          <w:gridAfter w:val="4"/>
          <w:wAfter w:w="8705" w:type="dxa"/>
        </w:trPr>
        <w:tc>
          <w:tcPr>
            <w:tcW w:w="15345" w:type="dxa"/>
            <w:gridSpan w:val="7"/>
            <w:vAlign w:val="center"/>
          </w:tcPr>
          <w:p w:rsidR="00F720FF" w:rsidRPr="00B01572" w:rsidRDefault="009B551B" w:rsidP="00364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Месяц – </w:t>
            </w:r>
            <w:r w:rsidR="00F720FF" w:rsidRPr="00B0157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720FF" w:rsidRPr="00150826" w:rsidTr="00364DCE">
        <w:trPr>
          <w:gridAfter w:val="4"/>
          <w:wAfter w:w="8705" w:type="dxa"/>
        </w:trPr>
        <w:tc>
          <w:tcPr>
            <w:tcW w:w="851" w:type="dxa"/>
            <w:vAlign w:val="center"/>
          </w:tcPr>
          <w:p w:rsidR="00F720FF" w:rsidRDefault="00F720FF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vAlign w:val="center"/>
          </w:tcPr>
          <w:p w:rsidR="00F720FF" w:rsidRDefault="009B551B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№1.</w:t>
            </w:r>
          </w:p>
          <w:p w:rsidR="009B551B" w:rsidRDefault="009B551B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Мягкая игрушка «Рыбка».</w:t>
            </w:r>
          </w:p>
        </w:tc>
        <w:tc>
          <w:tcPr>
            <w:tcW w:w="2760" w:type="dxa"/>
            <w:gridSpan w:val="2"/>
          </w:tcPr>
          <w:p w:rsidR="00F720FF" w:rsidRDefault="00F720FF" w:rsidP="009B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vAlign w:val="center"/>
          </w:tcPr>
          <w:p w:rsidR="009B551B" w:rsidRPr="005A1BF8" w:rsidRDefault="00F720FF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20FF" w:rsidRDefault="00166E52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Отрабатывание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простейших технологических приемов, развитие глазомера, мелкой моторики рук, развитие образного и пространственного мышления,  воспитание усидчивости и аккуратности.</w:t>
            </w:r>
          </w:p>
        </w:tc>
        <w:tc>
          <w:tcPr>
            <w:tcW w:w="2621" w:type="dxa"/>
            <w:vAlign w:val="center"/>
          </w:tcPr>
          <w:p w:rsidR="00F720FF" w:rsidRDefault="00166E52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в подготовительной группе детского сада» Т. М. Бондаренко стр. 626.</w:t>
            </w:r>
          </w:p>
        </w:tc>
      </w:tr>
      <w:tr w:rsidR="00F720FF" w:rsidRPr="00150826" w:rsidTr="00364DCE">
        <w:trPr>
          <w:gridAfter w:val="4"/>
          <w:wAfter w:w="8705" w:type="dxa"/>
        </w:trPr>
        <w:tc>
          <w:tcPr>
            <w:tcW w:w="851" w:type="dxa"/>
            <w:vAlign w:val="center"/>
          </w:tcPr>
          <w:p w:rsidR="00F720FF" w:rsidRDefault="00F720FF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:rsidR="00F720FF" w:rsidRDefault="00166E52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№2.</w:t>
            </w:r>
          </w:p>
          <w:p w:rsidR="00166E52" w:rsidRDefault="00166E52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«Мешочки для секретов».</w:t>
            </w:r>
          </w:p>
        </w:tc>
        <w:tc>
          <w:tcPr>
            <w:tcW w:w="2760" w:type="dxa"/>
            <w:gridSpan w:val="2"/>
          </w:tcPr>
          <w:p w:rsidR="00F720FF" w:rsidRDefault="00F720FF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vAlign w:val="center"/>
          </w:tcPr>
          <w:p w:rsidR="00F720FF" w:rsidRDefault="00166E52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делать аппликации из ткани, подбирать цвет, фактуру в зависимости от создаваемого образа,  обводить мелом трафарет, аккуратно  его вырезать, собирать картинку из нескольких частей.</w:t>
            </w:r>
          </w:p>
        </w:tc>
        <w:tc>
          <w:tcPr>
            <w:tcW w:w="2621" w:type="dxa"/>
            <w:vAlign w:val="center"/>
          </w:tcPr>
          <w:p w:rsidR="00F720FF" w:rsidRDefault="00166E52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в подготовительной группе детского сада» Т. М. Бондаренко стр. 627-628.</w:t>
            </w:r>
          </w:p>
        </w:tc>
      </w:tr>
      <w:tr w:rsidR="00F720FF" w:rsidRPr="00150826" w:rsidTr="00364DCE">
        <w:trPr>
          <w:gridAfter w:val="4"/>
          <w:wAfter w:w="8705" w:type="dxa"/>
        </w:trPr>
        <w:tc>
          <w:tcPr>
            <w:tcW w:w="851" w:type="dxa"/>
            <w:vAlign w:val="center"/>
          </w:tcPr>
          <w:p w:rsidR="00F720FF" w:rsidRDefault="00F720FF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:rsidR="00F720FF" w:rsidRDefault="00166E52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№3.</w:t>
            </w:r>
          </w:p>
          <w:p w:rsidR="00166E52" w:rsidRDefault="00166E52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Шахматное плетение «Коврик».</w:t>
            </w:r>
          </w:p>
        </w:tc>
        <w:tc>
          <w:tcPr>
            <w:tcW w:w="2760" w:type="dxa"/>
            <w:gridSpan w:val="2"/>
          </w:tcPr>
          <w:p w:rsidR="00F720FF" w:rsidRDefault="00F720FF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vAlign w:val="center"/>
          </w:tcPr>
          <w:p w:rsidR="00F720FF" w:rsidRDefault="00166E52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закрепление навыков работы с бумагой, развивать самосознание, побуждая к творчеству и самостоятельности.</w:t>
            </w:r>
          </w:p>
        </w:tc>
        <w:tc>
          <w:tcPr>
            <w:tcW w:w="2621" w:type="dxa"/>
            <w:vAlign w:val="center"/>
          </w:tcPr>
          <w:p w:rsidR="00F720FF" w:rsidRDefault="00166E52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в подготовительной группе детского сада» Т. М. Бондаренко стр. 628</w:t>
            </w:r>
            <w:r w:rsidR="00E94987">
              <w:rPr>
                <w:rFonts w:ascii="Times New Roman" w:hAnsi="Times New Roman" w:cs="Times New Roman"/>
                <w:sz w:val="24"/>
                <w:szCs w:val="24"/>
              </w:rPr>
              <w:t>-629.</w:t>
            </w:r>
          </w:p>
        </w:tc>
      </w:tr>
      <w:tr w:rsidR="00F720FF" w:rsidRPr="00150826" w:rsidTr="00364DCE">
        <w:trPr>
          <w:gridAfter w:val="4"/>
          <w:wAfter w:w="8705" w:type="dxa"/>
        </w:trPr>
        <w:tc>
          <w:tcPr>
            <w:tcW w:w="851" w:type="dxa"/>
            <w:vAlign w:val="center"/>
          </w:tcPr>
          <w:p w:rsidR="00F720FF" w:rsidRDefault="00F720FF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  <w:vAlign w:val="center"/>
          </w:tcPr>
          <w:p w:rsidR="00F720FF" w:rsidRDefault="00E94987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№4.</w:t>
            </w:r>
          </w:p>
          <w:p w:rsidR="00E94987" w:rsidRDefault="00E94987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«Театр».</w:t>
            </w:r>
          </w:p>
        </w:tc>
        <w:tc>
          <w:tcPr>
            <w:tcW w:w="2760" w:type="dxa"/>
            <w:gridSpan w:val="2"/>
          </w:tcPr>
          <w:p w:rsidR="00F720FF" w:rsidRDefault="00F720FF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vAlign w:val="center"/>
          </w:tcPr>
          <w:p w:rsidR="00F720FF" w:rsidRDefault="00E94987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конструировать здания различного назначения. Развивать художественный вкус. Продолжать учить создавать коллективные постройки.</w:t>
            </w:r>
          </w:p>
        </w:tc>
        <w:tc>
          <w:tcPr>
            <w:tcW w:w="2621" w:type="dxa"/>
            <w:vAlign w:val="center"/>
          </w:tcPr>
          <w:p w:rsidR="00F720FF" w:rsidRDefault="00E94987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в подготовительной группе детского сада» Т. М. Бондаренко стр. 629-630.</w:t>
            </w:r>
          </w:p>
        </w:tc>
      </w:tr>
      <w:tr w:rsidR="00F720FF" w:rsidRPr="00150826" w:rsidTr="00364DCE">
        <w:trPr>
          <w:gridAfter w:val="4"/>
          <w:wAfter w:w="8705" w:type="dxa"/>
        </w:trPr>
        <w:tc>
          <w:tcPr>
            <w:tcW w:w="15345" w:type="dxa"/>
            <w:gridSpan w:val="7"/>
            <w:vAlign w:val="center"/>
          </w:tcPr>
          <w:p w:rsidR="00F720FF" w:rsidRPr="002F09BB" w:rsidRDefault="00E94987" w:rsidP="00364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– </w:t>
            </w:r>
            <w:r w:rsidR="00F720FF" w:rsidRPr="002F09B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720FF" w:rsidRPr="00150826" w:rsidTr="00364DCE">
        <w:trPr>
          <w:gridAfter w:val="4"/>
          <w:wAfter w:w="8705" w:type="dxa"/>
        </w:trPr>
        <w:tc>
          <w:tcPr>
            <w:tcW w:w="851" w:type="dxa"/>
            <w:vAlign w:val="center"/>
          </w:tcPr>
          <w:p w:rsidR="00F720FF" w:rsidRDefault="00F720FF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vAlign w:val="center"/>
          </w:tcPr>
          <w:p w:rsidR="00F720FF" w:rsidRDefault="00E94987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№1.</w:t>
            </w:r>
          </w:p>
          <w:p w:rsidR="00E94987" w:rsidRDefault="00E94987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«Салфетка».</w:t>
            </w:r>
          </w:p>
        </w:tc>
        <w:tc>
          <w:tcPr>
            <w:tcW w:w="2760" w:type="dxa"/>
            <w:gridSpan w:val="2"/>
          </w:tcPr>
          <w:p w:rsidR="00F720FF" w:rsidRDefault="00F720FF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vAlign w:val="center"/>
          </w:tcPr>
          <w:p w:rsidR="00F720FF" w:rsidRDefault="00E94987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согласованности в работе глаз и рук, совершенствовать координацию движений, развивать творчество.</w:t>
            </w:r>
          </w:p>
        </w:tc>
        <w:tc>
          <w:tcPr>
            <w:tcW w:w="2621" w:type="dxa"/>
            <w:vAlign w:val="center"/>
          </w:tcPr>
          <w:p w:rsidR="00F720FF" w:rsidRDefault="00E94987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в подготовительной группе детского сада» Т. М. Бондаренко стр. 630-631.</w:t>
            </w:r>
          </w:p>
        </w:tc>
      </w:tr>
      <w:tr w:rsidR="00F720FF" w:rsidRPr="00150826" w:rsidTr="00364DCE">
        <w:trPr>
          <w:gridAfter w:val="4"/>
          <w:wAfter w:w="8705" w:type="dxa"/>
          <w:trHeight w:val="1544"/>
        </w:trPr>
        <w:tc>
          <w:tcPr>
            <w:tcW w:w="851" w:type="dxa"/>
            <w:vAlign w:val="center"/>
          </w:tcPr>
          <w:p w:rsidR="00F720FF" w:rsidRDefault="00F720FF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:rsidR="00F720FF" w:rsidRDefault="00E94987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№2.</w:t>
            </w:r>
          </w:p>
          <w:p w:rsidR="00E94987" w:rsidRDefault="00E94987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E94987" w:rsidRDefault="00E94987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«Косичка» (косое плетение).</w:t>
            </w:r>
          </w:p>
        </w:tc>
        <w:tc>
          <w:tcPr>
            <w:tcW w:w="2760" w:type="dxa"/>
            <w:gridSpan w:val="2"/>
          </w:tcPr>
          <w:p w:rsidR="00F720FF" w:rsidRDefault="00F720FF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vAlign w:val="center"/>
          </w:tcPr>
          <w:p w:rsidR="00F720FF" w:rsidRDefault="00E94987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мелкую моторику рук, образное и пространственное мышление, приучать работать обеими руками.</w:t>
            </w:r>
          </w:p>
        </w:tc>
        <w:tc>
          <w:tcPr>
            <w:tcW w:w="2621" w:type="dxa"/>
            <w:vAlign w:val="center"/>
          </w:tcPr>
          <w:p w:rsidR="00F720FF" w:rsidRDefault="00D7185B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в подготовительной группе детского сада» Т. М. Бондаренко стр. 631-632.</w:t>
            </w:r>
          </w:p>
        </w:tc>
      </w:tr>
      <w:tr w:rsidR="00F720FF" w:rsidRPr="00150826" w:rsidTr="00364DCE">
        <w:trPr>
          <w:gridAfter w:val="4"/>
          <w:wAfter w:w="8705" w:type="dxa"/>
        </w:trPr>
        <w:tc>
          <w:tcPr>
            <w:tcW w:w="851" w:type="dxa"/>
            <w:vAlign w:val="center"/>
          </w:tcPr>
          <w:p w:rsidR="00F720FF" w:rsidRDefault="00F720FF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:rsidR="00F720FF" w:rsidRDefault="00D7185B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№3.</w:t>
            </w:r>
          </w:p>
          <w:p w:rsidR="00D7185B" w:rsidRDefault="00D7185B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«Цветочек» (чеканка).</w:t>
            </w:r>
          </w:p>
        </w:tc>
        <w:tc>
          <w:tcPr>
            <w:tcW w:w="2760" w:type="dxa"/>
            <w:gridSpan w:val="2"/>
          </w:tcPr>
          <w:p w:rsidR="00F720FF" w:rsidRDefault="00F720FF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vAlign w:val="center"/>
          </w:tcPr>
          <w:p w:rsidR="00F720FF" w:rsidRDefault="00D7185B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знаний и умений при работе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нетрадиционными материалами, расширение  кругозора, развитие самостоятельности.</w:t>
            </w:r>
          </w:p>
        </w:tc>
        <w:tc>
          <w:tcPr>
            <w:tcW w:w="2621" w:type="dxa"/>
            <w:vAlign w:val="center"/>
          </w:tcPr>
          <w:p w:rsidR="00F720FF" w:rsidRDefault="00D7185B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Комплексные занятия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подготовительной группе детского сада» Т. М. Бондаренко стр. 632-633.</w:t>
            </w:r>
          </w:p>
        </w:tc>
      </w:tr>
      <w:tr w:rsidR="00F720FF" w:rsidRPr="00150826" w:rsidTr="00364DCE">
        <w:trPr>
          <w:gridAfter w:val="4"/>
          <w:wAfter w:w="8705" w:type="dxa"/>
        </w:trPr>
        <w:tc>
          <w:tcPr>
            <w:tcW w:w="851" w:type="dxa"/>
            <w:vAlign w:val="center"/>
          </w:tcPr>
          <w:p w:rsidR="00F720FF" w:rsidRDefault="00F720FF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  <w:gridSpan w:val="2"/>
            <w:vAlign w:val="center"/>
          </w:tcPr>
          <w:p w:rsidR="00F720FF" w:rsidRDefault="00D7185B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№4.</w:t>
            </w:r>
          </w:p>
          <w:p w:rsidR="00D7185B" w:rsidRDefault="00D7185B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«Сказочный домик».</w:t>
            </w:r>
          </w:p>
        </w:tc>
        <w:tc>
          <w:tcPr>
            <w:tcW w:w="2760" w:type="dxa"/>
            <w:gridSpan w:val="2"/>
          </w:tcPr>
          <w:p w:rsidR="00F720FF" w:rsidRPr="001D267B" w:rsidRDefault="00F720FF" w:rsidP="001D2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vAlign w:val="center"/>
          </w:tcPr>
          <w:p w:rsidR="00F720FF" w:rsidRDefault="00D7185B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у детей эмоциональное отношение к постройке, развивать художественный вкус. Удовлетворять потребность детей в декоративном оформлении конструкций.</w:t>
            </w:r>
          </w:p>
        </w:tc>
        <w:tc>
          <w:tcPr>
            <w:tcW w:w="2621" w:type="dxa"/>
            <w:vAlign w:val="center"/>
          </w:tcPr>
          <w:p w:rsidR="00F720FF" w:rsidRDefault="00D7185B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в подготовительной группе детского сада» Т. М. Бондаренко стр. 633.</w:t>
            </w:r>
          </w:p>
        </w:tc>
      </w:tr>
      <w:tr w:rsidR="00F720FF" w:rsidRPr="00150826" w:rsidTr="00364DCE">
        <w:trPr>
          <w:gridAfter w:val="4"/>
          <w:wAfter w:w="8705" w:type="dxa"/>
        </w:trPr>
        <w:tc>
          <w:tcPr>
            <w:tcW w:w="15345" w:type="dxa"/>
            <w:gridSpan w:val="7"/>
            <w:vAlign w:val="center"/>
          </w:tcPr>
          <w:p w:rsidR="00F720FF" w:rsidRPr="001D267B" w:rsidRDefault="00D7185B" w:rsidP="00364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– </w:t>
            </w:r>
            <w:r w:rsidR="00F720FF" w:rsidRPr="001D267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720FF" w:rsidRPr="00150826" w:rsidTr="00364DCE">
        <w:trPr>
          <w:gridAfter w:val="4"/>
          <w:wAfter w:w="8705" w:type="dxa"/>
        </w:trPr>
        <w:tc>
          <w:tcPr>
            <w:tcW w:w="851" w:type="dxa"/>
            <w:vAlign w:val="center"/>
          </w:tcPr>
          <w:p w:rsidR="00F720FF" w:rsidRDefault="00F720FF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vAlign w:val="center"/>
          </w:tcPr>
          <w:p w:rsidR="00F720FF" w:rsidRDefault="00D7185B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№1.</w:t>
            </w:r>
          </w:p>
          <w:p w:rsidR="00D7185B" w:rsidRDefault="00D7185B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«Петушок» (чеканка).</w:t>
            </w:r>
          </w:p>
        </w:tc>
        <w:tc>
          <w:tcPr>
            <w:tcW w:w="2760" w:type="dxa"/>
            <w:gridSpan w:val="2"/>
          </w:tcPr>
          <w:p w:rsidR="00F720FF" w:rsidRPr="001D267B" w:rsidRDefault="00F720FF" w:rsidP="001D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vAlign w:val="center"/>
          </w:tcPr>
          <w:p w:rsidR="00F720FF" w:rsidRDefault="00D7185B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знаний и умений при работе с нетрадиционными материалами, расширение  кругозора, развитие самостоятельности</w:t>
            </w:r>
            <w:r w:rsidR="00BE0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1" w:type="dxa"/>
            <w:vAlign w:val="center"/>
          </w:tcPr>
          <w:p w:rsidR="00F720FF" w:rsidRDefault="00BE083F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в подготовительной группе детского сада» Т. М. Бондаренко стр. 634-635.</w:t>
            </w:r>
          </w:p>
        </w:tc>
      </w:tr>
      <w:tr w:rsidR="00F720FF" w:rsidRPr="00150826" w:rsidTr="00364DCE">
        <w:trPr>
          <w:gridAfter w:val="4"/>
          <w:wAfter w:w="8705" w:type="dxa"/>
        </w:trPr>
        <w:tc>
          <w:tcPr>
            <w:tcW w:w="851" w:type="dxa"/>
            <w:vAlign w:val="center"/>
          </w:tcPr>
          <w:p w:rsidR="00F720FF" w:rsidRDefault="00F720FF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:rsidR="00F720FF" w:rsidRDefault="00BE083F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№2.</w:t>
            </w:r>
          </w:p>
          <w:p w:rsidR="00BE083F" w:rsidRDefault="00BE083F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Оригами «Мухомор».</w:t>
            </w:r>
          </w:p>
        </w:tc>
        <w:tc>
          <w:tcPr>
            <w:tcW w:w="2760" w:type="dxa"/>
            <w:gridSpan w:val="2"/>
          </w:tcPr>
          <w:p w:rsidR="00F720FF" w:rsidRPr="001D267B" w:rsidRDefault="00F720FF" w:rsidP="001D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vAlign w:val="center"/>
          </w:tcPr>
          <w:p w:rsidR="00F720FF" w:rsidRDefault="00BE083F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C2">
              <w:rPr>
                <w:rFonts w:ascii="Times New Roman" w:hAnsi="Times New Roman" w:cs="Times New Roman"/>
                <w:sz w:val="24"/>
                <w:szCs w:val="24"/>
              </w:rPr>
              <w:t>Закреплять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лист бумаги в разных направлениях, развивать глазомер, приучать к точным движениям пальцев под контролем сознания, воспитывать усидчивость, аккуратность.</w:t>
            </w:r>
          </w:p>
        </w:tc>
        <w:tc>
          <w:tcPr>
            <w:tcW w:w="2621" w:type="dxa"/>
            <w:vAlign w:val="center"/>
          </w:tcPr>
          <w:p w:rsidR="00F720FF" w:rsidRDefault="00BE083F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в подготовительной группе детского сада» Т. М. Бондаренко стр. 635-636.</w:t>
            </w:r>
          </w:p>
        </w:tc>
      </w:tr>
      <w:tr w:rsidR="00F720FF" w:rsidRPr="00150826" w:rsidTr="00364DCE">
        <w:trPr>
          <w:gridAfter w:val="4"/>
          <w:wAfter w:w="8705" w:type="dxa"/>
        </w:trPr>
        <w:tc>
          <w:tcPr>
            <w:tcW w:w="851" w:type="dxa"/>
            <w:vAlign w:val="center"/>
          </w:tcPr>
          <w:p w:rsidR="00F720FF" w:rsidRDefault="00F720FF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:rsidR="00F720FF" w:rsidRDefault="00BE083F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№3.</w:t>
            </w:r>
          </w:p>
          <w:p w:rsidR="00BE083F" w:rsidRDefault="00BE083F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«Железнодорожный вокзал».</w:t>
            </w:r>
          </w:p>
        </w:tc>
        <w:tc>
          <w:tcPr>
            <w:tcW w:w="2760" w:type="dxa"/>
            <w:gridSpan w:val="2"/>
          </w:tcPr>
          <w:p w:rsidR="00F720FF" w:rsidRPr="001D267B" w:rsidRDefault="00F720FF" w:rsidP="008E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vAlign w:val="center"/>
          </w:tcPr>
          <w:p w:rsidR="00F720FF" w:rsidRDefault="00BE083F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сооружении знакомых построек по памяти, побуждая их к проявлению творчества и изобретательности. Учить договариваться о предстоящей работе. </w:t>
            </w:r>
          </w:p>
        </w:tc>
        <w:tc>
          <w:tcPr>
            <w:tcW w:w="2621" w:type="dxa"/>
            <w:vAlign w:val="center"/>
          </w:tcPr>
          <w:p w:rsidR="00F720FF" w:rsidRDefault="00BE083F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в подготовительной группе детского сада» Т. М. Бондаренко стр. 637-638.</w:t>
            </w:r>
          </w:p>
        </w:tc>
      </w:tr>
      <w:tr w:rsidR="00F720FF" w:rsidRPr="00150826" w:rsidTr="00364DCE">
        <w:trPr>
          <w:gridAfter w:val="4"/>
          <w:wAfter w:w="8705" w:type="dxa"/>
        </w:trPr>
        <w:tc>
          <w:tcPr>
            <w:tcW w:w="851" w:type="dxa"/>
            <w:vAlign w:val="center"/>
          </w:tcPr>
          <w:p w:rsidR="00F720FF" w:rsidRDefault="00F720FF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  <w:vAlign w:val="center"/>
          </w:tcPr>
          <w:p w:rsidR="00F720FF" w:rsidRDefault="00BE083F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№4.</w:t>
            </w:r>
          </w:p>
          <w:p w:rsidR="00BE083F" w:rsidRDefault="001832CF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«Композиция из плодовых семян»</w:t>
            </w:r>
            <w:r w:rsidR="00BE0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0" w:type="dxa"/>
            <w:gridSpan w:val="2"/>
          </w:tcPr>
          <w:p w:rsidR="00F720FF" w:rsidRPr="001D267B" w:rsidRDefault="00F720FF" w:rsidP="001D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vAlign w:val="center"/>
          </w:tcPr>
          <w:p w:rsidR="00F720FF" w:rsidRDefault="001832CF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навыки работы с природным материалом,</w:t>
            </w:r>
          </w:p>
          <w:p w:rsidR="001832CF" w:rsidRDefault="001832CF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фантазию, образное и пространственное мышление.</w:t>
            </w:r>
          </w:p>
        </w:tc>
        <w:tc>
          <w:tcPr>
            <w:tcW w:w="2621" w:type="dxa"/>
            <w:vAlign w:val="center"/>
          </w:tcPr>
          <w:p w:rsidR="00F720FF" w:rsidRDefault="001832CF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в подготовительной группе детского сада» Т. М. Бондаренко стр. 637.</w:t>
            </w:r>
          </w:p>
        </w:tc>
      </w:tr>
      <w:tr w:rsidR="00F720FF" w:rsidRPr="00150826" w:rsidTr="00364DCE">
        <w:trPr>
          <w:gridAfter w:val="4"/>
          <w:wAfter w:w="8705" w:type="dxa"/>
        </w:trPr>
        <w:tc>
          <w:tcPr>
            <w:tcW w:w="15345" w:type="dxa"/>
            <w:gridSpan w:val="7"/>
            <w:vAlign w:val="center"/>
          </w:tcPr>
          <w:p w:rsidR="00F720FF" w:rsidRPr="005F4365" w:rsidRDefault="00364DCE" w:rsidP="00364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– </w:t>
            </w:r>
            <w:r w:rsidR="00F720FF" w:rsidRPr="005F436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F720FF" w:rsidRPr="00150826" w:rsidTr="00364DCE">
        <w:trPr>
          <w:gridAfter w:val="4"/>
          <w:wAfter w:w="8705" w:type="dxa"/>
        </w:trPr>
        <w:tc>
          <w:tcPr>
            <w:tcW w:w="851" w:type="dxa"/>
            <w:vAlign w:val="center"/>
          </w:tcPr>
          <w:p w:rsidR="00F720FF" w:rsidRDefault="001832CF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vAlign w:val="center"/>
          </w:tcPr>
          <w:p w:rsidR="00F720FF" w:rsidRDefault="001832CF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№1.</w:t>
            </w:r>
          </w:p>
          <w:p w:rsidR="001832CF" w:rsidRDefault="001832CF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Тряпичная кукла – «Закрутка».</w:t>
            </w:r>
          </w:p>
        </w:tc>
        <w:tc>
          <w:tcPr>
            <w:tcW w:w="2760" w:type="dxa"/>
            <w:gridSpan w:val="2"/>
          </w:tcPr>
          <w:p w:rsidR="00F720FF" w:rsidRPr="001D267B" w:rsidRDefault="00F720FF" w:rsidP="001D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vAlign w:val="center"/>
          </w:tcPr>
          <w:p w:rsidR="00F720FF" w:rsidRDefault="001832CF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образное и пространственное мышление,  развитие глазомера,   мелкой моторики рук, воспитание  усидчивости.</w:t>
            </w:r>
          </w:p>
        </w:tc>
        <w:tc>
          <w:tcPr>
            <w:tcW w:w="2621" w:type="dxa"/>
            <w:vAlign w:val="center"/>
          </w:tcPr>
          <w:p w:rsidR="00F720FF" w:rsidRDefault="001832CF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в подготовительной группе детского сада» Т. М. Бондаренко стр. 637-640.</w:t>
            </w:r>
          </w:p>
        </w:tc>
      </w:tr>
      <w:tr w:rsidR="00F720FF" w:rsidRPr="00150826" w:rsidTr="00364DCE">
        <w:trPr>
          <w:gridAfter w:val="4"/>
          <w:wAfter w:w="8705" w:type="dxa"/>
        </w:trPr>
        <w:tc>
          <w:tcPr>
            <w:tcW w:w="851" w:type="dxa"/>
            <w:vAlign w:val="center"/>
          </w:tcPr>
          <w:p w:rsidR="00F720FF" w:rsidRDefault="001832CF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gridSpan w:val="2"/>
            <w:vAlign w:val="center"/>
          </w:tcPr>
          <w:p w:rsidR="00F720FF" w:rsidRDefault="001832CF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№2.</w:t>
            </w:r>
          </w:p>
          <w:p w:rsidR="001832CF" w:rsidRDefault="001832CF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«Колобок».</w:t>
            </w:r>
          </w:p>
        </w:tc>
        <w:tc>
          <w:tcPr>
            <w:tcW w:w="2760" w:type="dxa"/>
            <w:gridSpan w:val="2"/>
          </w:tcPr>
          <w:p w:rsidR="00F720FF" w:rsidRPr="001D267B" w:rsidRDefault="00F720FF" w:rsidP="001D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vAlign w:val="center"/>
          </w:tcPr>
          <w:p w:rsidR="00F720FF" w:rsidRDefault="001832CF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C2">
              <w:rPr>
                <w:rFonts w:ascii="Times New Roman" w:hAnsi="Times New Roman" w:cs="Times New Roman"/>
                <w:sz w:val="24"/>
                <w:szCs w:val="24"/>
              </w:rPr>
              <w:t>Закреплять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лист бумаги в разных направлениях, развивать глазомер, приучать к точным движениям пальцев под контролем сознания, воспитывать усидчивость, аккуратность.</w:t>
            </w:r>
          </w:p>
        </w:tc>
        <w:tc>
          <w:tcPr>
            <w:tcW w:w="2621" w:type="dxa"/>
            <w:vAlign w:val="center"/>
          </w:tcPr>
          <w:p w:rsidR="00F720FF" w:rsidRDefault="001832CF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в подготовительной группе детского сада» Т. М. Бондаренко стр. 640</w:t>
            </w:r>
            <w:r w:rsidR="005F2776">
              <w:rPr>
                <w:rFonts w:ascii="Times New Roman" w:hAnsi="Times New Roman" w:cs="Times New Roman"/>
                <w:sz w:val="24"/>
                <w:szCs w:val="24"/>
              </w:rPr>
              <w:t>-641.</w:t>
            </w:r>
          </w:p>
        </w:tc>
      </w:tr>
      <w:tr w:rsidR="00B8316F" w:rsidRPr="00150826" w:rsidTr="00364DCE">
        <w:trPr>
          <w:trHeight w:val="1896"/>
        </w:trPr>
        <w:tc>
          <w:tcPr>
            <w:tcW w:w="851" w:type="dxa"/>
            <w:vAlign w:val="center"/>
          </w:tcPr>
          <w:p w:rsidR="00B8316F" w:rsidRDefault="00B8316F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:rsidR="00B8316F" w:rsidRDefault="00B8316F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№3.</w:t>
            </w:r>
          </w:p>
          <w:p w:rsidR="00B8316F" w:rsidRDefault="00B8316F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«Сувенир из веток и корней».</w:t>
            </w:r>
          </w:p>
        </w:tc>
        <w:tc>
          <w:tcPr>
            <w:tcW w:w="2754" w:type="dxa"/>
          </w:tcPr>
          <w:p w:rsidR="00B8316F" w:rsidRDefault="00B8316F" w:rsidP="005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6" w:type="dxa"/>
            <w:gridSpan w:val="2"/>
            <w:vAlign w:val="center"/>
          </w:tcPr>
          <w:p w:rsidR="00B8316F" w:rsidRDefault="00B8316F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навыки работы с природным материалом, развивать образное и пространственное мышление, побуждать детей к творчеству и самостоятельности, совершенствовать умение самостоятельно определять последовательность действий при изготовлении поделки и выбирать подходящий материал.</w:t>
            </w:r>
          </w:p>
        </w:tc>
        <w:tc>
          <w:tcPr>
            <w:tcW w:w="2621" w:type="dxa"/>
            <w:vAlign w:val="center"/>
          </w:tcPr>
          <w:p w:rsidR="00B8316F" w:rsidRDefault="00B8316F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в подготовительной группе детского сада» Т. М. Бондаренко стр. 641-642.</w:t>
            </w:r>
          </w:p>
        </w:tc>
        <w:tc>
          <w:tcPr>
            <w:tcW w:w="2550" w:type="dxa"/>
          </w:tcPr>
          <w:p w:rsidR="00B8316F" w:rsidRDefault="00B8316F" w:rsidP="0031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№2.</w:t>
            </w:r>
          </w:p>
          <w:p w:rsidR="00B8316F" w:rsidRDefault="00B8316F" w:rsidP="0031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«Колобок».</w:t>
            </w:r>
          </w:p>
        </w:tc>
        <w:tc>
          <w:tcPr>
            <w:tcW w:w="1995" w:type="dxa"/>
            <w:vMerge w:val="restart"/>
          </w:tcPr>
          <w:p w:rsidR="00B8316F" w:rsidRPr="001D267B" w:rsidRDefault="00B8316F" w:rsidP="0031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</w:tcPr>
          <w:p w:rsidR="00B8316F" w:rsidRDefault="00B8316F" w:rsidP="0031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C2">
              <w:rPr>
                <w:rFonts w:ascii="Times New Roman" w:hAnsi="Times New Roman" w:cs="Times New Roman"/>
                <w:sz w:val="24"/>
                <w:szCs w:val="24"/>
              </w:rPr>
              <w:t>Закреплять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лист бумаги в разных направлениях, развивать глазомер, приучать к точным движениям пальцев под контролем сознания, воспитывать усидчивость, аккуратность.</w:t>
            </w:r>
          </w:p>
        </w:tc>
        <w:tc>
          <w:tcPr>
            <w:tcW w:w="2090" w:type="dxa"/>
            <w:vMerge w:val="restart"/>
          </w:tcPr>
          <w:p w:rsidR="00B8316F" w:rsidRDefault="00B8316F" w:rsidP="0031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в подготовительной группе детского сада» Т. М. Бондаренко стр. 640-641.</w:t>
            </w:r>
          </w:p>
        </w:tc>
      </w:tr>
      <w:tr w:rsidR="00B8316F" w:rsidRPr="00150826" w:rsidTr="00364DCE">
        <w:trPr>
          <w:trHeight w:val="2038"/>
        </w:trPr>
        <w:tc>
          <w:tcPr>
            <w:tcW w:w="851" w:type="dxa"/>
            <w:vAlign w:val="center"/>
          </w:tcPr>
          <w:p w:rsidR="00B8316F" w:rsidRDefault="00B8316F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  <w:vAlign w:val="center"/>
          </w:tcPr>
          <w:p w:rsidR="00B8316F" w:rsidRDefault="00B8316F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№4.</w:t>
            </w:r>
          </w:p>
          <w:p w:rsidR="00B8316F" w:rsidRDefault="00B8316F" w:rsidP="0036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«Домик для куклы».</w:t>
            </w:r>
          </w:p>
        </w:tc>
        <w:tc>
          <w:tcPr>
            <w:tcW w:w="2754" w:type="dxa"/>
          </w:tcPr>
          <w:p w:rsidR="00B8316F" w:rsidRDefault="00B8316F" w:rsidP="005F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6" w:type="dxa"/>
            <w:gridSpan w:val="2"/>
            <w:vAlign w:val="center"/>
          </w:tcPr>
          <w:p w:rsidR="00B8316F" w:rsidRDefault="00B8316F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строить здания разных видов, учить строить по образцу, изображенному на фотографии, самостоятельно отбирать материал.</w:t>
            </w:r>
          </w:p>
        </w:tc>
        <w:tc>
          <w:tcPr>
            <w:tcW w:w="2621" w:type="dxa"/>
            <w:vAlign w:val="center"/>
          </w:tcPr>
          <w:p w:rsidR="00B8316F" w:rsidRDefault="00B8316F" w:rsidP="003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в подготовительной группе детского сада» Т. М. Бондаренко стр. 642-643.</w:t>
            </w:r>
          </w:p>
        </w:tc>
        <w:tc>
          <w:tcPr>
            <w:tcW w:w="2550" w:type="dxa"/>
          </w:tcPr>
          <w:p w:rsidR="00B8316F" w:rsidRDefault="00B8316F" w:rsidP="0031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Merge/>
          </w:tcPr>
          <w:p w:rsidR="00B8316F" w:rsidRPr="001D267B" w:rsidRDefault="00B8316F" w:rsidP="0031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B8316F" w:rsidRPr="00E513C2" w:rsidRDefault="00B8316F" w:rsidP="0031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8316F" w:rsidRDefault="00B8316F" w:rsidP="0031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76E" w:rsidRDefault="00221B4F" w:rsidP="00221B4F">
      <w:pPr>
        <w:tabs>
          <w:tab w:val="left" w:pos="39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0CAA" w:rsidRDefault="00160CAA" w:rsidP="00221B4F">
      <w:pPr>
        <w:tabs>
          <w:tab w:val="left" w:pos="3988"/>
        </w:tabs>
        <w:rPr>
          <w:rFonts w:ascii="Times New Roman" w:hAnsi="Times New Roman" w:cs="Times New Roman"/>
          <w:sz w:val="24"/>
          <w:szCs w:val="24"/>
        </w:rPr>
      </w:pPr>
    </w:p>
    <w:p w:rsidR="00160CAA" w:rsidRDefault="00160CAA" w:rsidP="00221B4F">
      <w:pPr>
        <w:tabs>
          <w:tab w:val="left" w:pos="3988"/>
        </w:tabs>
        <w:rPr>
          <w:rFonts w:ascii="Times New Roman" w:hAnsi="Times New Roman" w:cs="Times New Roman"/>
          <w:sz w:val="24"/>
          <w:szCs w:val="24"/>
        </w:rPr>
      </w:pPr>
    </w:p>
    <w:p w:rsidR="00160CAA" w:rsidRDefault="00160CAA" w:rsidP="00221B4F">
      <w:pPr>
        <w:tabs>
          <w:tab w:val="left" w:pos="3988"/>
        </w:tabs>
        <w:rPr>
          <w:rFonts w:ascii="Times New Roman" w:hAnsi="Times New Roman" w:cs="Times New Roman"/>
          <w:sz w:val="24"/>
          <w:szCs w:val="24"/>
        </w:rPr>
      </w:pPr>
    </w:p>
    <w:p w:rsidR="00160CAA" w:rsidRDefault="00160CAA" w:rsidP="00221B4F">
      <w:pPr>
        <w:tabs>
          <w:tab w:val="left" w:pos="3988"/>
        </w:tabs>
        <w:rPr>
          <w:rFonts w:ascii="Times New Roman" w:hAnsi="Times New Roman" w:cs="Times New Roman"/>
          <w:sz w:val="24"/>
          <w:szCs w:val="24"/>
        </w:rPr>
      </w:pPr>
    </w:p>
    <w:sectPr w:rsidR="00160CAA" w:rsidSect="00364DCE">
      <w:pgSz w:w="16838" w:h="11906" w:orient="landscape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20864"/>
    <w:multiLevelType w:val="multilevel"/>
    <w:tmpl w:val="0856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1A7B80"/>
    <w:multiLevelType w:val="multilevel"/>
    <w:tmpl w:val="4288C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E120C5"/>
    <w:multiLevelType w:val="multilevel"/>
    <w:tmpl w:val="DEE0F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EB5ED0"/>
    <w:multiLevelType w:val="multilevel"/>
    <w:tmpl w:val="1A14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1E75"/>
    <w:rsid w:val="0003653E"/>
    <w:rsid w:val="00042099"/>
    <w:rsid w:val="000E32C0"/>
    <w:rsid w:val="000F353C"/>
    <w:rsid w:val="000F7C80"/>
    <w:rsid w:val="00150826"/>
    <w:rsid w:val="00154D6F"/>
    <w:rsid w:val="00156DD5"/>
    <w:rsid w:val="00160CAA"/>
    <w:rsid w:val="00162127"/>
    <w:rsid w:val="001654F0"/>
    <w:rsid w:val="00166E52"/>
    <w:rsid w:val="001832CF"/>
    <w:rsid w:val="00183877"/>
    <w:rsid w:val="0018485B"/>
    <w:rsid w:val="001A239C"/>
    <w:rsid w:val="001D267B"/>
    <w:rsid w:val="001E67A4"/>
    <w:rsid w:val="002113D6"/>
    <w:rsid w:val="00221B4F"/>
    <w:rsid w:val="002254EA"/>
    <w:rsid w:val="00247109"/>
    <w:rsid w:val="00250684"/>
    <w:rsid w:val="0027433B"/>
    <w:rsid w:val="002867C4"/>
    <w:rsid w:val="00292810"/>
    <w:rsid w:val="002A40B0"/>
    <w:rsid w:val="002C4668"/>
    <w:rsid w:val="002F09BB"/>
    <w:rsid w:val="00312511"/>
    <w:rsid w:val="00315C8C"/>
    <w:rsid w:val="003337C4"/>
    <w:rsid w:val="003526E7"/>
    <w:rsid w:val="00364DCE"/>
    <w:rsid w:val="003A5592"/>
    <w:rsid w:val="003C50E8"/>
    <w:rsid w:val="003D1733"/>
    <w:rsid w:val="003D7FF7"/>
    <w:rsid w:val="00403A2E"/>
    <w:rsid w:val="004147F5"/>
    <w:rsid w:val="00431387"/>
    <w:rsid w:val="00452542"/>
    <w:rsid w:val="00460491"/>
    <w:rsid w:val="00481E75"/>
    <w:rsid w:val="004B5971"/>
    <w:rsid w:val="004B5AC2"/>
    <w:rsid w:val="004C7469"/>
    <w:rsid w:val="004D15EB"/>
    <w:rsid w:val="004F14E0"/>
    <w:rsid w:val="005070E9"/>
    <w:rsid w:val="005254E1"/>
    <w:rsid w:val="00545D62"/>
    <w:rsid w:val="00554DBC"/>
    <w:rsid w:val="00562FA7"/>
    <w:rsid w:val="0058777F"/>
    <w:rsid w:val="005879F6"/>
    <w:rsid w:val="005956BB"/>
    <w:rsid w:val="005979A1"/>
    <w:rsid w:val="005A0EC8"/>
    <w:rsid w:val="005A1BF8"/>
    <w:rsid w:val="005A2328"/>
    <w:rsid w:val="005A3258"/>
    <w:rsid w:val="005A5E5A"/>
    <w:rsid w:val="005B2292"/>
    <w:rsid w:val="005C69F8"/>
    <w:rsid w:val="005F2776"/>
    <w:rsid w:val="005F4365"/>
    <w:rsid w:val="00600454"/>
    <w:rsid w:val="00630C8E"/>
    <w:rsid w:val="0065710E"/>
    <w:rsid w:val="006B58FB"/>
    <w:rsid w:val="006E38FC"/>
    <w:rsid w:val="006F6B82"/>
    <w:rsid w:val="007269F5"/>
    <w:rsid w:val="007526B5"/>
    <w:rsid w:val="007575AF"/>
    <w:rsid w:val="007626A9"/>
    <w:rsid w:val="00776EDA"/>
    <w:rsid w:val="007A2FFB"/>
    <w:rsid w:val="007A6A2C"/>
    <w:rsid w:val="0080017C"/>
    <w:rsid w:val="00840681"/>
    <w:rsid w:val="008A1E8D"/>
    <w:rsid w:val="008B2575"/>
    <w:rsid w:val="008D2A93"/>
    <w:rsid w:val="008D7437"/>
    <w:rsid w:val="008E48C9"/>
    <w:rsid w:val="008E4D71"/>
    <w:rsid w:val="008F46CE"/>
    <w:rsid w:val="009007E9"/>
    <w:rsid w:val="0091778C"/>
    <w:rsid w:val="00962F88"/>
    <w:rsid w:val="00980A65"/>
    <w:rsid w:val="009B3F0D"/>
    <w:rsid w:val="009B551B"/>
    <w:rsid w:val="00A24B87"/>
    <w:rsid w:val="00A620A6"/>
    <w:rsid w:val="00A66260"/>
    <w:rsid w:val="00A80EF8"/>
    <w:rsid w:val="00AF0872"/>
    <w:rsid w:val="00B01572"/>
    <w:rsid w:val="00B20EEC"/>
    <w:rsid w:val="00B6085E"/>
    <w:rsid w:val="00B8316F"/>
    <w:rsid w:val="00B95224"/>
    <w:rsid w:val="00BC3484"/>
    <w:rsid w:val="00BE083F"/>
    <w:rsid w:val="00BF33AE"/>
    <w:rsid w:val="00C02002"/>
    <w:rsid w:val="00C166E8"/>
    <w:rsid w:val="00C23952"/>
    <w:rsid w:val="00C30C07"/>
    <w:rsid w:val="00C46EE7"/>
    <w:rsid w:val="00C73D67"/>
    <w:rsid w:val="00CA4B7B"/>
    <w:rsid w:val="00CC15A4"/>
    <w:rsid w:val="00CC1A33"/>
    <w:rsid w:val="00CE371B"/>
    <w:rsid w:val="00D03A66"/>
    <w:rsid w:val="00D2579C"/>
    <w:rsid w:val="00D2612A"/>
    <w:rsid w:val="00D67F25"/>
    <w:rsid w:val="00D7185B"/>
    <w:rsid w:val="00D97CB2"/>
    <w:rsid w:val="00DB1C46"/>
    <w:rsid w:val="00DD22D6"/>
    <w:rsid w:val="00DD3229"/>
    <w:rsid w:val="00DD6DBB"/>
    <w:rsid w:val="00DF276E"/>
    <w:rsid w:val="00E0062C"/>
    <w:rsid w:val="00E010D2"/>
    <w:rsid w:val="00E2422A"/>
    <w:rsid w:val="00E513C2"/>
    <w:rsid w:val="00E54D9C"/>
    <w:rsid w:val="00E57BBC"/>
    <w:rsid w:val="00E74FE3"/>
    <w:rsid w:val="00E771AD"/>
    <w:rsid w:val="00E82FBB"/>
    <w:rsid w:val="00E94987"/>
    <w:rsid w:val="00EB4C6E"/>
    <w:rsid w:val="00F05940"/>
    <w:rsid w:val="00F12BF4"/>
    <w:rsid w:val="00F22BB2"/>
    <w:rsid w:val="00F24436"/>
    <w:rsid w:val="00F33740"/>
    <w:rsid w:val="00F518D4"/>
    <w:rsid w:val="00F5750B"/>
    <w:rsid w:val="00F636C4"/>
    <w:rsid w:val="00F65B32"/>
    <w:rsid w:val="00F720FF"/>
    <w:rsid w:val="00FC26F6"/>
    <w:rsid w:val="00FF3450"/>
    <w:rsid w:val="00FF5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30C07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D26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6406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0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2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7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7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95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62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8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743738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30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72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893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095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716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865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418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146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143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7000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05273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single" w:sz="6" w:space="16" w:color="AFD5E2"/>
                                <w:left w:val="single" w:sz="6" w:space="16" w:color="AFD5E2"/>
                                <w:bottom w:val="single" w:sz="6" w:space="16" w:color="AFD5E2"/>
                                <w:right w:val="single" w:sz="6" w:space="16" w:color="AFD5E2"/>
                              </w:divBdr>
                              <w:divsChild>
                                <w:div w:id="1249466381">
                                  <w:marLeft w:val="0"/>
                                  <w:marRight w:val="0"/>
                                  <w:marTop w:val="237"/>
                                  <w:marBottom w:val="2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9313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1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5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6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04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84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167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633538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85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09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48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297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959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131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484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2387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234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7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78929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637603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single" w:sz="6" w:space="16" w:color="AFD5E2"/>
                                <w:left w:val="single" w:sz="6" w:space="16" w:color="AFD5E2"/>
                                <w:bottom w:val="single" w:sz="6" w:space="16" w:color="AFD5E2"/>
                                <w:right w:val="single" w:sz="6" w:space="16" w:color="AFD5E2"/>
                              </w:divBdr>
                              <w:divsChild>
                                <w:div w:id="188494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10083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367631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single" w:sz="6" w:space="16" w:color="AFD5E2"/>
                                <w:left w:val="single" w:sz="6" w:space="16" w:color="AFD5E2"/>
                                <w:bottom w:val="single" w:sz="6" w:space="16" w:color="AFD5E2"/>
                                <w:right w:val="single" w:sz="6" w:space="16" w:color="AFD5E2"/>
                              </w:divBdr>
                              <w:divsChild>
                                <w:div w:id="210557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2669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43636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single" w:sz="6" w:space="16" w:color="AFD5E2"/>
                                <w:left w:val="single" w:sz="6" w:space="16" w:color="AFD5E2"/>
                                <w:bottom w:val="single" w:sz="6" w:space="16" w:color="AFD5E2"/>
                                <w:right w:val="single" w:sz="6" w:space="16" w:color="AFD5E2"/>
                              </w:divBdr>
                              <w:divsChild>
                                <w:div w:id="161926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100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8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3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05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46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588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104789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015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867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740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141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355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25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5863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074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0578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09543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6739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single" w:sz="6" w:space="16" w:color="AFD5E2"/>
                                <w:left w:val="single" w:sz="6" w:space="16" w:color="AFD5E2"/>
                                <w:bottom w:val="single" w:sz="6" w:space="16" w:color="AFD5E2"/>
                                <w:right w:val="single" w:sz="6" w:space="16" w:color="AFD5E2"/>
                              </w:divBdr>
                              <w:divsChild>
                                <w:div w:id="1710951855">
                                  <w:marLeft w:val="0"/>
                                  <w:marRight w:val="0"/>
                                  <w:marTop w:val="237"/>
                                  <w:marBottom w:val="2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134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6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9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7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0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566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146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594359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269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805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812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8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80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5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2999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4607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3304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18865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single" w:sz="6" w:space="16" w:color="AFD5E2"/>
                                <w:left w:val="single" w:sz="6" w:space="16" w:color="AFD5E2"/>
                                <w:bottom w:val="single" w:sz="6" w:space="16" w:color="AFD5E2"/>
                                <w:right w:val="single" w:sz="6" w:space="16" w:color="AFD5E2"/>
                              </w:divBdr>
                              <w:divsChild>
                                <w:div w:id="206486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0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19628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0843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single" w:sz="6" w:space="16" w:color="AFD5E2"/>
                                <w:left w:val="single" w:sz="6" w:space="16" w:color="AFD5E2"/>
                                <w:bottom w:val="single" w:sz="6" w:space="16" w:color="AFD5E2"/>
                                <w:right w:val="single" w:sz="6" w:space="16" w:color="AFD5E2"/>
                              </w:divBdr>
                              <w:divsChild>
                                <w:div w:id="651761182">
                                  <w:marLeft w:val="0"/>
                                  <w:marRight w:val="0"/>
                                  <w:marTop w:val="237"/>
                                  <w:marBottom w:val="2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519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1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1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61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66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76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32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2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055181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674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586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154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536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366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555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9728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4209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198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70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0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52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52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62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296683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72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244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539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73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9380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0225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6086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773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3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077116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7894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single" w:sz="6" w:space="16" w:color="AFD5E2"/>
                                <w:left w:val="single" w:sz="6" w:space="16" w:color="AFD5E2"/>
                                <w:bottom w:val="single" w:sz="6" w:space="16" w:color="AFD5E2"/>
                                <w:right w:val="single" w:sz="6" w:space="16" w:color="AFD5E2"/>
                              </w:divBdr>
                              <w:divsChild>
                                <w:div w:id="1940596807">
                                  <w:marLeft w:val="0"/>
                                  <w:marRight w:val="0"/>
                                  <w:marTop w:val="237"/>
                                  <w:marBottom w:val="2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707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6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06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6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11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658212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986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143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1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225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649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962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6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0055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5070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073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7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5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1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9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7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2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68510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54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36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165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027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821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660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1548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19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4684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E5C6A-039E-4B4E-BF31-3431C46D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7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Askor</dc:creator>
  <cp:lastModifiedBy>User</cp:lastModifiedBy>
  <cp:revision>11</cp:revision>
  <dcterms:created xsi:type="dcterms:W3CDTF">2013-01-14T04:48:00Z</dcterms:created>
  <dcterms:modified xsi:type="dcterms:W3CDTF">2014-09-07T14:20:00Z</dcterms:modified>
</cp:coreProperties>
</file>