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316" w:rsidRDefault="00744316" w:rsidP="00744316">
      <w:pPr>
        <w:shd w:val="clear" w:color="auto" w:fill="FFFFFF" w:themeFill="background1"/>
        <w:spacing w:after="0" w:line="240" w:lineRule="auto"/>
        <w:rPr>
          <w:rFonts w:ascii="Times New Roman" w:hAnsi="Times New Roman" w:cs="Times New Roman"/>
          <w:sz w:val="28"/>
          <w:szCs w:val="28"/>
        </w:rPr>
      </w:pPr>
    </w:p>
    <w:p w:rsidR="00744316" w:rsidRDefault="00744316" w:rsidP="00F5223E">
      <w:pPr>
        <w:shd w:val="clear" w:color="auto" w:fill="FFFFFF" w:themeFill="background1"/>
        <w:spacing w:after="0" w:line="240" w:lineRule="auto"/>
        <w:jc w:val="center"/>
        <w:rPr>
          <w:rFonts w:ascii="Times New Roman" w:hAnsi="Times New Roman" w:cs="Times New Roman"/>
          <w:sz w:val="28"/>
          <w:szCs w:val="28"/>
        </w:rPr>
      </w:pPr>
    </w:p>
    <w:p w:rsidR="00744316" w:rsidRPr="003E7922" w:rsidRDefault="00744316" w:rsidP="00744316">
      <w:pPr>
        <w:spacing w:after="0" w:line="240" w:lineRule="auto"/>
        <w:ind w:right="1133"/>
        <w:jc w:val="center"/>
        <w:rPr>
          <w:rFonts w:ascii="Times New Roman" w:hAnsi="Times New Roman" w:cs="Times New Roman"/>
          <w:color w:val="7030A0"/>
          <w:sz w:val="72"/>
          <w:szCs w:val="72"/>
          <w:highlight w:val="yellow"/>
        </w:rPr>
      </w:pPr>
      <w:r w:rsidRPr="003E7922">
        <w:rPr>
          <w:rFonts w:ascii="Times New Roman" w:hAnsi="Times New Roman" w:cs="Times New Roman"/>
          <w:color w:val="7030A0"/>
          <w:sz w:val="72"/>
          <w:szCs w:val="72"/>
          <w:highlight w:val="yellow"/>
        </w:rPr>
        <w:t>Советы логопеда</w:t>
      </w:r>
    </w:p>
    <w:p w:rsidR="00744316" w:rsidRPr="003E7922" w:rsidRDefault="00744316" w:rsidP="00744316">
      <w:pPr>
        <w:spacing w:after="0" w:line="240" w:lineRule="auto"/>
        <w:jc w:val="center"/>
        <w:rPr>
          <w:rFonts w:ascii="Times New Roman" w:hAnsi="Times New Roman" w:cs="Times New Roman"/>
          <w:sz w:val="96"/>
          <w:szCs w:val="96"/>
          <w:highlight w:val="yellow"/>
        </w:rPr>
      </w:pPr>
      <w:r w:rsidRPr="003E7922">
        <w:rPr>
          <w:rFonts w:ascii="Times New Roman" w:hAnsi="Times New Roman" w:cs="Times New Roman"/>
          <w:noProof/>
          <w:sz w:val="96"/>
          <w:szCs w:val="96"/>
          <w:highlight w:val="yellow"/>
          <w:lang w:eastAsia="ru-RU"/>
        </w:rPr>
        <w:drawing>
          <wp:anchor distT="0" distB="0" distL="114300" distR="114300" simplePos="0" relativeHeight="251709440" behindDoc="0" locked="0" layoutInCell="1" allowOverlap="1" wp14:anchorId="2875475A" wp14:editId="363F0EBA">
            <wp:simplePos x="0" y="0"/>
            <wp:positionH relativeFrom="column">
              <wp:posOffset>577215</wp:posOffset>
            </wp:positionH>
            <wp:positionV relativeFrom="paragraph">
              <wp:posOffset>335280</wp:posOffset>
            </wp:positionV>
            <wp:extent cx="3905250" cy="2609850"/>
            <wp:effectExtent l="19050" t="0" r="0" b="0"/>
            <wp:wrapSquare wrapText="bothSides"/>
            <wp:docPr id="229" name="Рисунок 1" descr="C:\Documents and Settings\User\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s.jpg"/>
                    <pic:cNvPicPr>
                      <a:picLocks noChangeAspect="1" noChangeArrowheads="1"/>
                    </pic:cNvPicPr>
                  </pic:nvPicPr>
                  <pic:blipFill>
                    <a:blip r:embed="rId9" cstate="print"/>
                    <a:srcRect/>
                    <a:stretch>
                      <a:fillRect/>
                    </a:stretch>
                  </pic:blipFill>
                  <pic:spPr bwMode="auto">
                    <a:xfrm>
                      <a:off x="0" y="0"/>
                      <a:ext cx="3905250" cy="2609850"/>
                    </a:xfrm>
                    <a:prstGeom prst="rect">
                      <a:avLst/>
                    </a:prstGeom>
                    <a:noFill/>
                    <a:ln w="9525">
                      <a:noFill/>
                      <a:miter lim="800000"/>
                      <a:headEnd/>
                      <a:tailEnd/>
                    </a:ln>
                  </pic:spPr>
                </pic:pic>
              </a:graphicData>
            </a:graphic>
          </wp:anchor>
        </w:drawing>
      </w:r>
    </w:p>
    <w:p w:rsidR="00744316" w:rsidRPr="003E7922" w:rsidRDefault="00744316" w:rsidP="00744316">
      <w:pPr>
        <w:spacing w:after="0" w:line="240" w:lineRule="auto"/>
        <w:jc w:val="center"/>
        <w:rPr>
          <w:rFonts w:ascii="Times New Roman" w:hAnsi="Times New Roman" w:cs="Times New Roman"/>
          <w:sz w:val="96"/>
          <w:szCs w:val="96"/>
          <w:highlight w:val="yellow"/>
        </w:rPr>
      </w:pPr>
    </w:p>
    <w:p w:rsidR="00744316" w:rsidRPr="003E7922" w:rsidRDefault="00744316" w:rsidP="00744316">
      <w:pPr>
        <w:spacing w:after="0" w:line="240" w:lineRule="auto"/>
        <w:rPr>
          <w:rFonts w:ascii="Times New Roman" w:hAnsi="Times New Roman" w:cs="Times New Roman"/>
          <w:sz w:val="96"/>
          <w:szCs w:val="96"/>
          <w:highlight w:val="yellow"/>
        </w:rPr>
      </w:pPr>
    </w:p>
    <w:p w:rsidR="00744316" w:rsidRPr="003E7922" w:rsidRDefault="00744316" w:rsidP="00744316">
      <w:pPr>
        <w:spacing w:after="0" w:line="240" w:lineRule="auto"/>
        <w:jc w:val="center"/>
        <w:rPr>
          <w:rFonts w:ascii="Times New Roman" w:hAnsi="Times New Roman" w:cs="Times New Roman"/>
          <w:b/>
          <w:i/>
          <w:color w:val="FF0000"/>
          <w:sz w:val="44"/>
          <w:szCs w:val="44"/>
          <w:highlight w:val="yellow"/>
        </w:rPr>
      </w:pPr>
    </w:p>
    <w:p w:rsidR="00744316" w:rsidRDefault="00744316" w:rsidP="00744316">
      <w:pPr>
        <w:spacing w:after="0" w:line="240" w:lineRule="auto"/>
        <w:jc w:val="center"/>
        <w:rPr>
          <w:rFonts w:ascii="Times New Roman" w:hAnsi="Times New Roman" w:cs="Times New Roman"/>
          <w:b/>
          <w:i/>
          <w:color w:val="FF0000"/>
          <w:sz w:val="44"/>
          <w:szCs w:val="44"/>
          <w:highlight w:val="yellow"/>
        </w:rPr>
      </w:pPr>
    </w:p>
    <w:p w:rsidR="00744316" w:rsidRPr="003E7922" w:rsidRDefault="00744316" w:rsidP="00744316">
      <w:pPr>
        <w:spacing w:after="0" w:line="240" w:lineRule="auto"/>
        <w:jc w:val="center"/>
        <w:rPr>
          <w:rFonts w:ascii="Times New Roman" w:hAnsi="Times New Roman" w:cs="Times New Roman"/>
          <w:b/>
          <w:i/>
          <w:color w:val="FF0000"/>
          <w:sz w:val="44"/>
          <w:szCs w:val="44"/>
          <w:highlight w:val="yellow"/>
        </w:rPr>
      </w:pPr>
    </w:p>
    <w:p w:rsidR="00744316" w:rsidRPr="003E7922" w:rsidRDefault="00744316" w:rsidP="00744316">
      <w:pPr>
        <w:spacing w:after="0" w:line="240" w:lineRule="auto"/>
        <w:jc w:val="center"/>
        <w:rPr>
          <w:rFonts w:ascii="Times New Roman" w:hAnsi="Times New Roman" w:cs="Times New Roman"/>
          <w:b/>
          <w:i/>
          <w:color w:val="FF0000"/>
          <w:sz w:val="44"/>
          <w:szCs w:val="44"/>
          <w:highlight w:val="yellow"/>
        </w:rPr>
      </w:pPr>
    </w:p>
    <w:p w:rsidR="00744316" w:rsidRDefault="00744316" w:rsidP="00744316">
      <w:pPr>
        <w:spacing w:after="0" w:line="240" w:lineRule="auto"/>
        <w:ind w:left="-426" w:hanging="283"/>
        <w:jc w:val="center"/>
        <w:rPr>
          <w:rFonts w:ascii="Times New Roman" w:hAnsi="Times New Roman" w:cs="Times New Roman"/>
          <w:b/>
          <w:i/>
          <w:color w:val="FF0000"/>
          <w:sz w:val="44"/>
          <w:szCs w:val="44"/>
        </w:rPr>
      </w:pPr>
      <w:r>
        <w:rPr>
          <w:rFonts w:ascii="Times New Roman" w:hAnsi="Times New Roman" w:cs="Times New Roman"/>
          <w:b/>
          <w:i/>
          <w:color w:val="632423" w:themeColor="accent2" w:themeShade="80"/>
          <w:sz w:val="52"/>
          <w:szCs w:val="52"/>
          <w:highlight w:val="yellow"/>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95pt;height:93pt" fillcolor="#5f497a [2407]" strokecolor="red">
            <v:fill color2="#099"/>
            <v:shadow on="t" color="silver" opacity="52429f" offset="3pt,3pt"/>
            <v:textpath style="font-family:&quot;Times New Roman&quot;;font-size:32pt;v-text-kern:t" trim="t" fitpath="t" xscale="f" string="«Мама, папа помогите мне красиво говорить»"/>
          </v:shape>
        </w:pict>
      </w:r>
    </w:p>
    <w:p w:rsidR="00744316" w:rsidRDefault="00744316" w:rsidP="00744316">
      <w:pPr>
        <w:spacing w:after="0" w:line="240" w:lineRule="auto"/>
        <w:ind w:left="-851"/>
        <w:jc w:val="both"/>
        <w:rPr>
          <w:rFonts w:ascii="Times New Roman" w:hAnsi="Times New Roman" w:cs="Times New Roman"/>
          <w:b/>
          <w:i/>
          <w:color w:val="FF0000"/>
          <w:sz w:val="44"/>
          <w:szCs w:val="44"/>
        </w:rPr>
      </w:pPr>
    </w:p>
    <w:p w:rsidR="00744316" w:rsidRDefault="00744316" w:rsidP="00744316">
      <w:pPr>
        <w:spacing w:after="0" w:line="240" w:lineRule="auto"/>
        <w:jc w:val="both"/>
        <w:rPr>
          <w:rFonts w:ascii="Times New Roman" w:hAnsi="Times New Roman" w:cs="Times New Roman"/>
          <w:b/>
          <w:sz w:val="28"/>
          <w:szCs w:val="28"/>
        </w:rPr>
      </w:pPr>
    </w:p>
    <w:p w:rsidR="00744316" w:rsidRDefault="00744316" w:rsidP="00744316">
      <w:pPr>
        <w:spacing w:after="0" w:line="240" w:lineRule="auto"/>
        <w:jc w:val="both"/>
        <w:rPr>
          <w:rFonts w:ascii="Times New Roman" w:hAnsi="Times New Roman" w:cs="Times New Roman"/>
          <w:b/>
          <w:sz w:val="28"/>
          <w:szCs w:val="28"/>
        </w:rPr>
      </w:pPr>
    </w:p>
    <w:p w:rsidR="00744316" w:rsidRPr="003E7922" w:rsidRDefault="00744316" w:rsidP="0074431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C24D6E7" wp14:editId="1C5533E3">
            <wp:extent cx="3903259" cy="2642206"/>
            <wp:effectExtent l="0" t="0" r="0" b="0"/>
            <wp:docPr id="230" name="Рисунок 2"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ages (1).jpg"/>
                    <pic:cNvPicPr>
                      <a:picLocks noChangeAspect="1" noChangeArrowheads="1"/>
                    </pic:cNvPicPr>
                  </pic:nvPicPr>
                  <pic:blipFill>
                    <a:blip r:embed="rId10" cstate="print"/>
                    <a:srcRect/>
                    <a:stretch>
                      <a:fillRect/>
                    </a:stretch>
                  </pic:blipFill>
                  <pic:spPr bwMode="auto">
                    <a:xfrm>
                      <a:off x="0" y="0"/>
                      <a:ext cx="3923777" cy="2656095"/>
                    </a:xfrm>
                    <a:prstGeom prst="rect">
                      <a:avLst/>
                    </a:prstGeom>
                    <a:noFill/>
                    <a:ln w="9525">
                      <a:noFill/>
                      <a:miter lim="800000"/>
                      <a:headEnd/>
                      <a:tailEnd/>
                    </a:ln>
                  </pic:spPr>
                </pic:pic>
              </a:graphicData>
            </a:graphic>
          </wp:inline>
        </w:drawing>
      </w:r>
    </w:p>
    <w:p w:rsidR="00744316" w:rsidRDefault="00744316" w:rsidP="00F5223E">
      <w:pPr>
        <w:shd w:val="clear" w:color="auto" w:fill="FFFFFF" w:themeFill="background1"/>
        <w:spacing w:after="0" w:line="240" w:lineRule="auto"/>
        <w:jc w:val="center"/>
        <w:rPr>
          <w:rFonts w:ascii="Times New Roman" w:hAnsi="Times New Roman" w:cs="Times New Roman"/>
          <w:sz w:val="28"/>
          <w:szCs w:val="28"/>
        </w:rPr>
      </w:pPr>
    </w:p>
    <w:p w:rsidR="00744316" w:rsidRDefault="00744316" w:rsidP="00F5223E">
      <w:pPr>
        <w:shd w:val="clear" w:color="auto" w:fill="FFFFFF" w:themeFill="background1"/>
        <w:spacing w:after="0" w:line="240" w:lineRule="auto"/>
        <w:jc w:val="center"/>
        <w:rPr>
          <w:rFonts w:ascii="Times New Roman" w:hAnsi="Times New Roman" w:cs="Times New Roman"/>
          <w:sz w:val="28"/>
          <w:szCs w:val="28"/>
        </w:rPr>
      </w:pPr>
    </w:p>
    <w:p w:rsidR="00744316" w:rsidRDefault="00744316" w:rsidP="00744316">
      <w:pPr>
        <w:shd w:val="clear" w:color="auto" w:fill="FFFFFF" w:themeFill="background1"/>
        <w:spacing w:after="0" w:line="240" w:lineRule="auto"/>
        <w:rPr>
          <w:rFonts w:ascii="Times New Roman" w:hAnsi="Times New Roman" w:cs="Times New Roman"/>
          <w:sz w:val="28"/>
          <w:szCs w:val="28"/>
        </w:rPr>
      </w:pPr>
    </w:p>
    <w:p w:rsidR="00744316" w:rsidRDefault="00744316" w:rsidP="00F5223E">
      <w:pPr>
        <w:shd w:val="clear" w:color="auto" w:fill="FFFFFF" w:themeFill="background1"/>
        <w:spacing w:after="0" w:line="240" w:lineRule="auto"/>
        <w:jc w:val="center"/>
        <w:rPr>
          <w:rFonts w:ascii="Times New Roman" w:hAnsi="Times New Roman" w:cs="Times New Roman"/>
          <w:sz w:val="28"/>
          <w:szCs w:val="28"/>
        </w:rPr>
      </w:pPr>
    </w:p>
    <w:p w:rsidR="00744316" w:rsidRDefault="00744316" w:rsidP="00F5223E">
      <w:pPr>
        <w:shd w:val="clear" w:color="auto" w:fill="FFFFFF" w:themeFill="background1"/>
        <w:spacing w:after="0" w:line="240" w:lineRule="auto"/>
        <w:jc w:val="center"/>
        <w:rPr>
          <w:rFonts w:ascii="Times New Roman" w:hAnsi="Times New Roman" w:cs="Times New Roman"/>
          <w:sz w:val="28"/>
          <w:szCs w:val="28"/>
        </w:rPr>
      </w:pPr>
    </w:p>
    <w:p w:rsidR="00744316" w:rsidRDefault="00744316" w:rsidP="00F5223E">
      <w:pPr>
        <w:shd w:val="clear" w:color="auto" w:fill="FFFFFF" w:themeFill="background1"/>
        <w:spacing w:after="0" w:line="240" w:lineRule="auto"/>
        <w:jc w:val="center"/>
        <w:rPr>
          <w:rFonts w:ascii="Times New Roman" w:hAnsi="Times New Roman" w:cs="Times New Roman"/>
          <w:sz w:val="28"/>
          <w:szCs w:val="28"/>
        </w:rPr>
      </w:pPr>
    </w:p>
    <w:p w:rsidR="00B96032" w:rsidRPr="002834F5" w:rsidRDefault="004D54D0" w:rsidP="00F5223E">
      <w:pPr>
        <w:shd w:val="clear" w:color="auto" w:fill="FFFFFF" w:themeFill="background1"/>
        <w:spacing w:after="0" w:line="240" w:lineRule="auto"/>
        <w:jc w:val="center"/>
        <w:rPr>
          <w:rFonts w:ascii="Times New Roman" w:hAnsi="Times New Roman" w:cs="Times New Roman"/>
          <w:sz w:val="28"/>
          <w:szCs w:val="28"/>
        </w:rPr>
      </w:pPr>
      <w:r w:rsidRPr="002834F5">
        <w:rPr>
          <w:rFonts w:ascii="Times New Roman" w:hAnsi="Times New Roman" w:cs="Times New Roman"/>
          <w:sz w:val="28"/>
          <w:szCs w:val="28"/>
        </w:rPr>
        <w:t>Введение</w:t>
      </w:r>
    </w:p>
    <w:p w:rsidR="00D64B36" w:rsidRPr="002834F5" w:rsidRDefault="004D54D0" w:rsidP="0013718F">
      <w:pPr>
        <w:pStyle w:val="a3"/>
        <w:shd w:val="clear" w:color="auto" w:fill="FFFFFF" w:themeFill="background1"/>
        <w:spacing w:after="0" w:afterAutospacing="0"/>
        <w:ind w:firstLine="708"/>
        <w:jc w:val="both"/>
        <w:rPr>
          <w:sz w:val="28"/>
          <w:szCs w:val="28"/>
        </w:rPr>
      </w:pPr>
      <w:r w:rsidRPr="002834F5">
        <w:rPr>
          <w:sz w:val="28"/>
          <w:szCs w:val="28"/>
        </w:rPr>
        <w:t>Наверное, для каждой мамочки первое словечко, сказанное её ребёнком, огромная радость и великое достижение. Многие родители даже огорчаются, когда увидят маленького разговорчивого «болтуна» – ровесника их дитяти, задумываясь: «Чего же наш ребёнок ещё не разговаривает, всё ли с ним в порядке? Возможно, нужно обратиться к специалисту?». Важно знать, что у каждого ребёнка своя индивидуальная программа развития, которая не является какой-то нормой или аномалией. Одни детки начинают раньше сидеть, ходить, другие, рано говорят, третьи могут ещё что-нибудь раньше своих ровесников.</w:t>
      </w:r>
      <w:r w:rsidR="00EB69AA" w:rsidRPr="002834F5">
        <w:rPr>
          <w:sz w:val="28"/>
          <w:szCs w:val="28"/>
        </w:rPr>
        <w:tab/>
      </w:r>
      <w:r w:rsidR="00EB69AA" w:rsidRPr="00F5223E">
        <w:rPr>
          <w:sz w:val="28"/>
          <w:szCs w:val="28"/>
        </w:rPr>
        <w:t>Р</w:t>
      </w:r>
      <w:r w:rsidR="00D64B36" w:rsidRPr="00F5223E">
        <w:rPr>
          <w:sz w:val="28"/>
          <w:szCs w:val="28"/>
        </w:rPr>
        <w:t>ебен</w:t>
      </w:r>
      <w:r w:rsidR="00D64B36" w:rsidRPr="002834F5">
        <w:rPr>
          <w:sz w:val="28"/>
          <w:szCs w:val="28"/>
        </w:rPr>
        <w:t>ок не рождается со сложившейся</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речью. Нельзя однозначно ответить на вопрос о том, когда и каким</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образом малыш овладевает умением говорить — правильно и четко</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произносить звуки, связывать между собой слова, изменяя их</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в роде, числе, падеже, строить разной сложности предложения,</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связно, последовательно излагать свои мысли. Овладение речью —</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это сложный, многосторонний психический процесс; ее появление</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и дальнейшее развитие зависят от многих факторов. Речь начинает</w:t>
      </w:r>
    </w:p>
    <w:p w:rsidR="00D64B36" w:rsidRPr="002834F5" w:rsidRDefault="00D64B36" w:rsidP="0013718F">
      <w:pPr>
        <w:pStyle w:val="a3"/>
        <w:shd w:val="clear" w:color="auto" w:fill="FFFFFF" w:themeFill="background1"/>
        <w:tabs>
          <w:tab w:val="left" w:pos="9214"/>
        </w:tabs>
        <w:spacing w:before="0" w:beforeAutospacing="0" w:after="0" w:afterAutospacing="0"/>
        <w:jc w:val="both"/>
        <w:rPr>
          <w:sz w:val="28"/>
          <w:szCs w:val="28"/>
        </w:rPr>
      </w:pPr>
      <w:r w:rsidRPr="002834F5">
        <w:rPr>
          <w:sz w:val="28"/>
          <w:szCs w:val="28"/>
        </w:rPr>
        <w:t>формироваться лишь тогда, когда головной мозг, слух, артикуляционный аппарат ребенка достигнут определенного уровня развития. Но, имея даже достаточно развитой речевой аппарат, сформированный мозг, хороший физический слух, ребенок без речевого</w:t>
      </w:r>
      <w:r w:rsidR="00625FD2">
        <w:rPr>
          <w:sz w:val="28"/>
          <w:szCs w:val="28"/>
        </w:rPr>
        <w:t xml:space="preserve"> </w:t>
      </w:r>
      <w:r w:rsidRPr="002834F5">
        <w:rPr>
          <w:sz w:val="28"/>
          <w:szCs w:val="28"/>
        </w:rPr>
        <w:t>окружения никогда не заговорит. Чтобы у него появилась, а в дальнейшем и правильно развивалась речь, нужна речевая среда. Однако и этого еще недостаточно. Важно, чтобы у ребенка появилась</w:t>
      </w:r>
      <w:r w:rsidR="00625FD2">
        <w:rPr>
          <w:sz w:val="28"/>
          <w:szCs w:val="28"/>
        </w:rPr>
        <w:t xml:space="preserve"> </w:t>
      </w:r>
      <w:r w:rsidRPr="002834F5">
        <w:rPr>
          <w:sz w:val="28"/>
          <w:szCs w:val="28"/>
        </w:rPr>
        <w:t>потребность пользоваться речью как основным способом общения</w:t>
      </w:r>
      <w:r w:rsidR="00625FD2">
        <w:rPr>
          <w:sz w:val="28"/>
          <w:szCs w:val="28"/>
        </w:rPr>
        <w:t xml:space="preserve"> </w:t>
      </w:r>
      <w:r w:rsidR="00081102">
        <w:rPr>
          <w:sz w:val="28"/>
          <w:szCs w:val="28"/>
        </w:rPr>
        <w:t>со сверстниками, близкими.</w:t>
      </w:r>
      <w:r w:rsidR="00081102">
        <w:rPr>
          <w:sz w:val="28"/>
          <w:szCs w:val="28"/>
        </w:rPr>
        <w:tab/>
      </w:r>
    </w:p>
    <w:p w:rsidR="004D54D0" w:rsidRPr="002834F5" w:rsidRDefault="00253925" w:rsidP="0013718F">
      <w:pPr>
        <w:pStyle w:val="a3"/>
        <w:shd w:val="clear" w:color="auto" w:fill="FFFFFF" w:themeFill="background1"/>
        <w:spacing w:before="0" w:beforeAutospacing="0" w:after="0" w:afterAutospacing="0"/>
        <w:ind w:firstLine="708"/>
        <w:jc w:val="both"/>
        <w:rPr>
          <w:sz w:val="28"/>
          <w:szCs w:val="28"/>
        </w:rPr>
      </w:pPr>
      <w:r>
        <w:rPr>
          <w:sz w:val="28"/>
          <w:szCs w:val="28"/>
        </w:rPr>
        <w:t>В данном пособии представлены ответы на вопросы</w:t>
      </w:r>
      <w:r w:rsidR="004D54D0" w:rsidRPr="002834F5">
        <w:rPr>
          <w:sz w:val="28"/>
          <w:szCs w:val="28"/>
        </w:rPr>
        <w:t xml:space="preserve"> формирования у ребенка пра</w:t>
      </w:r>
      <w:r>
        <w:rPr>
          <w:sz w:val="28"/>
          <w:szCs w:val="28"/>
        </w:rPr>
        <w:t>вильной, чистой речи;  практический материал</w:t>
      </w:r>
      <w:r w:rsidR="009146F1">
        <w:rPr>
          <w:sz w:val="28"/>
          <w:szCs w:val="28"/>
        </w:rPr>
        <w:t>, который</w:t>
      </w:r>
      <w:r w:rsidR="004D54D0" w:rsidRPr="002834F5">
        <w:rPr>
          <w:sz w:val="28"/>
          <w:szCs w:val="28"/>
        </w:rPr>
        <w:t xml:space="preserve"> использовать для закрепления у детей навыков правильного произношения.</w:t>
      </w:r>
    </w:p>
    <w:p w:rsidR="004D54D0" w:rsidRDefault="004D54D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C11D40" w:rsidRDefault="00C11D40" w:rsidP="0013718F">
      <w:pPr>
        <w:shd w:val="clear" w:color="auto" w:fill="FFFFFF" w:themeFill="background1"/>
        <w:spacing w:after="0" w:line="240" w:lineRule="auto"/>
        <w:jc w:val="both"/>
        <w:rPr>
          <w:rFonts w:ascii="Times New Roman" w:hAnsi="Times New Roman" w:cs="Times New Roman"/>
          <w:sz w:val="28"/>
          <w:szCs w:val="28"/>
        </w:rPr>
      </w:pPr>
    </w:p>
    <w:p w:rsidR="003B1E3E" w:rsidRDefault="003B1E3E" w:rsidP="0013718F">
      <w:pPr>
        <w:shd w:val="clear" w:color="auto" w:fill="FFFFFF" w:themeFill="background1"/>
        <w:spacing w:after="0" w:line="240" w:lineRule="auto"/>
        <w:jc w:val="both"/>
        <w:outlineLvl w:val="0"/>
        <w:rPr>
          <w:rFonts w:ascii="Times New Roman" w:eastAsia="Times New Roman" w:hAnsi="Times New Roman" w:cs="Times New Roman"/>
          <w:b/>
          <w:bCs/>
          <w:color w:val="7030A0"/>
          <w:kern w:val="36"/>
          <w:sz w:val="40"/>
          <w:szCs w:val="40"/>
          <w:lang w:eastAsia="ru-RU"/>
        </w:rPr>
      </w:pPr>
    </w:p>
    <w:p w:rsidR="0002557D" w:rsidRDefault="0002557D" w:rsidP="0013718F">
      <w:pPr>
        <w:shd w:val="clear" w:color="auto" w:fill="FFFFFF" w:themeFill="background1"/>
        <w:spacing w:after="0" w:line="240" w:lineRule="auto"/>
        <w:jc w:val="both"/>
        <w:outlineLvl w:val="0"/>
        <w:rPr>
          <w:rFonts w:ascii="Times New Roman" w:eastAsia="Times New Roman" w:hAnsi="Times New Roman" w:cs="Times New Roman"/>
          <w:b/>
          <w:bCs/>
          <w:color w:val="7030A0"/>
          <w:kern w:val="36"/>
          <w:sz w:val="40"/>
          <w:szCs w:val="40"/>
          <w:lang w:eastAsia="ru-RU"/>
        </w:rPr>
      </w:pPr>
    </w:p>
    <w:p w:rsidR="00EB69AA" w:rsidRPr="0013718F" w:rsidRDefault="00EB69AA" w:rsidP="00744316">
      <w:pPr>
        <w:shd w:val="clear" w:color="auto" w:fill="FFFFFF" w:themeFill="background1"/>
        <w:spacing w:after="0" w:line="240" w:lineRule="auto"/>
        <w:jc w:val="center"/>
        <w:outlineLvl w:val="0"/>
        <w:rPr>
          <w:rFonts w:ascii="Times New Roman" w:eastAsia="Times New Roman" w:hAnsi="Times New Roman" w:cs="Times New Roman"/>
          <w:b/>
          <w:bCs/>
          <w:color w:val="7030A0"/>
          <w:kern w:val="36"/>
          <w:sz w:val="40"/>
          <w:szCs w:val="40"/>
          <w:lang w:eastAsia="ru-RU"/>
        </w:rPr>
      </w:pPr>
      <w:r w:rsidRPr="0013718F">
        <w:rPr>
          <w:rFonts w:ascii="Times New Roman" w:eastAsia="Times New Roman" w:hAnsi="Times New Roman" w:cs="Times New Roman"/>
          <w:b/>
          <w:bCs/>
          <w:color w:val="7030A0"/>
          <w:kern w:val="36"/>
          <w:sz w:val="40"/>
          <w:szCs w:val="40"/>
          <w:lang w:eastAsia="ru-RU"/>
        </w:rPr>
        <w:t>Как развивается речь ребенка</w:t>
      </w:r>
    </w:p>
    <w:p w:rsidR="00EB69AA" w:rsidRPr="002834F5" w:rsidRDefault="00EB69AA" w:rsidP="00F5223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 xml:space="preserve"> </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B69AA" w:rsidRPr="002834F5">
        <w:rPr>
          <w:rFonts w:ascii="Times New Roman" w:eastAsia="Times New Roman" w:hAnsi="Times New Roman" w:cs="Times New Roman"/>
          <w:sz w:val="28"/>
          <w:szCs w:val="28"/>
          <w:lang w:eastAsia="ru-RU"/>
        </w:rPr>
        <w:t>В общении с окружающими малыш на первоначальных этапах речевого развития подражает звукам и словам, которые произносят взрослые, т. е. «подгоняет» свое умение к их произношению.</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Постепенно он обогащает свой словарь, у него формируется правильное произношение звуков, он начинает говорить так же, как и взрослые. Но если бы малыш говорил только по подражанию, он никогда бы не смог в полной мере пользоваться речью в различных ситуациях. В овладении речью важна языковая способность ребенка. В процессе овладения речью у ребенка вырабатывается определенное чувство языка. Он усваивает определенные правила и законы грамматики; изменяет слова: ковер — ковров, окно —</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окон, лампа — ламп, шел — пошел, играл — играли — играла</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(правда, вначале он ограничивается лишь одной формой, например использует во множественном числе существительные в родительном падеже с окончанием -ов (-ев): ковров, «окнов», «карандашов»); строит различные по конструкции высказывания, связывая слова соответственно правилам грамматики. Указывая на существование у ребенка определенного чувства языка, К. И. Чуковский отмечал: «Страшно подумать, какое огромное множество грамматических форм сыплется на бедную детскую голову, а ребенок как ни в чем не бывало ориентируется во всемэтом хаосе, постоянно распределяя по рубрикам беспорядочные элементы услышанных слов и при этом даже не замечая своей колоссальной работы. У взрослого лопнул бы череп, если бы ему пришлось в такое малое время усвоить то множество грамматических форм, которые так легко и свободно усваивает двухлетний «лингвист».</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B69AA" w:rsidRPr="002834F5">
        <w:rPr>
          <w:rFonts w:ascii="Times New Roman" w:eastAsia="Times New Roman" w:hAnsi="Times New Roman" w:cs="Times New Roman"/>
          <w:sz w:val="28"/>
          <w:szCs w:val="28"/>
          <w:lang w:eastAsia="ru-RU"/>
        </w:rPr>
        <w:t xml:space="preserve">Точное воспроизведение звука возможно лишь в том случае,если произносительные органы ребенка (и прежде всего артикуляционный аппарат) в состоянии принять соответствующее положение, имеют достаточную подвижность мышц, принимающих участие в образовании звука. В момент произнесения звука происходит сближение или смыкание языка, губ, мягкого нёба с неподвижными частями артикуляционного аппарата: зубами, альвеолами, твердым нёбом. Например, при правильном произнесении, звука  органы артикуляции принимают такое положение: губы слегка растянуты, зубы сближены (расстояние между зубами не более 1,5—2 мм), широкий кончик языка расположен за нижними резцами, спинка языка слегка выгнута, боковые края спинки языка прилегают к верхним коренным зубам, посередине языка образуется желобок, по которому проходит -воздушная струя, мягкое нёбо поднято и закрывает проход воздушной </w:t>
      </w:r>
      <w:r w:rsidR="00EB69AA" w:rsidRPr="002834F5">
        <w:rPr>
          <w:rFonts w:ascii="Times New Roman" w:eastAsia="Times New Roman" w:hAnsi="Times New Roman" w:cs="Times New Roman"/>
          <w:sz w:val="28"/>
          <w:szCs w:val="28"/>
          <w:lang w:eastAsia="ru-RU"/>
        </w:rPr>
        <w:lastRenderedPageBreak/>
        <w:t>струи в носовую полость, голосовые связки сомкнуты, вибрируют, образуя голос.</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Для произнесения одних звуков требуется простая артикуляция, для произнесения других — более сложная. Поэтому малыш</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и усваивает сначала те звуки, которые легки для произношения,</w:t>
      </w:r>
      <w:r w:rsidR="000173CE" w:rsidRPr="002834F5">
        <w:rPr>
          <w:rFonts w:ascii="Times New Roman" w:eastAsia="Times New Roman" w:hAnsi="Times New Roman" w:cs="Times New Roman"/>
          <w:sz w:val="28"/>
          <w:szCs w:val="28"/>
          <w:lang w:eastAsia="ru-RU"/>
        </w:rPr>
        <w:t xml:space="preserve"> </w:t>
      </w:r>
      <w:r w:rsidR="007B41A7">
        <w:rPr>
          <w:rFonts w:ascii="Times New Roman" w:eastAsia="Times New Roman" w:hAnsi="Times New Roman" w:cs="Times New Roman"/>
          <w:sz w:val="28"/>
          <w:szCs w:val="28"/>
          <w:lang w:eastAsia="ru-RU"/>
        </w:rPr>
        <w:t>а более</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сложные в артикуляционном отношении звуки появляются</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позднее.</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В оформлении звучащей речи принимают участие и голосовой</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аппарат, и органы дыхания. Произнесение гласных звуков, звонких согласных, сонорных (р, л, м, н) осуществляется благодаря</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колебанию голосовых связок. Так как речь осуществляется на выдохе, то от силы и направления воздушной струи зависит правильность произношения многих звуков. Так, например, в зависимости</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от того, куда направляется воздушная струя — в ротовую или носовую полость, при одинаковом положении органов артикуляционного аппарата звуки будут звучать по-разному: при произнесении</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м, мь, н, нъ воздух проходит через носовую" полость, звуков б, бь,</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д, дь — воздушная струя выходит через рот.</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B69AA" w:rsidRPr="002834F5">
        <w:rPr>
          <w:rFonts w:ascii="Times New Roman" w:eastAsia="Times New Roman" w:hAnsi="Times New Roman" w:cs="Times New Roman"/>
          <w:sz w:val="28"/>
          <w:szCs w:val="28"/>
          <w:lang w:eastAsia="ru-RU"/>
        </w:rPr>
        <w:t xml:space="preserve"> В процессе усвоения звуков речи существует определенная</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последовательность их появления, в основе которой лежит степень</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артикуляционной трудности. На ранних этапах речевого развития</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ребенок заменяет сложные звуки простыми, т. е. их появление</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происходит через промежуточные звуки. Например, в 2,5—3 г.вместо звука ш ребенок сначала может произносить звуки ть, т («тяпка», «тапка» вместо шапка), в 3 — 4 г.— звуки сь, с («сяпка»,«сапка»), затем может быть смягченное произнесение звука ш</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как шь («шяпка») и, наконец, к 4 — 5 г. он может усвоить этот</w:t>
      </w:r>
      <w:r w:rsidR="007B41A7">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звук и правильно его произносить. То же самое имеет место и при</w:t>
      </w:r>
      <w:r w:rsidR="007B41A7">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усвоении других звуков. Например, усвоение звука ц проходит</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 xml:space="preserve">через такие промежуточные звуки: ть — сь — с — тс — </w:t>
      </w:r>
      <w:r w:rsidR="000173CE" w:rsidRPr="002834F5">
        <w:rPr>
          <w:rFonts w:ascii="Times New Roman" w:eastAsia="Times New Roman" w:hAnsi="Times New Roman" w:cs="Times New Roman"/>
          <w:sz w:val="28"/>
          <w:szCs w:val="28"/>
          <w:lang w:eastAsia="ru-RU"/>
        </w:rPr>
        <w:t xml:space="preserve">ТЦ </w:t>
      </w:r>
      <w:r w:rsidRPr="002834F5">
        <w:rPr>
          <w:rFonts w:ascii="Times New Roman" w:eastAsia="Times New Roman" w:hAnsi="Times New Roman" w:cs="Times New Roman"/>
          <w:sz w:val="28"/>
          <w:szCs w:val="28"/>
          <w:lang w:eastAsia="ru-RU"/>
        </w:rPr>
        <w:t>(«типленок» — «сипленок» — «сыпленок» — «тсыпленок» —«тцыпленок» — цыпленок). Процесс усвоения правильного произношения звука р проходит через следующую систему заменителей: и —ль —л — рь — р (рыба — «йыба» — «либа» — «лыба»).</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B69AA" w:rsidRPr="002834F5">
        <w:rPr>
          <w:rFonts w:ascii="Times New Roman" w:eastAsia="Times New Roman" w:hAnsi="Times New Roman" w:cs="Times New Roman"/>
          <w:sz w:val="28"/>
          <w:szCs w:val="28"/>
          <w:lang w:eastAsia="ru-RU"/>
        </w:rPr>
        <w:t xml:space="preserve"> Конечно, данная система заменителей не является обязательной</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для всех детей. Усвоение правильного звукопроизношения происходит в течение довольно длительного времени (от 3 до 5 л.), причем не у всех детей одновременно. Одни дети рано начинают правильно произносить все звуки (к 3—4 г.), другие усваивают их</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несколько позже (к 5—6 г.).</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B69AA" w:rsidRPr="002834F5">
        <w:rPr>
          <w:rFonts w:ascii="Times New Roman" w:eastAsia="Times New Roman" w:hAnsi="Times New Roman" w:cs="Times New Roman"/>
          <w:sz w:val="28"/>
          <w:szCs w:val="28"/>
          <w:lang w:eastAsia="ru-RU"/>
        </w:rPr>
        <w:t>В развитии речи ребенка наблюдаются определенные закономерности, которые выражаются</w:t>
      </w:r>
      <w:r w:rsidR="009146F1">
        <w:rPr>
          <w:rFonts w:ascii="Times New Roman" w:eastAsia="Times New Roman" w:hAnsi="Times New Roman" w:cs="Times New Roman"/>
          <w:sz w:val="28"/>
          <w:szCs w:val="28"/>
          <w:lang w:eastAsia="ru-RU"/>
        </w:rPr>
        <w:t>,</w:t>
      </w:r>
      <w:r w:rsidR="00EB69AA" w:rsidRPr="002834F5">
        <w:rPr>
          <w:rFonts w:ascii="Times New Roman" w:eastAsia="Times New Roman" w:hAnsi="Times New Roman" w:cs="Times New Roman"/>
          <w:sz w:val="28"/>
          <w:szCs w:val="28"/>
          <w:lang w:eastAsia="ru-RU"/>
        </w:rPr>
        <w:t xml:space="preserve"> прежде всего</w:t>
      </w:r>
      <w:r w:rsidR="009146F1">
        <w:rPr>
          <w:rFonts w:ascii="Times New Roman" w:eastAsia="Times New Roman" w:hAnsi="Times New Roman" w:cs="Times New Roman"/>
          <w:sz w:val="28"/>
          <w:szCs w:val="28"/>
          <w:lang w:eastAsia="ru-RU"/>
        </w:rPr>
        <w:t>,</w:t>
      </w:r>
      <w:r w:rsidR="00EB69AA" w:rsidRPr="002834F5">
        <w:rPr>
          <w:rFonts w:ascii="Times New Roman" w:eastAsia="Times New Roman" w:hAnsi="Times New Roman" w:cs="Times New Roman"/>
          <w:sz w:val="28"/>
          <w:szCs w:val="28"/>
          <w:lang w:eastAsia="ru-RU"/>
        </w:rPr>
        <w:t xml:space="preserve"> в постепенности процесса. Условно в процессе овладения, ребенком речью можно</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отметить несколько этапов. На первоначальном, подготовительном</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 xml:space="preserve">этапе происходит развитие отделов речевого аппарата, принимающего участие в речевом акте: центрального отдела — коры головного мозга </w:t>
      </w:r>
      <w:r w:rsidR="00EB69AA" w:rsidRPr="002834F5">
        <w:rPr>
          <w:rFonts w:ascii="Times New Roman" w:eastAsia="Times New Roman" w:hAnsi="Times New Roman" w:cs="Times New Roman"/>
          <w:sz w:val="28"/>
          <w:szCs w:val="28"/>
          <w:lang w:eastAsia="ru-RU"/>
        </w:rPr>
        <w:lastRenderedPageBreak/>
        <w:t>и периферического — органов слуха и органов, участвующих в звукопроизношении (языка, губ, мягкого нёба и др.).</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B69AA" w:rsidRPr="002834F5">
        <w:rPr>
          <w:rFonts w:ascii="Times New Roman" w:eastAsia="Times New Roman" w:hAnsi="Times New Roman" w:cs="Times New Roman"/>
          <w:sz w:val="28"/>
          <w:szCs w:val="28"/>
          <w:lang w:eastAsia="ru-RU"/>
        </w:rPr>
        <w:t>Следующий этап — развитие понимания речи и на основе этого</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появление первых осмысленных слов. Далее с приобретением</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достаточного количества словарного запаса происходит переход</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к использованию фразовой речи (сначала она имеет ситуативный</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характ</w:t>
      </w:r>
      <w:r w:rsidR="007B41A7">
        <w:rPr>
          <w:rFonts w:ascii="Times New Roman" w:eastAsia="Times New Roman" w:hAnsi="Times New Roman" w:cs="Times New Roman"/>
          <w:sz w:val="28"/>
          <w:szCs w:val="28"/>
          <w:lang w:eastAsia="ru-RU"/>
        </w:rPr>
        <w:t xml:space="preserve">ер, недостаточно совершенна). И, </w:t>
      </w:r>
      <w:r w:rsidR="00EB69AA" w:rsidRPr="002834F5">
        <w:rPr>
          <w:rFonts w:ascii="Times New Roman" w:eastAsia="Times New Roman" w:hAnsi="Times New Roman" w:cs="Times New Roman"/>
          <w:sz w:val="28"/>
          <w:szCs w:val="28"/>
          <w:lang w:eastAsia="ru-RU"/>
        </w:rPr>
        <w:t>наконец</w:t>
      </w:r>
      <w:r w:rsidR="007B41A7">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 xml:space="preserve"> последний этап —</w:t>
      </w:r>
      <w:r w:rsidR="007B41A7">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наличие достаточного лексического запаса, умение пользоваться</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монологической речью, правильное грамматическое ее оформление,</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четкое и внятное произнесение звуков и слов.</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 xml:space="preserve"> </w:t>
      </w:r>
      <w:r w:rsidR="00253925">
        <w:rPr>
          <w:rFonts w:ascii="Times New Roman" w:eastAsia="Times New Roman" w:hAnsi="Times New Roman" w:cs="Times New Roman"/>
          <w:sz w:val="28"/>
          <w:szCs w:val="28"/>
          <w:lang w:eastAsia="ru-RU"/>
        </w:rPr>
        <w:tab/>
      </w:r>
      <w:r w:rsidRPr="002834F5">
        <w:rPr>
          <w:rFonts w:ascii="Times New Roman" w:eastAsia="Times New Roman" w:hAnsi="Times New Roman" w:cs="Times New Roman"/>
          <w:sz w:val="28"/>
          <w:szCs w:val="28"/>
          <w:lang w:eastAsia="ru-RU"/>
        </w:rPr>
        <w:t>Овладение речью и дальнейшее ее формирование находятся</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в тесной зависимости от физического и психического развития</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ребенка, от состояния и особенностей развития его высшей нервной</w:t>
      </w:r>
      <w:r w:rsidR="000173CE" w:rsidRPr="002834F5">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деятельности. Установлено, что дети, имеющие нарушения в умственном развитии, как правило, отстают и в речевом развитии.</w:t>
      </w:r>
    </w:p>
    <w:p w:rsidR="00EB69AA" w:rsidRPr="002834F5" w:rsidRDefault="00253925"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B41A7">
        <w:rPr>
          <w:rFonts w:ascii="Times New Roman" w:eastAsia="Times New Roman" w:hAnsi="Times New Roman" w:cs="Times New Roman"/>
          <w:sz w:val="28"/>
          <w:szCs w:val="28"/>
          <w:lang w:eastAsia="ru-RU"/>
        </w:rPr>
        <w:t xml:space="preserve">В зависимости от степени  </w:t>
      </w:r>
      <w:r w:rsidR="00EB69AA" w:rsidRPr="002834F5">
        <w:rPr>
          <w:rFonts w:ascii="Times New Roman" w:eastAsia="Times New Roman" w:hAnsi="Times New Roman" w:cs="Times New Roman"/>
          <w:sz w:val="28"/>
          <w:szCs w:val="28"/>
          <w:lang w:eastAsia="ru-RU"/>
        </w:rPr>
        <w:t>умственной отсталости нарушения</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речи могут выражаться в неправильном произношении звуков,</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в недоразвитии фонематического восприятия, в бедности словарного запаса, в нарушениях грамматического и синтаксического</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оформления речи (в легких случаях, а в тяжелых — вплоть до</w:t>
      </w:r>
      <w:r w:rsidR="000173CE" w:rsidRPr="002834F5">
        <w:rPr>
          <w:rFonts w:ascii="Times New Roman" w:eastAsia="Times New Roman" w:hAnsi="Times New Roman" w:cs="Times New Roman"/>
          <w:sz w:val="28"/>
          <w:szCs w:val="28"/>
          <w:lang w:eastAsia="ru-RU"/>
        </w:rPr>
        <w:t xml:space="preserve"> </w:t>
      </w:r>
      <w:r w:rsidR="00EB69AA" w:rsidRPr="002834F5">
        <w:rPr>
          <w:rFonts w:ascii="Times New Roman" w:eastAsia="Times New Roman" w:hAnsi="Times New Roman" w:cs="Times New Roman"/>
          <w:sz w:val="28"/>
          <w:szCs w:val="28"/>
          <w:lang w:eastAsia="ru-RU"/>
        </w:rPr>
        <w:t>полного ее отсутствия). Дети физически ослабленные, часто болеющие различными инфекционными болезнями, также нередко</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отстают в речевом развитии. Таким образом, формирование речи</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нельзя рассматривать в отрыве от общего развития ребенка.</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C11D40" w:rsidRDefault="00C11D40"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0173CE" w:rsidRPr="0013718F"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FF0000"/>
          <w:sz w:val="28"/>
          <w:szCs w:val="28"/>
          <w:lang w:eastAsia="ru-RU"/>
        </w:rPr>
      </w:pPr>
      <w:r w:rsidRPr="0013718F">
        <w:rPr>
          <w:rFonts w:ascii="Times New Roman" w:eastAsia="Times New Roman" w:hAnsi="Times New Roman" w:cs="Times New Roman"/>
          <w:b/>
          <w:color w:val="FF0000"/>
          <w:sz w:val="28"/>
          <w:szCs w:val="28"/>
          <w:lang w:eastAsia="ru-RU"/>
        </w:rPr>
        <w:t>РАННИЙ ВОЗРАСТ (от рождения до 2 лет)</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0173CE" w:rsidRPr="0013718F"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7030A0"/>
          <w:sz w:val="36"/>
          <w:szCs w:val="36"/>
          <w:lang w:eastAsia="ru-RU"/>
        </w:rPr>
      </w:pPr>
      <w:r w:rsidRPr="0013718F">
        <w:rPr>
          <w:rFonts w:ascii="Times New Roman" w:eastAsia="Times New Roman" w:hAnsi="Times New Roman" w:cs="Times New Roman"/>
          <w:i/>
          <w:color w:val="7030A0"/>
          <w:sz w:val="36"/>
          <w:szCs w:val="36"/>
          <w:lang w:eastAsia="ru-RU"/>
        </w:rPr>
        <w:t>Первый год жизни</w:t>
      </w:r>
    </w:p>
    <w:p w:rsidR="000173CE" w:rsidRPr="0013718F"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7030A0"/>
          <w:sz w:val="36"/>
          <w:szCs w:val="36"/>
          <w:lang w:eastAsia="ru-RU"/>
        </w:rPr>
      </w:pPr>
    </w:p>
    <w:p w:rsidR="000173CE" w:rsidRPr="002834F5" w:rsidRDefault="00133E8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На первом году жизни у ребенка идет интенсивное развитие головного мозга, слуха, а также органов речи. Головной мозг является</w:t>
      </w:r>
      <w:r>
        <w:rPr>
          <w:rFonts w:ascii="Times New Roman" w:eastAsia="Times New Roman" w:hAnsi="Times New Roman" w:cs="Times New Roman"/>
          <w:sz w:val="28"/>
          <w:szCs w:val="28"/>
          <w:lang w:eastAsia="ru-RU"/>
        </w:rPr>
        <w:t xml:space="preserve"> </w:t>
      </w:r>
      <w:r w:rsidR="007B41A7">
        <w:rPr>
          <w:rFonts w:ascii="Times New Roman" w:eastAsia="Times New Roman" w:hAnsi="Times New Roman" w:cs="Times New Roman"/>
          <w:sz w:val="28"/>
          <w:szCs w:val="28"/>
          <w:lang w:eastAsia="ru-RU"/>
        </w:rPr>
        <w:t>основным регулятором д</w:t>
      </w:r>
      <w:r w:rsidR="000173CE" w:rsidRPr="002834F5">
        <w:rPr>
          <w:rFonts w:ascii="Times New Roman" w:eastAsia="Times New Roman" w:hAnsi="Times New Roman" w:cs="Times New Roman"/>
          <w:sz w:val="28"/>
          <w:szCs w:val="28"/>
          <w:lang w:eastAsia="ru-RU"/>
        </w:rPr>
        <w:t>еятельности организма. У новорожденного</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он еще недоразвит, имеет меньшую массу, менее сложную структуру. Начиная с первого года жизни мозг ребенка быстро развивается,</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изменяется его внутренняя структура. Одновременно с развитием</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мозга у малыша развивается физический и фонематический слух.</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Слуху принадлежит ведущая роль в овладении речью, так как</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возможность ее возникновения и дальнейшее развитие завися</w:t>
      </w:r>
      <w:r w:rsidR="007B41A7">
        <w:rPr>
          <w:rFonts w:ascii="Times New Roman" w:eastAsia="Times New Roman" w:hAnsi="Times New Roman" w:cs="Times New Roman"/>
          <w:sz w:val="28"/>
          <w:szCs w:val="28"/>
          <w:lang w:eastAsia="ru-RU"/>
        </w:rPr>
        <w:t xml:space="preserve">т </w:t>
      </w:r>
      <w:r w:rsidR="000173CE" w:rsidRPr="002834F5">
        <w:rPr>
          <w:rFonts w:ascii="Times New Roman" w:eastAsia="Times New Roman" w:hAnsi="Times New Roman" w:cs="Times New Roman"/>
          <w:sz w:val="28"/>
          <w:szCs w:val="28"/>
          <w:lang w:eastAsia="ru-RU"/>
        </w:rPr>
        <w:t>прежде всего от состояния слуха. Если ребенок не слышит, то</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речь без специального обучения развиваться не может. Слыша</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речь окружающих, малыш начинает сначала прислушиваться</w:t>
      </w:r>
      <w:r>
        <w:rPr>
          <w:rFonts w:ascii="Times New Roman" w:eastAsia="Times New Roman" w:hAnsi="Times New Roman" w:cs="Times New Roman"/>
          <w:sz w:val="28"/>
          <w:szCs w:val="28"/>
          <w:lang w:eastAsia="ru-RU"/>
        </w:rPr>
        <w:t xml:space="preserve"> </w:t>
      </w:r>
      <w:r w:rsidR="00F5223E">
        <w:rPr>
          <w:rFonts w:ascii="Times New Roman" w:eastAsia="Times New Roman" w:hAnsi="Times New Roman" w:cs="Times New Roman"/>
          <w:sz w:val="28"/>
          <w:szCs w:val="28"/>
          <w:lang w:eastAsia="ru-RU"/>
        </w:rPr>
        <w:t>к звукам,</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отыскиват</w:t>
      </w:r>
      <w:r w:rsidR="00F5223E">
        <w:rPr>
          <w:rFonts w:ascii="Times New Roman" w:eastAsia="Times New Roman" w:hAnsi="Times New Roman" w:cs="Times New Roman"/>
          <w:sz w:val="28"/>
          <w:szCs w:val="28"/>
          <w:lang w:eastAsia="ru-RU"/>
        </w:rPr>
        <w:t xml:space="preserve">ь взглядом источник звучания, а </w:t>
      </w:r>
      <w:r w:rsidR="000173CE" w:rsidRPr="002834F5">
        <w:rPr>
          <w:rFonts w:ascii="Times New Roman" w:eastAsia="Times New Roman" w:hAnsi="Times New Roman" w:cs="Times New Roman"/>
          <w:sz w:val="28"/>
          <w:szCs w:val="28"/>
          <w:lang w:eastAsia="ru-RU"/>
        </w:rPr>
        <w:t>затем и поворачивать голову к говорящему, сосредоточивая свое внимание</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на его лице, губах, пытаясь таким образом установить контакт</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со взрослым.</w:t>
      </w:r>
    </w:p>
    <w:p w:rsidR="000173CE" w:rsidRPr="002834F5" w:rsidRDefault="007B41A7"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0173CE" w:rsidRPr="002834F5">
        <w:rPr>
          <w:rFonts w:ascii="Times New Roman" w:eastAsia="Times New Roman" w:hAnsi="Times New Roman" w:cs="Times New Roman"/>
          <w:sz w:val="28"/>
          <w:szCs w:val="28"/>
          <w:lang w:eastAsia="ru-RU"/>
        </w:rPr>
        <w:t>Одновременно с развитием слуха у младенца проявляются голосовые реакции, он издает разнообразные звуки, слоги, различные</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звукосочетания. В 2—3 мес. появляется гуление, а в 3—4 мес.— лепет. Подражая речи взрослых, малыш пытается самостоятельно</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произносить отдельные звуки, различные их сочетания, слоги,</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а к концу года — слова. Первые взаимоотношения ребенка</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и взрослого строятся на основе эмоционального общения, когда на</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улыбку малыш отвечает улыбкой, на речь взрослого — произнесением звуков, слогов, звукосочетаний.</w:t>
      </w:r>
    </w:p>
    <w:p w:rsidR="000173CE" w:rsidRPr="002834F5" w:rsidRDefault="00133E8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Активному произнесению слов предшествует развитие понимания речи: младенец поворачивает голову, когда ему называют</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хорошо знакомые предметы, игрушки, выполняет несложные движения (дает руку, делает «ладушки»), хотя еще и не может обозначить словом совершаемые им действия. В процессе раннего</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речевого развития ребенок осознает слово не как единицу языка,</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служащую для обозначения предмета, качества, свойства, т. е. несущую смысловую нагрузку; в слове он улавливает лишь его</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ритмическую структуру и реагирует, как правило, адекватно на</w:t>
      </w:r>
      <w:r w:rsidR="00133E8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разные слова, если они близки по звуковому оформлению.</w:t>
      </w:r>
    </w:p>
    <w:p w:rsidR="000173CE" w:rsidRPr="002834F5" w:rsidRDefault="00133E8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В большинстве случаев девочки начинают произносить слова</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раньше мальчиков.</w:t>
      </w:r>
    </w:p>
    <w:p w:rsidR="000173CE" w:rsidRPr="002834F5" w:rsidRDefault="00133E8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Время появления слов на первом году жизни у разных детей</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различно: одни начинают говорить в 8 — 9 мес., другие — в 1 г.</w:t>
      </w:r>
      <w:r w:rsidR="00133E8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2 мес., а некоторые еще позднее. Запас слов у годовалых детей</w:t>
      </w:r>
      <w:r w:rsidR="00133E8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также неодинаков и ко</w:t>
      </w:r>
      <w:r w:rsidR="007B41A7">
        <w:rPr>
          <w:rFonts w:ascii="Times New Roman" w:eastAsia="Times New Roman" w:hAnsi="Times New Roman" w:cs="Times New Roman"/>
          <w:sz w:val="28"/>
          <w:szCs w:val="28"/>
          <w:lang w:eastAsia="ru-RU"/>
        </w:rPr>
        <w:t>леблется от 2—3 слов до 20-45</w:t>
      </w:r>
      <w:r w:rsidRPr="002834F5">
        <w:rPr>
          <w:rFonts w:ascii="Times New Roman" w:eastAsia="Times New Roman" w:hAnsi="Times New Roman" w:cs="Times New Roman"/>
          <w:sz w:val="28"/>
          <w:szCs w:val="28"/>
          <w:lang w:eastAsia="ru-RU"/>
        </w:rPr>
        <w:t>. Чаще</w:t>
      </w:r>
      <w:r w:rsidR="00133E8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дети пользуются упрощенными словами: ам-ам — или словами</w:t>
      </w:r>
      <w:r w:rsidR="00133E8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с открытыми слогами: мама, папа, Ляля.</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0173CE" w:rsidRPr="002834F5" w:rsidRDefault="007B41A7"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В первые месяцы младенец произносит звуки непроизвольно.</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Звуки, произносимые ребенком в этот период, нечетки, порою</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они даже отсутствуют в его родном языке, а некоторые из них</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невозможно воспроизвести. Дети разных национальностей в этот</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период произносят одинаковые звуки независимо от того, какой</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язык они в дальнейшем усвоят. Однако «потом малыш начинает</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произносить лишь те звуки родного языка, на котором говорят</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окружающие его люди.</w:t>
      </w:r>
    </w:p>
    <w:p w:rsidR="000173CE" w:rsidRPr="002834F5" w:rsidRDefault="00133E8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На</w:t>
      </w:r>
      <w:r w:rsidR="007B41A7">
        <w:rPr>
          <w:rFonts w:ascii="Times New Roman" w:eastAsia="Times New Roman" w:hAnsi="Times New Roman" w:cs="Times New Roman"/>
          <w:sz w:val="28"/>
          <w:szCs w:val="28"/>
          <w:lang w:eastAsia="ru-RU"/>
        </w:rPr>
        <w:t>чиная со второго полугодия в леп</w:t>
      </w:r>
      <w:r w:rsidR="000173CE" w:rsidRPr="002834F5">
        <w:rPr>
          <w:rFonts w:ascii="Times New Roman" w:eastAsia="Times New Roman" w:hAnsi="Times New Roman" w:cs="Times New Roman"/>
          <w:sz w:val="28"/>
          <w:szCs w:val="28"/>
          <w:lang w:eastAsia="ru-RU"/>
        </w:rPr>
        <w:t>ете ребенка появляются</w:t>
      </w:r>
      <w:r>
        <w:rPr>
          <w:rFonts w:ascii="Times New Roman" w:eastAsia="Times New Roman" w:hAnsi="Times New Roman" w:cs="Times New Roman"/>
          <w:sz w:val="28"/>
          <w:szCs w:val="28"/>
          <w:lang w:eastAsia="ru-RU"/>
        </w:rPr>
        <w:t xml:space="preserve"> </w:t>
      </w:r>
      <w:r w:rsidR="007B41A7">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четкие звуки. Среди них чаще всего встречаются гласный звук а,</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из согласных в основном звуки п, б, м, к, т и некоторые другие.</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Однако эти звуки еще недостаточно устойчивы и произносятся</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лишь в небольших звукосочетаниях. На ранних этапах речевого</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развития ребенок, играя со звуками, упражняет свой речевой</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аппарат и слух, подготавливая их таким образом к правильному</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усвоению звуков в дальнейшем.</w:t>
      </w:r>
    </w:p>
    <w:p w:rsidR="000173CE" w:rsidRPr="002834F5" w:rsidRDefault="00133E8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0173CE" w:rsidRPr="002834F5">
        <w:rPr>
          <w:rFonts w:ascii="Times New Roman" w:eastAsia="Times New Roman" w:hAnsi="Times New Roman" w:cs="Times New Roman"/>
          <w:sz w:val="28"/>
          <w:szCs w:val="28"/>
          <w:lang w:eastAsia="ru-RU"/>
        </w:rPr>
        <w:t>Ребенок рано начинает улавливать интонацию взрослого. Малыш улыбается, произносит звуки, если взрослый говорит доброжелательным тоном, и</w:t>
      </w:r>
      <w:r>
        <w:rPr>
          <w:rFonts w:ascii="Times New Roman" w:eastAsia="Times New Roman" w:hAnsi="Times New Roman" w:cs="Times New Roman"/>
          <w:sz w:val="28"/>
          <w:szCs w:val="28"/>
          <w:lang w:eastAsia="ru-RU"/>
        </w:rPr>
        <w:t xml:space="preserve"> кричит, если взрослый сердится.</w:t>
      </w:r>
    </w:p>
    <w:p w:rsidR="000173CE" w:rsidRPr="0013718F" w:rsidRDefault="007B41A7"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173CE" w:rsidRPr="002834F5">
        <w:rPr>
          <w:rFonts w:ascii="Times New Roman" w:eastAsia="Times New Roman" w:hAnsi="Times New Roman" w:cs="Times New Roman"/>
          <w:sz w:val="28"/>
          <w:szCs w:val="28"/>
          <w:lang w:eastAsia="ru-RU"/>
        </w:rPr>
        <w:t xml:space="preserve">К концу года ребенок произносит в основном простые и </w:t>
      </w:r>
      <w:r w:rsidR="00133E8C">
        <w:rPr>
          <w:rFonts w:ascii="Times New Roman" w:eastAsia="Times New Roman" w:hAnsi="Times New Roman" w:cs="Times New Roman"/>
          <w:sz w:val="28"/>
          <w:szCs w:val="28"/>
          <w:lang w:eastAsia="ru-RU"/>
        </w:rPr>
        <w:t xml:space="preserve">в </w:t>
      </w:r>
      <w:r w:rsidR="000173CE" w:rsidRPr="002834F5">
        <w:rPr>
          <w:rFonts w:ascii="Times New Roman" w:eastAsia="Times New Roman" w:hAnsi="Times New Roman" w:cs="Times New Roman"/>
          <w:sz w:val="28"/>
          <w:szCs w:val="28"/>
          <w:lang w:eastAsia="ru-RU"/>
        </w:rPr>
        <w:t>арт</w:t>
      </w:r>
      <w:r w:rsidR="00133E8C">
        <w:rPr>
          <w:rFonts w:ascii="Times New Roman" w:eastAsia="Times New Roman" w:hAnsi="Times New Roman" w:cs="Times New Roman"/>
          <w:sz w:val="28"/>
          <w:szCs w:val="28"/>
          <w:lang w:eastAsia="ru-RU"/>
        </w:rPr>
        <w:t>и</w:t>
      </w:r>
      <w:r w:rsidR="000173CE" w:rsidRPr="002834F5">
        <w:rPr>
          <w:rFonts w:ascii="Times New Roman" w:eastAsia="Times New Roman" w:hAnsi="Times New Roman" w:cs="Times New Roman"/>
          <w:sz w:val="28"/>
          <w:szCs w:val="28"/>
          <w:lang w:eastAsia="ru-RU"/>
        </w:rPr>
        <w:t>куляционном отношении звуки: гласн</w:t>
      </w:r>
      <w:r w:rsidR="00133E8C">
        <w:rPr>
          <w:rFonts w:ascii="Times New Roman" w:eastAsia="Times New Roman" w:hAnsi="Times New Roman" w:cs="Times New Roman"/>
          <w:sz w:val="28"/>
          <w:szCs w:val="28"/>
          <w:lang w:eastAsia="ru-RU"/>
        </w:rPr>
        <w:t>ые а, у, и, некоторые соглас</w:t>
      </w:r>
      <w:r w:rsidR="000173CE" w:rsidRPr="002834F5">
        <w:rPr>
          <w:rFonts w:ascii="Times New Roman" w:eastAsia="Times New Roman" w:hAnsi="Times New Roman" w:cs="Times New Roman"/>
          <w:sz w:val="28"/>
          <w:szCs w:val="28"/>
          <w:lang w:eastAsia="ru-RU"/>
        </w:rPr>
        <w:t>ные: м, п, б, н, т, д, к, г, причем одни дети произносят большее</w:t>
      </w:r>
      <w:r w:rsidR="00133E8C">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 xml:space="preserve">число звуков и более отчетливо, </w:t>
      </w:r>
      <w:r w:rsidR="0013718F" w:rsidRPr="0013718F">
        <w:rPr>
          <w:rFonts w:ascii="Times New Roman" w:eastAsia="Times New Roman" w:hAnsi="Times New Roman" w:cs="Times New Roman"/>
          <w:sz w:val="28"/>
          <w:szCs w:val="28"/>
          <w:lang w:eastAsia="ru-RU"/>
        </w:rPr>
        <w:t>другие — меньшее и менее отчетливо.</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Качество   произношения   зависит   от   состояния   и   подвижности</w:t>
      </w:r>
      <w:r w:rsidR="007B41A7">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органов артикуляционного аппарата, который еще только начинает</w:t>
      </w:r>
      <w:r w:rsidR="00C8216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активно функционировать, поэтому роль лепета имеет большое</w:t>
      </w:r>
      <w:r w:rsidR="00C8216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значение для его дальнейшего развития.</w:t>
      </w:r>
    </w:p>
    <w:p w:rsidR="000173CE"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0173CE" w:rsidRPr="002834F5" w:rsidRDefault="00C8216C"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Итак</w:t>
      </w:r>
      <w:r w:rsidR="000173CE" w:rsidRPr="002834F5">
        <w:rPr>
          <w:rFonts w:ascii="Times New Roman" w:eastAsia="Times New Roman" w:hAnsi="Times New Roman" w:cs="Times New Roman"/>
          <w:sz w:val="28"/>
          <w:szCs w:val="28"/>
          <w:lang w:eastAsia="ru-RU"/>
        </w:rPr>
        <w:t>, первый год жизни ребенка является как бы подготовительным этапом к овладению речью. В этот период у младенца</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развивается зрительное и слуховое сосредоточение (он прислушивается к звукам речи, отыскивает и сосредоточивает свое внимание</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на источнике звука, на лице говорящего); развивается понимание</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речи; в процессе гуления, лепета идет интенсивное развитие</w:t>
      </w:r>
      <w:r>
        <w:rPr>
          <w:rFonts w:ascii="Times New Roman" w:eastAsia="Times New Roman" w:hAnsi="Times New Roman" w:cs="Times New Roman"/>
          <w:sz w:val="28"/>
          <w:szCs w:val="28"/>
          <w:lang w:eastAsia="ru-RU"/>
        </w:rPr>
        <w:t xml:space="preserve"> </w:t>
      </w:r>
      <w:r w:rsidR="000173CE" w:rsidRPr="002834F5">
        <w:rPr>
          <w:rFonts w:ascii="Times New Roman" w:eastAsia="Times New Roman" w:hAnsi="Times New Roman" w:cs="Times New Roman"/>
          <w:sz w:val="28"/>
          <w:szCs w:val="28"/>
          <w:lang w:eastAsia="ru-RU"/>
        </w:rPr>
        <w:t>артикуляционного аппарата. Общение между ребенком и взрослым</w:t>
      </w:r>
    </w:p>
    <w:p w:rsidR="00EB69AA" w:rsidRPr="002834F5" w:rsidRDefault="000173CE"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строится в основном на эмоциональной основе, а с появлением</w:t>
      </w:r>
      <w:r w:rsidR="00C8216C">
        <w:rPr>
          <w:rFonts w:ascii="Times New Roman" w:eastAsia="Times New Roman" w:hAnsi="Times New Roman" w:cs="Times New Roman"/>
          <w:sz w:val="28"/>
          <w:szCs w:val="28"/>
          <w:lang w:eastAsia="ru-RU"/>
        </w:rPr>
        <w:t xml:space="preserve"> </w:t>
      </w:r>
      <w:r w:rsidRPr="002834F5">
        <w:rPr>
          <w:rFonts w:ascii="Times New Roman" w:eastAsia="Times New Roman" w:hAnsi="Times New Roman" w:cs="Times New Roman"/>
          <w:sz w:val="28"/>
          <w:szCs w:val="28"/>
          <w:lang w:eastAsia="ru-RU"/>
        </w:rPr>
        <w:t>первых осмысленных слов — и с помощью речи.</w:t>
      </w:r>
    </w:p>
    <w:p w:rsidR="00EB69AA" w:rsidRPr="002834F5" w:rsidRDefault="00EB69AA" w:rsidP="00137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 xml:space="preserve"> </w:t>
      </w:r>
    </w:p>
    <w:p w:rsidR="0013718F" w:rsidRPr="0013718F" w:rsidRDefault="0013718F" w:rsidP="0013718F">
      <w:pPr>
        <w:pStyle w:val="HTML"/>
        <w:shd w:val="clear" w:color="auto" w:fill="FFFFFF" w:themeFill="background1"/>
        <w:jc w:val="both"/>
        <w:rPr>
          <w:rFonts w:ascii="Times New Roman" w:hAnsi="Times New Roman" w:cs="Times New Roman"/>
          <w:i/>
          <w:color w:val="7030A0"/>
          <w:sz w:val="36"/>
          <w:szCs w:val="36"/>
        </w:rPr>
      </w:pPr>
      <w:r w:rsidRPr="0013718F">
        <w:rPr>
          <w:rFonts w:ascii="Times New Roman" w:hAnsi="Times New Roman" w:cs="Times New Roman"/>
          <w:i/>
          <w:color w:val="7030A0"/>
          <w:sz w:val="36"/>
          <w:szCs w:val="36"/>
        </w:rPr>
        <w:t>Второй год жизни</w:t>
      </w:r>
    </w:p>
    <w:p w:rsidR="000C0D24" w:rsidRPr="002834F5" w:rsidRDefault="00C8216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В этот период резко возрастает способность ребенка к подражанию речи взрослых, интенсивно развиваются понимание речи,</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активная речь. С первых месяцев второго года жизни малыш все</w:t>
      </w:r>
      <w:r>
        <w:rPr>
          <w:rFonts w:ascii="Times New Roman" w:hAnsi="Times New Roman" w:cs="Times New Roman"/>
          <w:sz w:val="28"/>
          <w:szCs w:val="28"/>
        </w:rPr>
        <w:t xml:space="preserve"> чаще начинает </w:t>
      </w:r>
      <w:r w:rsidR="000C0D24" w:rsidRPr="002834F5">
        <w:rPr>
          <w:rFonts w:ascii="Times New Roman" w:hAnsi="Times New Roman" w:cs="Times New Roman"/>
          <w:sz w:val="28"/>
          <w:szCs w:val="28"/>
        </w:rPr>
        <w:t>самостоятельно употреблять осмысленные слова.</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Это в большинстве случаев связано с определенной ситуацией,</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вызывающей у него радость, удивление (например, в связи с приходом матери, с внезапным появлением хорошо знакомой игрушки,</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красочной картинки). Однако до полутора лет слова, произносимые</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ребенком, не всегда еще отражают реальное название предмета.</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Разные игрушки или предметы, часто не имеющие между собой</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ничего общего, он называет одним и тем же словом. Малыш пользуется упрощенными или звукоподражательными словами. Понимание резко опережает активную сторону речи. Ребенок уже может</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по просьбе взрослого найти среди группы предметов знакомую ему</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игрушку, а к 1 г. 3 мес. он в состоянии выполнять простые действия, несложные поручения.</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До полутора лет фразовая речь у детей отсутствует. При наличии соответствующей ситуации эту функцию выполняет слово-предложение (например, ребенок, прося у матери машину, произносит: «Би-би»). Такие слова-предложения в зависимости от</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ситуации могут выражать разное значение, и появляются они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lastRenderedPageBreak/>
        <w:t>у детей в 1 г. 3 мес.— 1 г. 8 мес.</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Со второй половины второго года ребенок все чаще начинает</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пользоваться двухсловными предложениями («Мама, би-би»),</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а в 1 г. 10 мес. употребляет двух-, четырехсловные предложения,</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но слова в таких предложениях еще грамматически не связаны</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между собой.</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C8216C">
        <w:rPr>
          <w:rFonts w:ascii="Times New Roman" w:hAnsi="Times New Roman" w:cs="Times New Roman"/>
          <w:sz w:val="28"/>
          <w:szCs w:val="28"/>
        </w:rPr>
        <w:tab/>
      </w:r>
      <w:r w:rsidRPr="002834F5">
        <w:rPr>
          <w:rFonts w:ascii="Times New Roman" w:hAnsi="Times New Roman" w:cs="Times New Roman"/>
          <w:sz w:val="28"/>
          <w:szCs w:val="28"/>
        </w:rPr>
        <w:t>Активный словарный запас ребенка играет решающее значение</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в овладении ф</w:t>
      </w:r>
      <w:r w:rsidR="009146F1">
        <w:rPr>
          <w:rFonts w:ascii="Times New Roman" w:hAnsi="Times New Roman" w:cs="Times New Roman"/>
          <w:sz w:val="28"/>
          <w:szCs w:val="28"/>
        </w:rPr>
        <w:t xml:space="preserve">разовой речью. Фразы возникают </w:t>
      </w:r>
      <w:r w:rsidRPr="002834F5">
        <w:rPr>
          <w:rFonts w:ascii="Times New Roman" w:hAnsi="Times New Roman" w:cs="Times New Roman"/>
          <w:sz w:val="28"/>
          <w:szCs w:val="28"/>
        </w:rPr>
        <w:t>лишь тогда, когда</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активный словарь достигнет определенного количества слов (40—60). Особенно быстро пополняется словарь в последние месяцы</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второго года жизни. Количество слов, которыми пользуется ребенок</w:t>
      </w:r>
      <w:r w:rsidR="00C8216C">
        <w:rPr>
          <w:rFonts w:ascii="Times New Roman" w:hAnsi="Times New Roman" w:cs="Times New Roman"/>
          <w:sz w:val="28"/>
          <w:szCs w:val="28"/>
        </w:rPr>
        <w:t xml:space="preserve"> к кон</w:t>
      </w:r>
      <w:r w:rsidRPr="002834F5">
        <w:rPr>
          <w:rFonts w:ascii="Times New Roman" w:hAnsi="Times New Roman" w:cs="Times New Roman"/>
          <w:sz w:val="28"/>
          <w:szCs w:val="28"/>
        </w:rPr>
        <w:t>цу второго года, у разных детей колеблется от 100 до 300 слов.</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Чаще всего это существительные — названия игрушек, предметов</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 xml:space="preserve">ближайшего окружения, реже глаголы, наречия. Из прилагательных используются слова, в основном обозначающие размер предмета: большой, маленький </w:t>
      </w:r>
      <w:r w:rsidR="00C8216C">
        <w:rPr>
          <w:rFonts w:ascii="Times New Roman" w:hAnsi="Times New Roman" w:cs="Times New Roman"/>
          <w:sz w:val="28"/>
          <w:szCs w:val="28"/>
        </w:rPr>
        <w:t xml:space="preserve">(только к концу </w:t>
      </w:r>
      <w:r w:rsidRPr="002834F5">
        <w:rPr>
          <w:rFonts w:ascii="Times New Roman" w:hAnsi="Times New Roman" w:cs="Times New Roman"/>
          <w:sz w:val="28"/>
          <w:szCs w:val="28"/>
        </w:rPr>
        <w:t>второго года). Объем</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словаря зависит от условий воспитания ребенка, от частоты общения его со взрослыми, а качество — от того, какие слова взрослые</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чаще употребляют в своей речи, как часто указывают малышу на</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действия, которые можно производить с игрушками, предметами,</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на признаки окружающих предметов (чашка большая, белая).</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C8216C">
        <w:rPr>
          <w:rFonts w:ascii="Times New Roman" w:hAnsi="Times New Roman" w:cs="Times New Roman"/>
          <w:sz w:val="28"/>
          <w:szCs w:val="28"/>
        </w:rPr>
        <w:tab/>
      </w:r>
      <w:r w:rsidRPr="002834F5">
        <w:rPr>
          <w:rFonts w:ascii="Times New Roman" w:hAnsi="Times New Roman" w:cs="Times New Roman"/>
          <w:sz w:val="28"/>
          <w:szCs w:val="28"/>
        </w:rPr>
        <w:t>К двум годам некоторые дети осваивают некоторые грамматические категории: согласование существительного с глаголом, изменение существительных по падежам. Однако предлоги и союзы</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еще отсутствуют. Большинство фраз, произносимых ребенком,</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 xml:space="preserve">построены неправильно, не всегда доступны пониманию слушателя.        </w:t>
      </w:r>
    </w:p>
    <w:p w:rsidR="000C0D24" w:rsidRPr="002834F5" w:rsidRDefault="00C8216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На втором году жизни дети довольно четко начинают произносить такие гласные звуки, как а, у, и, о, но звуки ы, э заменяют</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звуками и, е; большинство согласных малыши еще или совсем</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не произносят, или произносят неверно, заменяя их более простыми в артикуляционном отношении звуками. Ряд твердых согласных заменяют мягкими. В основном это относится к переднеязычным звукам т, д, с, з («дяй» вместо дай, «сянки» вместо -санки).Отсутствуют также шипящие звуки, звуки л, рь, р, что указывает</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на еще недостаточно окрепший артикуляционный аппарат ребенка.</w:t>
      </w:r>
      <w:r w:rsidR="007B41A7">
        <w:rPr>
          <w:rFonts w:ascii="Times New Roman" w:hAnsi="Times New Roman" w:cs="Times New Roman"/>
          <w:sz w:val="28"/>
          <w:szCs w:val="28"/>
        </w:rPr>
        <w:t xml:space="preserve"> </w:t>
      </w:r>
      <w:r w:rsidR="000C0D24" w:rsidRPr="002834F5">
        <w:rPr>
          <w:rFonts w:ascii="Times New Roman" w:hAnsi="Times New Roman" w:cs="Times New Roman"/>
          <w:sz w:val="28"/>
          <w:szCs w:val="28"/>
        </w:rPr>
        <w:t>Наряду с неправильным произношением звуков отмечается</w:t>
      </w:r>
      <w:r w:rsidR="007B41A7">
        <w:rPr>
          <w:rFonts w:ascii="Times New Roman" w:hAnsi="Times New Roman" w:cs="Times New Roman"/>
          <w:sz w:val="28"/>
          <w:szCs w:val="28"/>
        </w:rPr>
        <w:t xml:space="preserve"> </w:t>
      </w:r>
      <w:r w:rsidR="000C0D24" w:rsidRPr="002834F5">
        <w:rPr>
          <w:rFonts w:ascii="Times New Roman" w:hAnsi="Times New Roman" w:cs="Times New Roman"/>
          <w:sz w:val="28"/>
          <w:szCs w:val="28"/>
        </w:rPr>
        <w:t>упрощенное произношение слов, когда слово укорачивается или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произносится только слог, чаще всего ударный или первый («ко»</w:t>
      </w:r>
      <w:r w:rsidR="009146F1">
        <w:rPr>
          <w:rFonts w:ascii="Times New Roman" w:hAnsi="Times New Roman" w:cs="Times New Roman"/>
          <w:sz w:val="28"/>
          <w:szCs w:val="28"/>
        </w:rPr>
        <w:t xml:space="preserve"> </w:t>
      </w:r>
      <w:r w:rsidRPr="002834F5">
        <w:rPr>
          <w:rFonts w:ascii="Times New Roman" w:hAnsi="Times New Roman" w:cs="Times New Roman"/>
          <w:sz w:val="28"/>
          <w:szCs w:val="28"/>
        </w:rPr>
        <w:t>или «моко» вместо молоко).</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Часто одно и то же слово ребенок произносит по-разному, при</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этом можно наблюдать выпадение или замену то одного, то другого</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звука.</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На этом возрастном этапе у ребенка еще недостаточно окрепший голосовой аппарат, речевой выдох очень слабый, в результате</w:t>
      </w:r>
      <w:r w:rsidR="007B41A7">
        <w:rPr>
          <w:rFonts w:ascii="Times New Roman" w:hAnsi="Times New Roman" w:cs="Times New Roman"/>
          <w:sz w:val="28"/>
          <w:szCs w:val="28"/>
        </w:rPr>
        <w:t xml:space="preserve"> </w:t>
      </w:r>
      <w:r w:rsidRPr="002834F5">
        <w:rPr>
          <w:rFonts w:ascii="Times New Roman" w:hAnsi="Times New Roman" w:cs="Times New Roman"/>
          <w:sz w:val="28"/>
          <w:szCs w:val="28"/>
        </w:rPr>
        <w:t xml:space="preserve">чего голос недостаточно громкий. Возможны замены звонких согласных глухими («пам-пам» вместо бам-бам). Дети, уже в </w:t>
      </w:r>
      <w:r w:rsidRPr="002834F5">
        <w:rPr>
          <w:rFonts w:ascii="Times New Roman" w:hAnsi="Times New Roman" w:cs="Times New Roman"/>
          <w:sz w:val="28"/>
          <w:szCs w:val="28"/>
        </w:rPr>
        <w:lastRenderedPageBreak/>
        <w:t>состоянии менять интонацию голоса, например</w:t>
      </w:r>
      <w:r w:rsidR="009146F1">
        <w:rPr>
          <w:rFonts w:ascii="Times New Roman" w:hAnsi="Times New Roman" w:cs="Times New Roman"/>
          <w:sz w:val="28"/>
          <w:szCs w:val="28"/>
        </w:rPr>
        <w:t>,</w:t>
      </w:r>
      <w:r w:rsidRPr="002834F5">
        <w:rPr>
          <w:rFonts w:ascii="Times New Roman" w:hAnsi="Times New Roman" w:cs="Times New Roman"/>
          <w:sz w:val="28"/>
          <w:szCs w:val="28"/>
        </w:rPr>
        <w:t xml:space="preserve"> выражать свою просьбу</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требовательным тоном.</w:t>
      </w:r>
    </w:p>
    <w:p w:rsidR="000C0D24" w:rsidRPr="002834F5" w:rsidRDefault="00C8216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Итак, для двухлетнего ребенка является вполне закономерным</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несовершенство произносительной стороны речи: неправильное</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произношение большинства звуков родного языка, смягчение</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отдельных согласных, нечеткое произношение слов с пропуском</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отдельных звуков, неумение точно сохранять слоговую структуру</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слова (особенно в многосложных словах). У некоторых детей</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как индивидуальная особенность речи отмечаются слабый, тихий</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голос, невнятное произнесение слов, простых в звуковом отношении (согласный плюс гласный).</w:t>
      </w:r>
    </w:p>
    <w:p w:rsidR="000C0D24" w:rsidRPr="002834F5" w:rsidRDefault="00C8216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К концу второго года речь малыша хоть и становится основным</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средством общения, однако еще далека от совершенства.</w:t>
      </w:r>
    </w:p>
    <w:p w:rsidR="007B41A7" w:rsidRPr="0002557D" w:rsidRDefault="000C0D24" w:rsidP="0002557D">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Для нее характерны: бедность словарного запаса, частое употребление облегченных слов («бай-бай» вместо спать)', употребление</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лишь тех названий предметов, игрушек, с которыми ребенок</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постоянно действует; отсутствие правильных грамматических</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связей между словами; нечеткое произношение отдельных слов;</w:t>
      </w:r>
      <w:r w:rsidR="00C8216C">
        <w:rPr>
          <w:rFonts w:ascii="Times New Roman" w:hAnsi="Times New Roman" w:cs="Times New Roman"/>
          <w:sz w:val="28"/>
          <w:szCs w:val="28"/>
        </w:rPr>
        <w:t xml:space="preserve"> </w:t>
      </w:r>
      <w:r w:rsidRPr="002834F5">
        <w:rPr>
          <w:rFonts w:ascii="Times New Roman" w:hAnsi="Times New Roman" w:cs="Times New Roman"/>
          <w:sz w:val="28"/>
          <w:szCs w:val="28"/>
        </w:rPr>
        <w:t>отсутствие многих звуков.</w:t>
      </w:r>
    </w:p>
    <w:p w:rsidR="00EB69AA" w:rsidRPr="0013718F" w:rsidRDefault="00C8216C" w:rsidP="0013718F">
      <w:pPr>
        <w:shd w:val="clear" w:color="auto" w:fill="FFFFFF" w:themeFill="background1"/>
        <w:spacing w:after="0" w:line="240" w:lineRule="auto"/>
        <w:jc w:val="both"/>
        <w:rPr>
          <w:rFonts w:ascii="Times New Roman" w:hAnsi="Times New Roman" w:cs="Times New Roman"/>
          <w:b/>
          <w:color w:val="C00000"/>
          <w:sz w:val="36"/>
          <w:szCs w:val="36"/>
        </w:rPr>
      </w:pPr>
      <w:r w:rsidRPr="0013718F">
        <w:rPr>
          <w:rFonts w:ascii="Times New Roman" w:hAnsi="Times New Roman" w:cs="Times New Roman"/>
          <w:b/>
          <w:color w:val="C00000"/>
          <w:sz w:val="36"/>
          <w:szCs w:val="36"/>
        </w:rPr>
        <w:t>Развиваем</w:t>
      </w:r>
      <w:r w:rsidR="000C0D24" w:rsidRPr="0013718F">
        <w:rPr>
          <w:rFonts w:ascii="Times New Roman" w:hAnsi="Times New Roman" w:cs="Times New Roman"/>
          <w:b/>
          <w:color w:val="C00000"/>
          <w:sz w:val="36"/>
          <w:szCs w:val="36"/>
        </w:rPr>
        <w:t xml:space="preserve"> речь</w:t>
      </w:r>
      <w:r w:rsidRPr="0013718F">
        <w:rPr>
          <w:rFonts w:ascii="Times New Roman" w:hAnsi="Times New Roman" w:cs="Times New Roman"/>
          <w:b/>
          <w:color w:val="C00000"/>
          <w:sz w:val="36"/>
          <w:szCs w:val="36"/>
        </w:rPr>
        <w:t>, играя</w:t>
      </w:r>
    </w:p>
    <w:p w:rsidR="000C0D24" w:rsidRPr="002834F5" w:rsidRDefault="00253925" w:rsidP="0013718F">
      <w:pPr>
        <w:pStyle w:val="a3"/>
        <w:shd w:val="clear" w:color="auto" w:fill="FFFFFF" w:themeFill="background1"/>
        <w:spacing w:line="337" w:lineRule="atLeast"/>
        <w:ind w:firstLine="708"/>
        <w:jc w:val="both"/>
        <w:rPr>
          <w:sz w:val="28"/>
          <w:szCs w:val="28"/>
        </w:rPr>
      </w:pPr>
      <w:r>
        <w:rPr>
          <w:sz w:val="28"/>
          <w:szCs w:val="28"/>
        </w:rPr>
        <w:t xml:space="preserve"> В</w:t>
      </w:r>
      <w:r w:rsidR="000C0D24" w:rsidRPr="002834F5">
        <w:rPr>
          <w:sz w:val="28"/>
          <w:szCs w:val="28"/>
        </w:rPr>
        <w:t>о многом в развитии речи ребёнка можно повлиять. Для этого, прежде всего, нужно как можно больше общаться со своим малышом. Не зря же рекомендуют говорить ещё с не родившимся ребёнком, объясняя это тем, что малыш всё чувствует и достаточно понимает. В этом есть своя доля истины. Орган слуха малыша достаточно развит с момента рождения, поэтому говорить с ребёнком нужно как можно чаще.</w:t>
      </w:r>
    </w:p>
    <w:p w:rsidR="000C0D24" w:rsidRPr="002834F5" w:rsidRDefault="000C0D24" w:rsidP="0013718F">
      <w:pPr>
        <w:pStyle w:val="a3"/>
        <w:shd w:val="clear" w:color="auto" w:fill="FFFFFF" w:themeFill="background1"/>
        <w:spacing w:line="337" w:lineRule="atLeast"/>
        <w:ind w:firstLine="708"/>
        <w:jc w:val="both"/>
        <w:rPr>
          <w:sz w:val="28"/>
          <w:szCs w:val="28"/>
        </w:rPr>
      </w:pPr>
      <w:r w:rsidRPr="002834F5">
        <w:rPr>
          <w:sz w:val="28"/>
          <w:szCs w:val="28"/>
        </w:rPr>
        <w:t>Важно не сюсюкать с малышом, а разговаривать обо всё на свете, как со взрослым человеком. Рассказывайте своему чаду, как вы его любите, позже рассказывайте, что вы делаете, любые движения, действия и эмоции озвучивайте. Так, ваш ребёнок не только будет чувствовать свою значимость, но и получать важную и полезную информацию, и, естественно, будет происходить развитие речи маленького человечка.</w:t>
      </w:r>
    </w:p>
    <w:p w:rsidR="000C0D24" w:rsidRPr="002834F5" w:rsidRDefault="000C0D24" w:rsidP="0013718F">
      <w:pPr>
        <w:pStyle w:val="a3"/>
        <w:shd w:val="clear" w:color="auto" w:fill="FFFFFF" w:themeFill="background1"/>
        <w:spacing w:line="337" w:lineRule="atLeast"/>
        <w:ind w:firstLine="708"/>
        <w:jc w:val="both"/>
        <w:rPr>
          <w:sz w:val="28"/>
          <w:szCs w:val="28"/>
        </w:rPr>
      </w:pPr>
      <w:r w:rsidRPr="002834F5">
        <w:rPr>
          <w:sz w:val="28"/>
          <w:szCs w:val="28"/>
        </w:rPr>
        <w:t>Речь ребёнка можно и нужно развивать, не только благодаря активному общению, но и благодаря</w:t>
      </w:r>
      <w:r w:rsidRPr="002834F5">
        <w:rPr>
          <w:rStyle w:val="apple-converted-space"/>
          <w:sz w:val="28"/>
          <w:szCs w:val="28"/>
        </w:rPr>
        <w:t> </w:t>
      </w:r>
      <w:r w:rsidRPr="002834F5">
        <w:rPr>
          <w:rStyle w:val="a4"/>
          <w:sz w:val="28"/>
          <w:szCs w:val="28"/>
        </w:rPr>
        <w:t>специальным упражнениям</w:t>
      </w:r>
      <w:r w:rsidRPr="002834F5">
        <w:rPr>
          <w:sz w:val="28"/>
          <w:szCs w:val="28"/>
        </w:rPr>
        <w:t xml:space="preserve">. Некоторые считают, что упражнения по развитию речи нужны по особым показаниям, и это миссия логопеда заниматься с ребёнком, у которого проблема с речью. На самом деле это не так. Многие проблемы возникают, прежде всего, от неправильного общения взрослыми со своими детьми. Сюсюкание, неправильное произношение – предпосылки к неправильной речи вашего ребёнка. </w:t>
      </w:r>
      <w:r w:rsidRPr="002834F5">
        <w:rPr>
          <w:sz w:val="28"/>
          <w:szCs w:val="28"/>
        </w:rPr>
        <w:lastRenderedPageBreak/>
        <w:t>Маленькие детки, как губка, поглощают всю информацию, правильную и неправильную. Детки раннего возраста очень хорошо воспринимаю фонетику речи, поэтому, прежде всего, обратите внимание на свою речь, а потом уже ищите изъян в речи своего ребёнка.</w:t>
      </w:r>
    </w:p>
    <w:p w:rsidR="000C0D24" w:rsidRPr="002834F5" w:rsidRDefault="000C0D24" w:rsidP="0013718F">
      <w:pPr>
        <w:pStyle w:val="a3"/>
        <w:shd w:val="clear" w:color="auto" w:fill="FFFFFF" w:themeFill="background1"/>
        <w:spacing w:line="337" w:lineRule="atLeast"/>
        <w:ind w:firstLine="708"/>
        <w:jc w:val="both"/>
        <w:rPr>
          <w:sz w:val="28"/>
          <w:szCs w:val="28"/>
        </w:rPr>
      </w:pPr>
      <w:r w:rsidRPr="002834F5">
        <w:rPr>
          <w:sz w:val="28"/>
          <w:szCs w:val="28"/>
        </w:rPr>
        <w:t>Развитие ребёнка от самого ро</w:t>
      </w:r>
      <w:r w:rsidR="00C8216C">
        <w:rPr>
          <w:sz w:val="28"/>
          <w:szCs w:val="28"/>
        </w:rPr>
        <w:t xml:space="preserve">ждения – сложный и одновременно </w:t>
      </w:r>
      <w:r w:rsidRPr="002834F5">
        <w:rPr>
          <w:sz w:val="28"/>
          <w:szCs w:val="28"/>
        </w:rPr>
        <w:t>интересный процесс. Большие и маленькие достижения малыша во многом зависят от «старания» взрослых, это же касается и развития речевого аппарата ребёнка. Важно не только общаться со своим ребёнком, а и всячески стимулировать его речевую деятельность. Для этого не помешает придерживаться некоторых рекомендаций специалистов:</w:t>
      </w:r>
    </w:p>
    <w:p w:rsidR="000C0D24" w:rsidRPr="002834F5" w:rsidRDefault="000C0D24" w:rsidP="0013718F">
      <w:pPr>
        <w:pStyle w:val="a3"/>
        <w:shd w:val="clear" w:color="auto" w:fill="FFFFFF" w:themeFill="background1"/>
        <w:spacing w:line="337" w:lineRule="atLeast"/>
        <w:jc w:val="both"/>
        <w:rPr>
          <w:sz w:val="28"/>
          <w:szCs w:val="28"/>
        </w:rPr>
      </w:pPr>
      <w:r w:rsidRPr="002834F5">
        <w:rPr>
          <w:sz w:val="28"/>
          <w:szCs w:val="28"/>
        </w:rPr>
        <w:t>· Говорите, говорите и ещё раз говорите со своим ребёнком: озвучивайте свои действия, эмоции и намерения.</w:t>
      </w:r>
    </w:p>
    <w:p w:rsidR="000C0D24" w:rsidRPr="002834F5" w:rsidRDefault="000C0D24" w:rsidP="0013718F">
      <w:pPr>
        <w:pStyle w:val="a3"/>
        <w:shd w:val="clear" w:color="auto" w:fill="FFFFFF" w:themeFill="background1"/>
        <w:spacing w:line="337" w:lineRule="atLeast"/>
        <w:jc w:val="both"/>
        <w:rPr>
          <w:sz w:val="28"/>
          <w:szCs w:val="28"/>
        </w:rPr>
      </w:pPr>
      <w:r w:rsidRPr="002834F5">
        <w:rPr>
          <w:sz w:val="28"/>
          <w:szCs w:val="28"/>
        </w:rPr>
        <w:t>· Повторяйте с малышом его первые издаваемые звуки-слоги: «ма-ма-ма», «му-му-му» и т. д. Таким образом, вы заинтересуете малыша и поддержите с ним «первый разговор».</w:t>
      </w:r>
    </w:p>
    <w:p w:rsidR="000C0D24" w:rsidRPr="002834F5" w:rsidRDefault="000C0D24" w:rsidP="0013718F">
      <w:pPr>
        <w:pStyle w:val="a3"/>
        <w:shd w:val="clear" w:color="auto" w:fill="FFFFFF" w:themeFill="background1"/>
        <w:spacing w:line="337" w:lineRule="atLeast"/>
        <w:jc w:val="both"/>
        <w:rPr>
          <w:sz w:val="28"/>
          <w:szCs w:val="28"/>
        </w:rPr>
      </w:pPr>
      <w:r w:rsidRPr="002834F5">
        <w:rPr>
          <w:sz w:val="28"/>
          <w:szCs w:val="28"/>
        </w:rPr>
        <w:t>· Доказано, что развитие речи и мелкой моторики тесно связаны между собой. Поэтому, давайте малышу «пощупать» различные на ощупь материалы, предметы разных размеров и форм.</w:t>
      </w:r>
    </w:p>
    <w:p w:rsidR="000C0D24" w:rsidRPr="002834F5" w:rsidRDefault="000C0D24" w:rsidP="0013718F">
      <w:pPr>
        <w:pStyle w:val="a3"/>
        <w:shd w:val="clear" w:color="auto" w:fill="FFFFFF" w:themeFill="background1"/>
        <w:spacing w:line="337" w:lineRule="atLeast"/>
        <w:jc w:val="both"/>
        <w:rPr>
          <w:sz w:val="28"/>
          <w:szCs w:val="28"/>
        </w:rPr>
      </w:pPr>
      <w:r w:rsidRPr="002834F5">
        <w:rPr>
          <w:sz w:val="28"/>
          <w:szCs w:val="28"/>
        </w:rPr>
        <w:t>· Старайтесь реагировать не только на мимику малыша, выражающую потребность, но и стимулировать его сказать желаемое, к примеру, «дай». Пусть ребёнок не только пальчиком показывает, чего хочет, но и называет вещи своими именами.</w:t>
      </w:r>
    </w:p>
    <w:p w:rsidR="00C8216C" w:rsidRPr="002834F5" w:rsidRDefault="000C0D24" w:rsidP="0013718F">
      <w:pPr>
        <w:pStyle w:val="a3"/>
        <w:shd w:val="clear" w:color="auto" w:fill="FFFFFF" w:themeFill="background1"/>
        <w:spacing w:line="337" w:lineRule="atLeast"/>
        <w:jc w:val="both"/>
        <w:rPr>
          <w:sz w:val="28"/>
          <w:szCs w:val="28"/>
        </w:rPr>
      </w:pPr>
      <w:r w:rsidRPr="002834F5">
        <w:rPr>
          <w:sz w:val="28"/>
          <w:szCs w:val="28"/>
        </w:rPr>
        <w:t>· Если ваш малыш заинтересовался книгами – это прямой путь к развитию речи.</w:t>
      </w:r>
    </w:p>
    <w:p w:rsidR="000C0D24" w:rsidRPr="002834F5" w:rsidRDefault="00C8216C" w:rsidP="0013718F">
      <w:pPr>
        <w:pStyle w:val="a3"/>
        <w:shd w:val="clear" w:color="auto" w:fill="FFFFFF" w:themeFill="background1"/>
        <w:spacing w:line="337" w:lineRule="atLeast"/>
        <w:jc w:val="both"/>
        <w:rPr>
          <w:sz w:val="28"/>
          <w:szCs w:val="28"/>
        </w:rPr>
      </w:pPr>
      <w:r>
        <w:rPr>
          <w:sz w:val="28"/>
          <w:szCs w:val="28"/>
        </w:rPr>
        <w:t xml:space="preserve"> П</w:t>
      </w:r>
      <w:r w:rsidR="000C0D24" w:rsidRPr="002834F5">
        <w:rPr>
          <w:sz w:val="28"/>
          <w:szCs w:val="28"/>
        </w:rPr>
        <w:t>риобретайте книжки-картинки и изучайте с ребёнком окружающий мир: предметы обихода, животных, действия и т. д.</w:t>
      </w:r>
    </w:p>
    <w:p w:rsidR="000C0D24" w:rsidRPr="002834F5" w:rsidRDefault="000C0D24" w:rsidP="0013718F">
      <w:pPr>
        <w:pStyle w:val="a3"/>
        <w:shd w:val="clear" w:color="auto" w:fill="FFFFFF" w:themeFill="background1"/>
        <w:spacing w:line="337" w:lineRule="atLeast"/>
        <w:jc w:val="both"/>
        <w:rPr>
          <w:sz w:val="28"/>
          <w:szCs w:val="28"/>
        </w:rPr>
      </w:pPr>
      <w:r w:rsidRPr="002834F5">
        <w:rPr>
          <w:sz w:val="28"/>
          <w:szCs w:val="28"/>
        </w:rPr>
        <w:t>· Если ровесники малыша уже говорят, не мешало бы пустить ребёнка в этот круг общения.</w:t>
      </w:r>
    </w:p>
    <w:p w:rsidR="000C0D24" w:rsidRPr="002834F5" w:rsidRDefault="000C0D24" w:rsidP="001C4E91">
      <w:pPr>
        <w:pStyle w:val="a3"/>
        <w:shd w:val="clear" w:color="auto" w:fill="FFFFFF" w:themeFill="background1"/>
        <w:spacing w:line="337" w:lineRule="atLeast"/>
        <w:jc w:val="both"/>
        <w:rPr>
          <w:sz w:val="28"/>
          <w:szCs w:val="28"/>
        </w:rPr>
      </w:pPr>
      <w:r w:rsidRPr="002834F5">
        <w:rPr>
          <w:sz w:val="28"/>
          <w:szCs w:val="28"/>
        </w:rPr>
        <w:t>· Читайте ребёнку книги, пойте песенки и не пытайтесь заменить живое общение говорящими игрушками.</w:t>
      </w:r>
      <w:r w:rsidRPr="002834F5">
        <w:rPr>
          <w:sz w:val="28"/>
          <w:szCs w:val="28"/>
        </w:rPr>
        <w:br/>
        <w:t>Речевое подражание — воспроизведение вслед за говорящим произнесенных им звуков, слов, фраз. Речевое подражание маленького ребенка вначале похоже на эхо: взрослый говорит — ребенок тут же повторяет. Со временем появляется возможность отстроченного во времени повторения. </w:t>
      </w:r>
      <w:r w:rsidRPr="002834F5">
        <w:rPr>
          <w:sz w:val="28"/>
          <w:szCs w:val="28"/>
        </w:rPr>
        <w:br/>
      </w:r>
      <w:r w:rsidRPr="002834F5">
        <w:rPr>
          <w:sz w:val="28"/>
          <w:szCs w:val="28"/>
        </w:rPr>
        <w:lastRenderedPageBreak/>
        <w:t>Чтобы вызвать речевое подражание, следует находиться в поле зрения малыша, учить ребенка произвольно произносить сначала те звуки, которые имеются в его спонтанном лепете, и постепенно добавлять новые, близкие по звучанию звуки и слоги.</w:t>
      </w:r>
      <w:r w:rsidRPr="002834F5">
        <w:rPr>
          <w:sz w:val="28"/>
          <w:szCs w:val="28"/>
        </w:rPr>
        <w:br/>
        <w:t>Необходимо создать такие условия обучения, в которых у ребенка появилось бы желание произносить (повторять) одни и те же звукосочетания неоднократно. Ребенок не станет повторять слова за незнакомым взрослым или если отсутствует взаимное доверие между ребенком и взрослым. Поэтому очень важно перед началом работы наладить эмоциональный контакт с малышом, что обеспечит необходимую мотивацию речевой деятельности.</w:t>
      </w:r>
      <w:r w:rsidRPr="002834F5">
        <w:rPr>
          <w:sz w:val="28"/>
          <w:szCs w:val="28"/>
        </w:rPr>
        <w:br/>
        <w:t>К концу года в речи малыша появляются слитно произнесенные слоги-слова. К году, ребенок может уметь выговаривать, около 10 слов, легких для произношения (в том числе и упрощенные: ту-ту, ав-ав и др. Обращаем внимание, что это тоже считается словом). На начальных этапах развития речи малыша сначала учат понимать слово, затем произвольно повторять его при восприятии предмета и, наконец, с помощью вопросов, игр, поручений добиваются, чтобы ребенок употреби</w:t>
      </w:r>
      <w:r w:rsidR="00556E2A">
        <w:rPr>
          <w:sz w:val="28"/>
          <w:szCs w:val="28"/>
        </w:rPr>
        <w:t>л слово в осмысленной ситуации.</w:t>
      </w:r>
      <w:r w:rsidRPr="002834F5">
        <w:rPr>
          <w:sz w:val="28"/>
          <w:szCs w:val="28"/>
        </w:rPr>
        <w:br/>
        <w:t>Для успешной стимуляции речевого подража</w:t>
      </w:r>
      <w:r w:rsidR="009146F1">
        <w:rPr>
          <w:sz w:val="28"/>
          <w:szCs w:val="28"/>
        </w:rPr>
        <w:t>ния важно обратить внимание</w:t>
      </w:r>
      <w:r w:rsidR="00556E2A">
        <w:rPr>
          <w:sz w:val="28"/>
          <w:szCs w:val="28"/>
        </w:rPr>
        <w:t>:</w:t>
      </w:r>
      <w:r w:rsidR="00556E2A">
        <w:rPr>
          <w:sz w:val="28"/>
          <w:szCs w:val="28"/>
        </w:rPr>
        <w:br/>
        <w:t>У взрослых - </w:t>
      </w:r>
      <w:r w:rsidRPr="002834F5">
        <w:rPr>
          <w:sz w:val="28"/>
          <w:szCs w:val="28"/>
        </w:rPr>
        <w:t>речь должна быть правильной и</w:t>
      </w:r>
      <w:r w:rsidR="00556E2A">
        <w:rPr>
          <w:sz w:val="28"/>
          <w:szCs w:val="28"/>
        </w:rPr>
        <w:t xml:space="preserve"> чистой, без речевых нарушений; </w:t>
      </w:r>
      <w:r w:rsidRPr="002834F5">
        <w:rPr>
          <w:sz w:val="28"/>
          <w:szCs w:val="28"/>
        </w:rPr>
        <w:t>артикуляция должна быть четкой,</w:t>
      </w:r>
      <w:r w:rsidR="00556E2A">
        <w:rPr>
          <w:sz w:val="28"/>
          <w:szCs w:val="28"/>
        </w:rPr>
        <w:t xml:space="preserve"> ребенок должен видеть движения губ взрослого; </w:t>
      </w:r>
      <w:r w:rsidRPr="002834F5">
        <w:rPr>
          <w:sz w:val="28"/>
          <w:szCs w:val="28"/>
        </w:rPr>
        <w:t>речь должна быть не только эмоциональна, но и хорошо интонирована, с выделением ударного слога;</w:t>
      </w:r>
      <w:r w:rsidRPr="002834F5">
        <w:rPr>
          <w:sz w:val="28"/>
          <w:szCs w:val="28"/>
        </w:rPr>
        <w:br/>
        <w:t>слова и фразы, предлагаемые ребенку для повторения, дол</w:t>
      </w:r>
      <w:r w:rsidR="00556E2A">
        <w:rPr>
          <w:sz w:val="28"/>
          <w:szCs w:val="28"/>
        </w:rPr>
        <w:t xml:space="preserve">жны произноситься неоднократно; </w:t>
      </w:r>
      <w:r w:rsidRPr="002834F5">
        <w:rPr>
          <w:sz w:val="28"/>
          <w:szCs w:val="28"/>
        </w:rPr>
        <w:t>взрослый стимулирует активную ре</w:t>
      </w:r>
      <w:r w:rsidR="00556E2A">
        <w:rPr>
          <w:sz w:val="28"/>
          <w:szCs w:val="28"/>
        </w:rPr>
        <w:t xml:space="preserve">чь ребенка при помощи вопросов; </w:t>
      </w:r>
      <w:r w:rsidRPr="002834F5">
        <w:rPr>
          <w:sz w:val="28"/>
          <w:szCs w:val="28"/>
        </w:rPr>
        <w:t>взрослый дает ребенку только образцы правильной речи, не следует повторять за ребенком воспроиз</w:t>
      </w:r>
      <w:r w:rsidR="00556E2A">
        <w:rPr>
          <w:sz w:val="28"/>
          <w:szCs w:val="28"/>
        </w:rPr>
        <w:t>водимые им слова-заменители.</w:t>
      </w:r>
      <w:r w:rsidR="00556E2A">
        <w:rPr>
          <w:sz w:val="28"/>
          <w:szCs w:val="28"/>
        </w:rPr>
        <w:br/>
        <w:t>У ребенка</w:t>
      </w:r>
      <w:r w:rsidR="009146F1">
        <w:rPr>
          <w:sz w:val="28"/>
          <w:szCs w:val="28"/>
        </w:rPr>
        <w:t xml:space="preserve"> </w:t>
      </w:r>
      <w:r w:rsidR="00556E2A">
        <w:rPr>
          <w:sz w:val="28"/>
          <w:szCs w:val="28"/>
        </w:rPr>
        <w:t>- </w:t>
      </w:r>
      <w:r w:rsidRPr="002834F5">
        <w:rPr>
          <w:sz w:val="28"/>
          <w:szCs w:val="28"/>
        </w:rPr>
        <w:t xml:space="preserve">ответы ребенка принимаются в любом виде. На этапе развития речевого подражания не следует слишком многого требовать </w:t>
      </w:r>
      <w:r w:rsidR="009146F1">
        <w:rPr>
          <w:sz w:val="28"/>
          <w:szCs w:val="28"/>
        </w:rPr>
        <w:t>от ребенка и его речи. Главное -</w:t>
      </w:r>
      <w:r w:rsidRPr="002834F5">
        <w:rPr>
          <w:sz w:val="28"/>
          <w:szCs w:val="28"/>
        </w:rPr>
        <w:t xml:space="preserve"> добиться того, чтобы ребенок начал говорить. </w:t>
      </w:r>
      <w:r w:rsidRPr="002834F5">
        <w:rPr>
          <w:sz w:val="28"/>
          <w:szCs w:val="28"/>
        </w:rPr>
        <w:br/>
        <w:t>Не следует требовать от ребенка точного звукопроизношения. В раннем возрасте наиболее важным представляется р</w:t>
      </w:r>
      <w:r w:rsidR="00556E2A">
        <w:rPr>
          <w:sz w:val="28"/>
          <w:szCs w:val="28"/>
        </w:rPr>
        <w:t xml:space="preserve">азвитие коммуникативной функции речи. </w:t>
      </w:r>
      <w:r w:rsidRPr="002834F5">
        <w:rPr>
          <w:sz w:val="28"/>
          <w:szCs w:val="28"/>
        </w:rPr>
        <w:t>Как и речь формируется постепенно, так и в изучении и формировании навыков звукопроизношения осуществляется принцип «от простого к сложному». Важным является прохождение всех этапов.</w:t>
      </w:r>
      <w:r w:rsidRPr="002834F5">
        <w:rPr>
          <w:sz w:val="28"/>
          <w:szCs w:val="28"/>
        </w:rPr>
        <w:br/>
        <w:t>- слова звукоподражания, слова – слоги. (Мууу, ав-ав, би-би);</w:t>
      </w:r>
      <w:r w:rsidRPr="002834F5">
        <w:rPr>
          <w:sz w:val="28"/>
          <w:szCs w:val="28"/>
        </w:rPr>
        <w:br/>
        <w:t>- простые короткие слова (мама, папа…), «упрощенные» слова (кися, утя);</w:t>
      </w:r>
      <w:r w:rsidRPr="002834F5">
        <w:rPr>
          <w:sz w:val="28"/>
          <w:szCs w:val="28"/>
        </w:rPr>
        <w:br/>
        <w:t xml:space="preserve">двух-трех сложные слова, произнесение их может быть приближено к </w:t>
      </w:r>
      <w:r w:rsidRPr="002834F5">
        <w:rPr>
          <w:sz w:val="28"/>
          <w:szCs w:val="28"/>
        </w:rPr>
        <w:lastRenderedPageBreak/>
        <w:t>пр</w:t>
      </w:r>
      <w:r w:rsidR="009146F1">
        <w:rPr>
          <w:sz w:val="28"/>
          <w:szCs w:val="28"/>
        </w:rPr>
        <w:t>авильному, сохраняется ритмико-</w:t>
      </w:r>
      <w:r w:rsidRPr="002834F5">
        <w:rPr>
          <w:sz w:val="28"/>
          <w:szCs w:val="28"/>
        </w:rPr>
        <w:t xml:space="preserve"> интонационный рисунок слов.</w:t>
      </w:r>
      <w:r w:rsidRPr="002834F5">
        <w:rPr>
          <w:sz w:val="28"/>
          <w:szCs w:val="28"/>
        </w:rPr>
        <w:br/>
        <w:t>- повторение коротких фраз, сначала это будут фразы из 2 слов («Мама, дай», «идем гулять»), позже количество слов будет увеличиваться.</w:t>
      </w:r>
      <w:r w:rsidRPr="002834F5">
        <w:rPr>
          <w:sz w:val="28"/>
          <w:szCs w:val="28"/>
        </w:rPr>
        <w:br/>
        <w:t>Так мы видим, как и развитие речи, так и формирование звукоподражаний, первых слов и фраз будет проходить по схеме:</w:t>
      </w:r>
      <w:r w:rsidRPr="002834F5">
        <w:rPr>
          <w:sz w:val="28"/>
          <w:szCs w:val="28"/>
        </w:rPr>
        <w:br/>
        <w:t>слова-слоги</w:t>
      </w:r>
      <w:r w:rsidR="009146F1">
        <w:rPr>
          <w:sz w:val="28"/>
          <w:szCs w:val="28"/>
        </w:rPr>
        <w:t xml:space="preserve"> </w:t>
      </w:r>
      <w:r w:rsidRPr="002834F5">
        <w:rPr>
          <w:sz w:val="28"/>
          <w:szCs w:val="28"/>
        </w:rPr>
        <w:t>(упрощенные слова) – слова – фраза.</w:t>
      </w:r>
      <w:r w:rsidRPr="002834F5">
        <w:rPr>
          <w:sz w:val="28"/>
          <w:szCs w:val="28"/>
        </w:rPr>
        <w:br/>
      </w:r>
      <w:r w:rsidRPr="002834F5">
        <w:rPr>
          <w:sz w:val="28"/>
          <w:szCs w:val="28"/>
        </w:rPr>
        <w:br/>
        <w:t>Вот примеры игр, которые помогут вызвать звукоподражания, закрепить их в речи ребенка, что будет способствовать общему развитию речи:</w:t>
      </w:r>
      <w:r w:rsidRPr="002834F5">
        <w:rPr>
          <w:sz w:val="28"/>
          <w:szCs w:val="28"/>
        </w:rPr>
        <w:br/>
      </w:r>
      <w:r w:rsidRPr="002834F5">
        <w:rPr>
          <w:sz w:val="28"/>
          <w:szCs w:val="28"/>
        </w:rPr>
        <w:br/>
      </w:r>
      <w:r w:rsidRPr="00556E2A">
        <w:rPr>
          <w:b/>
          <w:bCs/>
          <w:color w:val="00B050"/>
          <w:sz w:val="28"/>
          <w:szCs w:val="28"/>
        </w:rPr>
        <w:t>Кто за дверью? </w:t>
      </w:r>
      <w:r w:rsidRPr="002834F5">
        <w:rPr>
          <w:sz w:val="28"/>
          <w:szCs w:val="28"/>
        </w:rPr>
        <w:t>Разложите перед малышом игрушки или картинки и попросите: «Дай му-му!» или «Дай ав-ав!» В следующий раз внесите в игру элемент неожиданности или загадочности. Например, спросите ребенка: «Кто это стучится к нам в дверь?» Открыв ее и обнаружив плюшевую собачку, предложите поиграть с ней в прятки. Потом покажите малышу, какие цирковые номера может показать собачка: ходить на задних лапках, делать сальто, прыгать до потолка, запрыгивать малышу на плечо и т. п. Имейте в виду, что при этом собачка не молчит, а звонко и задорно лает: «Ав-ав!». </w:t>
      </w:r>
      <w:r w:rsidRPr="002834F5">
        <w:rPr>
          <w:sz w:val="28"/>
          <w:szCs w:val="28"/>
        </w:rPr>
        <w:br/>
        <w:t>Игра помогает малышу научиться подражать взрослому и произносить звукоподражания. </w:t>
      </w:r>
      <w:r w:rsidRPr="002834F5">
        <w:rPr>
          <w:sz w:val="28"/>
          <w:szCs w:val="28"/>
        </w:rPr>
        <w:br/>
      </w:r>
      <w:r w:rsidRPr="002834F5">
        <w:rPr>
          <w:sz w:val="28"/>
          <w:szCs w:val="28"/>
        </w:rPr>
        <w:br/>
      </w:r>
      <w:r w:rsidRPr="00556E2A">
        <w:rPr>
          <w:b/>
          <w:bCs/>
          <w:color w:val="00B050"/>
          <w:sz w:val="28"/>
          <w:szCs w:val="28"/>
        </w:rPr>
        <w:t>Что делает малыш?</w:t>
      </w:r>
      <w:r w:rsidRPr="002834F5">
        <w:rPr>
          <w:b/>
          <w:bCs/>
          <w:sz w:val="28"/>
          <w:szCs w:val="28"/>
        </w:rPr>
        <w:t> </w:t>
      </w:r>
      <w:r w:rsidRPr="002834F5">
        <w:rPr>
          <w:sz w:val="28"/>
          <w:szCs w:val="28"/>
        </w:rPr>
        <w:t>Покажите малышу, как можно обозначить хорошо знакомые ему действия с помощью определенного сочетания звуков. Например, кормя ребенка, говорите: «Ам-ам!», купая: «Куп-куп!», а укладывая спать: «Бай-бай!» Играя с малышом в подвижные игры, не забывайте озвучивать ваши действия. Танцуя, напевайте: «Ля-ля-ля!», топая ногами, произносите: «Топ-топ-топ!», хлопая в ладоши: «Хлоп-хлоп!», прыгая: «Прыг-скок!» Играя с ребенком в мяч, повторяйте звуковые комплексы и слова: «Опа!», «На!», «Дай!» Показывая малышу, как копать лопаткой песок или снег, не забывайте озвучивать свои действия: «Коп-коп!» и стимулируйте к этому ребенка. </w:t>
      </w:r>
      <w:r w:rsidRPr="002834F5">
        <w:rPr>
          <w:sz w:val="28"/>
          <w:szCs w:val="28"/>
        </w:rPr>
        <w:br/>
        <w:t>Игра приучает малыша активно использовать звукоподражания.</w:t>
      </w:r>
      <w:r w:rsidRPr="002834F5">
        <w:rPr>
          <w:sz w:val="28"/>
          <w:szCs w:val="28"/>
        </w:rPr>
        <w:br/>
      </w:r>
      <w:r w:rsidRPr="002834F5">
        <w:rPr>
          <w:sz w:val="28"/>
          <w:szCs w:val="28"/>
        </w:rPr>
        <w:br/>
      </w:r>
      <w:r w:rsidRPr="00556E2A">
        <w:rPr>
          <w:b/>
          <w:bCs/>
          <w:color w:val="00B050"/>
          <w:sz w:val="28"/>
          <w:szCs w:val="28"/>
        </w:rPr>
        <w:t>Музыкальные игрушки</w:t>
      </w:r>
      <w:r w:rsidRPr="002834F5">
        <w:rPr>
          <w:sz w:val="28"/>
          <w:szCs w:val="28"/>
        </w:rPr>
        <w:t xml:space="preserve"> (с 1 года) Продемонстрируйте малышу игру на игрушечных музыкальных инструментах и дайте поиграть ему самому. Покажите, как звучат музыкальные игрушки: дудочка: «Ду-ду-ду!», гармошка: «Тра-та-та!», колокольчик: «Динь-динь!», барабан: «Бум-бум!» После этого произносите соответствующие звукоподражания и, не беря музыкальные инструменты в руки, изобразите, как играют на дудочке, гармошке и колокольчике. </w:t>
      </w:r>
      <w:r w:rsidRPr="002834F5">
        <w:rPr>
          <w:sz w:val="28"/>
          <w:szCs w:val="28"/>
        </w:rPr>
        <w:lastRenderedPageBreak/>
        <w:t>Стимулируйте малыша повторять за вами движения и звукоподражания.</w:t>
      </w:r>
      <w:r w:rsidRPr="002834F5">
        <w:rPr>
          <w:sz w:val="28"/>
          <w:szCs w:val="28"/>
        </w:rPr>
        <w:br/>
        <w:t>Игра приучает малыша активно использовать звукоподражания. </w:t>
      </w:r>
      <w:r w:rsidRPr="002834F5">
        <w:rPr>
          <w:sz w:val="28"/>
          <w:szCs w:val="28"/>
        </w:rPr>
        <w:br/>
      </w:r>
      <w:r w:rsidRPr="002834F5">
        <w:rPr>
          <w:sz w:val="28"/>
          <w:szCs w:val="28"/>
        </w:rPr>
        <w:br/>
      </w:r>
      <w:r w:rsidRPr="00556E2A">
        <w:rPr>
          <w:b/>
          <w:bCs/>
          <w:color w:val="00B050"/>
          <w:sz w:val="28"/>
          <w:szCs w:val="28"/>
        </w:rPr>
        <w:t>Что делает Ляля?</w:t>
      </w:r>
      <w:r w:rsidRPr="002834F5">
        <w:rPr>
          <w:sz w:val="28"/>
          <w:szCs w:val="28"/>
        </w:rPr>
        <w:t> (с 1 года) Полезно организовать игру с куклой, продемонстрировав ребенку знакомые действия с ней, и, конечно же, озвучить их. Пусть кукла смеется, плачет, шалит, падает, удивляет малыша своим умением танцевать. В процессе игры называйте ее лепетным словом «Ляля». Озвучьте, как куколка плачет: «Уа-уа!» Покажите ребенку, как укачивать куклу, напевая ей песенку: «А-а-а!», а когда она уснет, скажите: «Бай-бай!» Вместе с ребенком кормите куклу (ам-ам), учите ходить (топ-топ), а когда кукла упадет, произнесите «Бух!», «Ляле бобо!» Пусть Ляля научится петь (ля-ля-ля), танцевать (тра-та-та), хлопать в ладоши (хлоп-хлоп), прощаться (пока-пока). </w:t>
      </w:r>
      <w:r w:rsidRPr="002834F5">
        <w:rPr>
          <w:sz w:val="28"/>
          <w:szCs w:val="28"/>
        </w:rPr>
        <w:br/>
        <w:t>Игра приучает малыша активно использовать звукоподражания. </w:t>
      </w:r>
      <w:r w:rsidRPr="002834F5">
        <w:rPr>
          <w:sz w:val="28"/>
          <w:szCs w:val="28"/>
        </w:rPr>
        <w:br/>
      </w:r>
      <w:r w:rsidRPr="002834F5">
        <w:rPr>
          <w:sz w:val="28"/>
          <w:szCs w:val="28"/>
        </w:rPr>
        <w:br/>
      </w:r>
      <w:r w:rsidRPr="00556E2A">
        <w:rPr>
          <w:b/>
          <w:bCs/>
          <w:color w:val="00B050"/>
          <w:sz w:val="28"/>
          <w:szCs w:val="28"/>
        </w:rPr>
        <w:t>Голоса животных</w:t>
      </w:r>
      <w:r w:rsidRPr="00556E2A">
        <w:rPr>
          <w:color w:val="00B050"/>
          <w:sz w:val="28"/>
          <w:szCs w:val="28"/>
        </w:rPr>
        <w:t> </w:t>
      </w:r>
      <w:r w:rsidRPr="002834F5">
        <w:rPr>
          <w:sz w:val="28"/>
          <w:szCs w:val="28"/>
        </w:rPr>
        <w:t>(с 1 года) Покажите ребенку игрушечную корову и скажите: «Му-у-у!», затем покажите кошечку: «Мяу!», собачку: «Ав-ав!», лошадку: «Иго-го!» и т. д. Можно по очереди прятать этих зверюшек в домик из кубиков, за ширму (большую книгу), занавеску или под стол и просить малыша отгадать, кто подает голос. Пусть малыш загадает звуковые загадки, а вы будете их отгадывать. Сначала отвечайте правильно, а затем умышленно допустите ошибку. Малыш удивится неправильному ответу, но вскоре поймет, что это ошибка, и развеселится. В результате игра станет еще интереснее. </w:t>
      </w:r>
      <w:r w:rsidRPr="002834F5">
        <w:rPr>
          <w:sz w:val="28"/>
          <w:szCs w:val="28"/>
        </w:rPr>
        <w:br/>
        <w:t>Игра приучает малыша активно использовать звукоподражания. </w:t>
      </w:r>
      <w:r w:rsidRPr="002834F5">
        <w:rPr>
          <w:sz w:val="28"/>
          <w:szCs w:val="28"/>
        </w:rPr>
        <w:br/>
      </w:r>
      <w:r w:rsidRPr="002834F5">
        <w:rPr>
          <w:sz w:val="28"/>
          <w:szCs w:val="28"/>
        </w:rPr>
        <w:br/>
      </w:r>
      <w:r w:rsidRPr="00556E2A">
        <w:rPr>
          <w:b/>
          <w:bCs/>
          <w:color w:val="00B050"/>
          <w:sz w:val="28"/>
          <w:szCs w:val="28"/>
        </w:rPr>
        <w:t>Что вокруг тебя?</w:t>
      </w:r>
      <w:r w:rsidRPr="002834F5">
        <w:rPr>
          <w:sz w:val="28"/>
          <w:szCs w:val="28"/>
        </w:rPr>
        <w:t> (с 1 года) Научить ребенка повторять звуковые комплексы можно, используя предметы быта. Сначала дайте малышу послушать разные шумы, издаваемые окружающими предметами, а затем свяжите их в сознании малыша с речевыми звуками. Вот ключ поворачивается в замочной скважине: «Чик-чик!», дверь открывается и скрипит: «Скрип!», на стене тикают часы: «Тик-так!», а теперь они бьют: «Бом-бом!» Вот зазвонил телефон (дверной звонок): «Дзинь-дзинь!», кто-то говорит по телефону: «Алё-алё!» Молоток стучит: «Тук-тук!», упала башня из кубиков: «Бах!», камешки падают в воду: «Буль-буль!», капает вода из крана: «Кап-кап!». А теперь включили лампу – выключатель щелкнул: «Щелк!», кто-то стучится в двери: «Тук-тук!» Вот как много звуков можно услышать вокруг, если быть внимательным. </w:t>
      </w:r>
      <w:r w:rsidRPr="002834F5">
        <w:rPr>
          <w:sz w:val="28"/>
          <w:szCs w:val="28"/>
        </w:rPr>
        <w:br/>
        <w:t>Игра приучает малыша активно использовать звукоподражания. Так учит прислушиваться к не речевым звукам, что является начальным этапом в формировании фонематического слуха.</w:t>
      </w:r>
      <w:r w:rsidRPr="002834F5">
        <w:rPr>
          <w:sz w:val="28"/>
          <w:szCs w:val="28"/>
        </w:rPr>
        <w:br/>
      </w:r>
      <w:r w:rsidRPr="002834F5">
        <w:rPr>
          <w:sz w:val="28"/>
          <w:szCs w:val="28"/>
        </w:rPr>
        <w:lastRenderedPageBreak/>
        <w:br/>
      </w:r>
      <w:r w:rsidRPr="00556E2A">
        <w:rPr>
          <w:b/>
          <w:bCs/>
          <w:color w:val="00B050"/>
          <w:sz w:val="28"/>
          <w:szCs w:val="28"/>
        </w:rPr>
        <w:t>Любимые игрушки</w:t>
      </w:r>
      <w:r w:rsidRPr="002834F5">
        <w:rPr>
          <w:sz w:val="28"/>
          <w:szCs w:val="28"/>
        </w:rPr>
        <w:t> (с 1 года) Вам потребуются горка и мячик, кукла и одеяльце, собачка и блюдце. Несколько раз покажите малышу действия с игрушками: скатывайте с горки мячик; качайте на руках куклу, а затем накрывайте ее одеялом, укладывая спать; «кормите» собачку, окуная ее мордочку в стоящее перед ней блюдце. При этом произносите соответствующие звукоподражания: «Ух!» – покатился с горки мячик, «А-а!» – пойте, когда укачиваете куклу, «Бай-бай!» – покажите на спящую в кроватке куклу, «Ав-ав!» – лает собачка, «Ам-ам!» – собачка кушает и т. д. Теперь расставьте игрушки так, чтобы ребенку было их хорошо видно: положите мячик около горки, посадите или положите куклу на одеяльце, поставьте блюдце около собачки. Привлеките внимание малыша к игрушкам. Малыш начнет играть, воспроизводя знакомые ему действия. Стимулируйте ребенка произносить при выполнении действий известные звукоподражания. С помощью этой игры вы будете учить ребенка самостоятельно выполнять знакомые действия с игрушками, повторять звукоподражания.</w:t>
      </w:r>
      <w:r w:rsidRPr="002834F5">
        <w:rPr>
          <w:sz w:val="28"/>
          <w:szCs w:val="28"/>
        </w:rPr>
        <w:br/>
      </w:r>
      <w:r w:rsidRPr="002834F5">
        <w:rPr>
          <w:sz w:val="28"/>
          <w:szCs w:val="28"/>
        </w:rPr>
        <w:br/>
      </w:r>
      <w:r w:rsidRPr="00556E2A">
        <w:rPr>
          <w:b/>
          <w:bCs/>
          <w:color w:val="00B050"/>
          <w:sz w:val="28"/>
          <w:szCs w:val="28"/>
        </w:rPr>
        <w:t>Новые игрушки</w:t>
      </w:r>
      <w:r w:rsidRPr="002834F5">
        <w:rPr>
          <w:sz w:val="28"/>
          <w:szCs w:val="28"/>
        </w:rPr>
        <w:t> (с 1 года) Возьмите куклу и легковую машинку, а также новые, незнакомые ребенку игрушки, например, мишку и грузовик. Сначала напомните, как качать на руках куклу, как укладывать ее спать, затем покатайте машинку. Произносите при этом звукоподражания: укачивая куклу, пойте: «А-а-а…», катая машинку, говорите: «Би-би!» Предложите малышу выполнить знакомые действия с новыми предметами. Для этого скажите: «Покачай куклу. Уложи куклу спать», «Покатай грузовик». Малыш будет сам выполнять привычные для него действия с новыми игрушками: качать куклу, катать грузовик. Стимулируйте ребенка произносить при выполнении действий соответствующие звукоподражания. </w:t>
      </w:r>
      <w:r w:rsidRPr="002834F5">
        <w:rPr>
          <w:sz w:val="28"/>
          <w:szCs w:val="28"/>
        </w:rPr>
        <w:br/>
        <w:t>Эта игра научит ребенка переносить действия, разученные с одним предметом, на другой, будет стимулировать малыша произносить в игре звукоподражания. </w:t>
      </w:r>
      <w:r w:rsidRPr="002834F5">
        <w:rPr>
          <w:sz w:val="28"/>
          <w:szCs w:val="28"/>
        </w:rPr>
        <w:br/>
      </w:r>
      <w:r w:rsidRPr="002834F5">
        <w:rPr>
          <w:sz w:val="28"/>
          <w:szCs w:val="28"/>
        </w:rPr>
        <w:br/>
      </w:r>
      <w:r w:rsidRPr="00556E2A">
        <w:rPr>
          <w:b/>
          <w:bCs/>
          <w:color w:val="00B050"/>
          <w:sz w:val="28"/>
          <w:szCs w:val="28"/>
        </w:rPr>
        <w:t>Топ-топ! Хлоп-хлоп!</w:t>
      </w:r>
      <w:r w:rsidRPr="002834F5">
        <w:rPr>
          <w:b/>
          <w:bCs/>
          <w:sz w:val="28"/>
          <w:szCs w:val="28"/>
        </w:rPr>
        <w:t> </w:t>
      </w:r>
      <w:r w:rsidRPr="002834F5">
        <w:rPr>
          <w:sz w:val="28"/>
          <w:szCs w:val="28"/>
        </w:rPr>
        <w:t>(с 1 года 3 месяцев) Прочитайте ребенку рифмовку и в соответствии с текстом выполняйте движения. Пусть малыш вслед за вами повторит эти движения и звукоподражания. </w:t>
      </w:r>
      <w:r w:rsidRPr="002834F5">
        <w:rPr>
          <w:sz w:val="28"/>
          <w:szCs w:val="28"/>
        </w:rPr>
        <w:br/>
        <w:t>Хлопать Ванечка (имя вашего ребенка) умеет, </w:t>
      </w:r>
      <w:r w:rsidRPr="002834F5">
        <w:rPr>
          <w:sz w:val="28"/>
          <w:szCs w:val="28"/>
        </w:rPr>
        <w:br/>
        <w:t>Своих ручек не жалеет. </w:t>
      </w:r>
      <w:r w:rsidRPr="002834F5">
        <w:rPr>
          <w:sz w:val="28"/>
          <w:szCs w:val="28"/>
        </w:rPr>
        <w:br/>
        <w:t>Хлоп-хлоп, хлоп-хлоп!</w:t>
      </w:r>
      <w:r w:rsidRPr="002834F5">
        <w:rPr>
          <w:sz w:val="28"/>
          <w:szCs w:val="28"/>
        </w:rPr>
        <w:br/>
        <w:t>Своих ручек не жалеет. </w:t>
      </w:r>
      <w:r w:rsidRPr="002834F5">
        <w:rPr>
          <w:sz w:val="28"/>
          <w:szCs w:val="28"/>
        </w:rPr>
        <w:br/>
        <w:t>Топать Ванечка (имя вашего ребенка) умеет,</w:t>
      </w:r>
      <w:r w:rsidRPr="002834F5">
        <w:rPr>
          <w:sz w:val="28"/>
          <w:szCs w:val="28"/>
        </w:rPr>
        <w:br/>
        <w:t>Своих ножек не жалеет.</w:t>
      </w:r>
      <w:r w:rsidRPr="002834F5">
        <w:rPr>
          <w:sz w:val="28"/>
          <w:szCs w:val="28"/>
        </w:rPr>
        <w:br/>
        <w:t>Топ-топ, топ-топ! </w:t>
      </w:r>
      <w:r w:rsidRPr="002834F5">
        <w:rPr>
          <w:sz w:val="28"/>
          <w:szCs w:val="28"/>
        </w:rPr>
        <w:br/>
      </w:r>
      <w:r w:rsidRPr="002834F5">
        <w:rPr>
          <w:sz w:val="28"/>
          <w:szCs w:val="28"/>
        </w:rPr>
        <w:lastRenderedPageBreak/>
        <w:t>Своих ножек не жалеет. </w:t>
      </w:r>
      <w:r w:rsidRPr="002834F5">
        <w:rPr>
          <w:sz w:val="28"/>
          <w:szCs w:val="28"/>
        </w:rPr>
        <w:br/>
        <w:t>Игра стимулирует ребенка произносить звукоподражания. </w:t>
      </w:r>
      <w:r w:rsidRPr="002834F5">
        <w:rPr>
          <w:sz w:val="28"/>
          <w:szCs w:val="28"/>
        </w:rPr>
        <w:br/>
      </w:r>
      <w:r w:rsidRPr="002834F5">
        <w:rPr>
          <w:sz w:val="28"/>
          <w:szCs w:val="28"/>
        </w:rPr>
        <w:br/>
      </w:r>
      <w:r w:rsidRPr="00556E2A">
        <w:rPr>
          <w:b/>
          <w:bCs/>
          <w:color w:val="00B050"/>
          <w:sz w:val="28"/>
          <w:szCs w:val="28"/>
        </w:rPr>
        <w:t>Что в мешочке?</w:t>
      </w:r>
      <w:r w:rsidRPr="00556E2A">
        <w:rPr>
          <w:color w:val="00B050"/>
          <w:sz w:val="28"/>
          <w:szCs w:val="28"/>
        </w:rPr>
        <w:t> (</w:t>
      </w:r>
      <w:r w:rsidRPr="002834F5">
        <w:rPr>
          <w:sz w:val="28"/>
          <w:szCs w:val="28"/>
        </w:rPr>
        <w:t>с 1 года 3 месяцев) Положите в мешочек из яркой ткани четыре хорошо знакомых ребенку игрушки. На глазах малыша достаньте одну из игрушек и спросите у малыша: «Что это?», затем – вторую, третью и четвертую игрушки и задайте тот же вопрос. Стимулируйте ребенка называть предметы. Слова могут быть упрощенными – лепетными или в форме звукоподражаний (например, би-би, ля-ля, ав-ав…). Если ребенок ничего не говорит, то после небольшой паузы сами произносите упрощенное слово, а затем называйте игрушку: «Би-би – машина». </w:t>
      </w:r>
      <w:r w:rsidRPr="002834F5">
        <w:rPr>
          <w:sz w:val="28"/>
          <w:szCs w:val="28"/>
        </w:rPr>
        <w:br/>
        <w:t>Игра стимулирует ребенка называть предметы звукоподражаниями и лепетными словами. </w:t>
      </w:r>
      <w:r w:rsidRPr="002834F5">
        <w:rPr>
          <w:sz w:val="28"/>
          <w:szCs w:val="28"/>
        </w:rPr>
        <w:br/>
      </w:r>
      <w:r w:rsidRPr="002834F5">
        <w:rPr>
          <w:sz w:val="28"/>
          <w:szCs w:val="28"/>
        </w:rPr>
        <w:br/>
      </w:r>
      <w:r w:rsidRPr="00556E2A">
        <w:rPr>
          <w:b/>
          <w:bCs/>
          <w:color w:val="00B050"/>
          <w:sz w:val="28"/>
          <w:szCs w:val="28"/>
        </w:rPr>
        <w:t>Тук-тук!</w:t>
      </w:r>
      <w:r w:rsidRPr="002834F5">
        <w:rPr>
          <w:b/>
          <w:bCs/>
          <w:sz w:val="28"/>
          <w:szCs w:val="28"/>
        </w:rPr>
        <w:t> </w:t>
      </w:r>
      <w:r w:rsidRPr="002834F5">
        <w:rPr>
          <w:sz w:val="28"/>
          <w:szCs w:val="28"/>
        </w:rPr>
        <w:t>(с 1 года 3 месяцев) Сядьте за стол напротив малыша. Покажите, как можно сложить над головой ладони в виде крыши. Когда ребенок повторит движение, постучите по столу и спросите: «Тук-тук, кто в домике сидит?» и сами же отвечайте: «Ваня в домике сидит и в окошечко глядит!» Поставьте на край стола перед собой игрушечную кошку и сложите над ней руки в виде крыши. Предложите малышу постучать по столу и сказать: «Тук-тук!», а сами продолжайте: «Кто в домике сидит?» и отвечайте: «Киса в домике сидит и в окошечко глядит! Что киса говорит?» Если малыш сможет, он ответит: «Мяу!» Теперь уберите кошку и посадите собачку. Игра может продолжаться и дальше. В «домике» могут оказаться любые зверушки (корова, лошадка, курочка, мышка). </w:t>
      </w:r>
      <w:r w:rsidRPr="002834F5">
        <w:rPr>
          <w:sz w:val="28"/>
          <w:szCs w:val="28"/>
        </w:rPr>
        <w:br/>
        <w:t>Игра стимулирует ребенка произносить звукоподражания. </w:t>
      </w:r>
      <w:r w:rsidRPr="002834F5">
        <w:rPr>
          <w:sz w:val="28"/>
          <w:szCs w:val="28"/>
        </w:rPr>
        <w:br/>
      </w:r>
      <w:r w:rsidRPr="002834F5">
        <w:rPr>
          <w:sz w:val="28"/>
          <w:szCs w:val="28"/>
        </w:rPr>
        <w:br/>
      </w:r>
      <w:r w:rsidRPr="00556E2A">
        <w:rPr>
          <w:b/>
          <w:bCs/>
          <w:color w:val="00B050"/>
          <w:sz w:val="28"/>
          <w:szCs w:val="28"/>
        </w:rPr>
        <w:t>Кто в окошечко глядит?</w:t>
      </w:r>
      <w:r w:rsidRPr="002834F5">
        <w:rPr>
          <w:sz w:val="28"/>
          <w:szCs w:val="28"/>
        </w:rPr>
        <w:t xml:space="preserve"> (с 1 года 3 месяцев) Для игры потребуется пособие в виде объемного домика с четырьмя окошечками. В окошечки видны корова, собака, лошадь и кошка. (Домик можно изготовить из картонного пакета из-под кефира или молока, наклеив на его грани изображения окон с выглядывающими из них животными.) Покажите ребенку пособие «Домик». Поворачивайте домик каждой из сторон к малышу и сначала называйте животных, сидящих у окон, а затем произносите соответствующее звукоподражание, например: «Это корова. Коровка мычит: „Му!“» или «Это лошадка. Лошадка кричит: „И-го-го!“» Покажите ребенку, как можно вращать домик на гладкой поверхности стола (придайте ему движение, как волчку). Когда домик остановится, малышу нужно будет с помощью звукоподражания назвать животное, которое окажется перед ним. Можно сделать второй домик и «поселить» в нем мышку (пи-пи), лягушку (ква-ква), ворону (кар-кар) и воробышка </w:t>
      </w:r>
      <w:r w:rsidRPr="002834F5">
        <w:rPr>
          <w:sz w:val="28"/>
          <w:szCs w:val="28"/>
        </w:rPr>
        <w:lastRenderedPageBreak/>
        <w:t>(чик-чирик). </w:t>
      </w:r>
      <w:r w:rsidRPr="002834F5">
        <w:rPr>
          <w:sz w:val="28"/>
          <w:szCs w:val="28"/>
        </w:rPr>
        <w:br/>
        <w:t>Игра стимулирует ребенка подражать голосам разных животных, развивает подвижность пальцев рук. </w:t>
      </w:r>
      <w:r w:rsidRPr="002834F5">
        <w:rPr>
          <w:sz w:val="28"/>
          <w:szCs w:val="28"/>
        </w:rPr>
        <w:br/>
      </w:r>
      <w:r w:rsidRPr="002834F5">
        <w:rPr>
          <w:sz w:val="28"/>
          <w:szCs w:val="28"/>
        </w:rPr>
        <w:br/>
      </w:r>
      <w:r w:rsidRPr="00556E2A">
        <w:rPr>
          <w:b/>
          <w:bCs/>
          <w:color w:val="00B050"/>
          <w:sz w:val="28"/>
          <w:szCs w:val="28"/>
        </w:rPr>
        <w:t>Найди игрушки</w:t>
      </w:r>
      <w:r w:rsidRPr="002834F5">
        <w:rPr>
          <w:sz w:val="28"/>
          <w:szCs w:val="28"/>
        </w:rPr>
        <w:t> (с 1 года 9 месяцев) Прячьте игрушки в разных местах комнаты, а ребенок пусть наблюдает за вами. Например, собачку поставьте на столик, петушка посадите на стул, мячик положите на подоконник, а пирамидку спрячьте под столом. Игрушки ставьте так, чтобы они были видны малышу, ведь в этом возрасте ребенок еще не способен искать по-настоящему. Попросите малыша найти собачку, принести и назвать ее. После этого дайте задание отыскать пирамидку, потом петушка и, наконец, мячик. Скажи! (с 1 года 6 месяцев) Вам потребуется несколько игрушек, которыми малыш постоянно играет и знает их названия. Покажите ребенку знакомую игрушку, вызовите к ней интерес, а затем произнесите: «Скажи: дай!» Подождите некоторое время, а затем отдайте игрушку малышу, даже если он не смог повторить за вами слово «Дай!» (Помните: важно не вызвать у ребенка негативной реакции на слово «скажи». Если же вы будете излишне настойчивы, то это может произойти.) Покажите малышу знакомую игрушку и спросите: «Что это?» Если ребенок не отвечает, то после паузы в 5-7 секунд подскажите: «Скажи: Ляля» или «Скажи: киса». Во время кормления или игры старайтесь вызывать у ребенка желание повторять за вами слова «на» и «дай». </w:t>
      </w:r>
      <w:r w:rsidRPr="002834F5">
        <w:rPr>
          <w:sz w:val="28"/>
          <w:szCs w:val="28"/>
        </w:rPr>
        <w:br/>
        <w:t>Задача игры – стимулировать ребенка к повторению упрощенных слов. </w:t>
      </w:r>
      <w:r w:rsidRPr="002834F5">
        <w:rPr>
          <w:sz w:val="28"/>
          <w:szCs w:val="28"/>
        </w:rPr>
        <w:br/>
      </w:r>
      <w:r w:rsidRPr="002834F5">
        <w:rPr>
          <w:sz w:val="28"/>
          <w:szCs w:val="28"/>
        </w:rPr>
        <w:br/>
      </w:r>
      <w:r w:rsidRPr="00556E2A">
        <w:rPr>
          <w:b/>
          <w:bCs/>
          <w:color w:val="00B050"/>
          <w:sz w:val="28"/>
          <w:szCs w:val="28"/>
        </w:rPr>
        <w:t>Диалог </w:t>
      </w:r>
      <w:r w:rsidRPr="002834F5">
        <w:rPr>
          <w:sz w:val="28"/>
          <w:szCs w:val="28"/>
        </w:rPr>
        <w:t>(от 2 лет) Старайтесь стимулировать ребенка вступать с вами в диалог. Для этого, задав вопрос, делайте длинные паузы до 5-10 секунд в расчете на то, что малыш ответит. Например, возможен такой диалог: Взрослый: Принеси, пожалуйста, мячик. Что ты принес? Ребенок: Мячик. Взрослый: Дай мячик. Что ты дал? Ребенок: Мячик. Взрослый: Лови мячик! Что ты поймал? Ребенок: Мячик. Взрослый: Молодец! </w:t>
      </w:r>
      <w:r w:rsidRPr="002834F5">
        <w:rPr>
          <w:sz w:val="28"/>
          <w:szCs w:val="28"/>
        </w:rPr>
        <w:br/>
        <w:t>Игра развивает умение произносить слова и фразы.</w:t>
      </w:r>
    </w:p>
    <w:p w:rsidR="00312AF2" w:rsidRDefault="00312AF2" w:rsidP="001C4E91">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p>
    <w:p w:rsidR="000C0D24" w:rsidRPr="00556E2A" w:rsidRDefault="000C0D24" w:rsidP="00F5223E">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r w:rsidRPr="00556E2A">
        <w:rPr>
          <w:rFonts w:ascii="Times New Roman" w:eastAsia="Times New Roman" w:hAnsi="Times New Roman" w:cs="Times New Roman"/>
          <w:b/>
          <w:bCs/>
          <w:color w:val="7030A0"/>
          <w:kern w:val="36"/>
          <w:sz w:val="28"/>
          <w:szCs w:val="28"/>
          <w:lang w:eastAsia="ru-RU"/>
        </w:rPr>
        <w:t>ПАССИВНАЯ ГИМНАСТИКА (МАССАЖ)</w:t>
      </w:r>
    </w:p>
    <w:p w:rsidR="000C0D24" w:rsidRPr="002834F5" w:rsidRDefault="000C0D24" w:rsidP="00F5223E">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Лучше, если технику массажа вам покажет опытный массажист, однако самые простые приемы Вы можете освоить сами.</w:t>
      </w:r>
    </w:p>
    <w:p w:rsidR="000C0D24" w:rsidRPr="002834F5" w:rsidRDefault="000C0D24" w:rsidP="00F5223E">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lastRenderedPageBreak/>
        <w:t>Массаж выполняется одной рукой, другая рука придерживает массируемую конечность. Продолжительность массажа 3-5 минут; проводится несколько раз в день.</w:t>
      </w:r>
    </w:p>
    <w:p w:rsidR="000C0D24" w:rsidRPr="002834F5" w:rsidRDefault="000C0D24" w:rsidP="00F5223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133E8C">
        <w:rPr>
          <w:rFonts w:ascii="Times New Roman" w:eastAsia="Times New Roman" w:hAnsi="Times New Roman" w:cs="Times New Roman"/>
          <w:sz w:val="28"/>
          <w:szCs w:val="28"/>
          <w:lang w:eastAsia="ru-RU"/>
        </w:rPr>
        <w:t>Массаж включает в себя следующие типы движений: </w:t>
      </w:r>
      <w:r w:rsidRPr="00133E8C">
        <w:rPr>
          <w:rFonts w:ascii="Times New Roman" w:eastAsia="Times New Roman" w:hAnsi="Times New Roman" w:cs="Times New Roman"/>
          <w:sz w:val="28"/>
          <w:szCs w:val="28"/>
          <w:lang w:eastAsia="ru-RU"/>
        </w:rPr>
        <w:br/>
      </w:r>
    </w:p>
    <w:p w:rsidR="000C0D24" w:rsidRPr="002834F5" w:rsidRDefault="000C0D24" w:rsidP="00F5223E">
      <w:pPr>
        <w:numPr>
          <w:ilvl w:val="0"/>
          <w:numId w:val="1"/>
        </w:numPr>
        <w:shd w:val="clear" w:color="auto" w:fill="FFFFFF" w:themeFill="background1"/>
        <w:spacing w:before="150" w:after="0" w:line="355" w:lineRule="atLeast"/>
        <w:ind w:left="0"/>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mallCaps/>
          <w:sz w:val="28"/>
          <w:szCs w:val="28"/>
          <w:u w:val="single"/>
          <w:lang w:eastAsia="ru-RU"/>
        </w:rPr>
        <w:t>поглаживание</w:t>
      </w:r>
      <w:r w:rsidRPr="002834F5">
        <w:rPr>
          <w:rFonts w:ascii="Times New Roman" w:eastAsia="Times New Roman" w:hAnsi="Times New Roman" w:cs="Times New Roman"/>
          <w:sz w:val="28"/>
          <w:szCs w:val="28"/>
          <w:lang w:eastAsia="ru-RU"/>
        </w:rPr>
        <w:t>: совершается в разных направлениях.</w:t>
      </w:r>
    </w:p>
    <w:p w:rsidR="000C0D24" w:rsidRPr="002834F5" w:rsidRDefault="000C0D24" w:rsidP="00F5223E">
      <w:pPr>
        <w:numPr>
          <w:ilvl w:val="0"/>
          <w:numId w:val="1"/>
        </w:numPr>
        <w:shd w:val="clear" w:color="auto" w:fill="FFFFFF" w:themeFill="background1"/>
        <w:spacing w:before="150" w:after="0" w:line="355" w:lineRule="atLeast"/>
        <w:ind w:left="0"/>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mallCaps/>
          <w:sz w:val="28"/>
          <w:szCs w:val="28"/>
          <w:u w:val="single"/>
          <w:lang w:eastAsia="ru-RU"/>
        </w:rPr>
        <w:t>растирание</w:t>
      </w:r>
      <w:r w:rsidRPr="002834F5">
        <w:rPr>
          <w:rFonts w:ascii="Times New Roman" w:eastAsia="Times New Roman" w:hAnsi="Times New Roman" w:cs="Times New Roman"/>
          <w:sz w:val="28"/>
          <w:szCs w:val="28"/>
          <w:lang w:eastAsia="ru-RU"/>
        </w:rPr>
        <w:t>: отличается от поглаживания большей силой давления (рука не скользит по коже, а сдвигает ее).</w:t>
      </w:r>
    </w:p>
    <w:p w:rsidR="000C0D24" w:rsidRPr="002834F5" w:rsidRDefault="000C0D24" w:rsidP="00F5223E">
      <w:pPr>
        <w:numPr>
          <w:ilvl w:val="0"/>
          <w:numId w:val="1"/>
        </w:numPr>
        <w:shd w:val="clear" w:color="auto" w:fill="FFFFFF" w:themeFill="background1"/>
        <w:spacing w:before="150" w:after="0" w:line="355" w:lineRule="atLeast"/>
        <w:ind w:left="0"/>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mallCaps/>
          <w:sz w:val="28"/>
          <w:szCs w:val="28"/>
          <w:u w:val="single"/>
          <w:lang w:eastAsia="ru-RU"/>
        </w:rPr>
        <w:t>вибрация</w:t>
      </w:r>
      <w:r w:rsidRPr="002834F5">
        <w:rPr>
          <w:rFonts w:ascii="Times New Roman" w:eastAsia="Times New Roman" w:hAnsi="Times New Roman" w:cs="Times New Roman"/>
          <w:sz w:val="28"/>
          <w:szCs w:val="28"/>
          <w:lang w:eastAsia="ru-RU"/>
        </w:rPr>
        <w:t>: нанесение частых ударов кончиками полусогнутых пальцев (можно использовать вибромассажер)</w:t>
      </w:r>
    </w:p>
    <w:p w:rsidR="000C0D24" w:rsidRPr="002834F5" w:rsidRDefault="000C0D24" w:rsidP="00F5223E">
      <w:pPr>
        <w:numPr>
          <w:ilvl w:val="0"/>
          <w:numId w:val="1"/>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0" w:name="ball"/>
      <w:bookmarkEnd w:id="0"/>
      <w:r w:rsidRPr="002834F5">
        <w:rPr>
          <w:rFonts w:ascii="Times New Roman" w:eastAsia="Times New Roman" w:hAnsi="Times New Roman" w:cs="Times New Roman"/>
          <w:smallCaps/>
          <w:sz w:val="28"/>
          <w:szCs w:val="28"/>
          <w:u w:val="single"/>
          <w:lang w:eastAsia="ru-RU"/>
        </w:rPr>
        <w:t>массаж с помощью специального мячика</w:t>
      </w:r>
      <w:r w:rsidRPr="002834F5">
        <w:rPr>
          <w:rFonts w:ascii="Times New Roman" w:eastAsia="Times New Roman" w:hAnsi="Times New Roman" w:cs="Times New Roman"/>
          <w:sz w:val="28"/>
          <w:szCs w:val="28"/>
          <w:lang w:eastAsia="ru-RU"/>
        </w:rPr>
        <w:t>: мячиком нужно совершать движения по спирали от центра ладони к кончикам пальцев; практический совет: мячик должен быть твердым, то есть не должен легко деформироваться (тогда воздействие будет максимальным). </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noProof/>
          <w:sz w:val="28"/>
          <w:szCs w:val="28"/>
          <w:lang w:eastAsia="ru-RU"/>
        </w:rPr>
        <w:drawing>
          <wp:inline distT="0" distB="0" distL="0" distR="0">
            <wp:extent cx="605790" cy="474980"/>
            <wp:effectExtent l="19050" t="0" r="3810" b="0"/>
            <wp:docPr id="29" name="Рисунок 29" descr="МАССАЖНЫЙ МЯ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ССАЖНЫЙ МЯЧИК"/>
                    <pic:cNvPicPr>
                      <a:picLocks noChangeAspect="1" noChangeArrowheads="1"/>
                    </pic:cNvPicPr>
                  </pic:nvPicPr>
                  <pic:blipFill>
                    <a:blip r:embed="rId11"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p>
    <w:p w:rsidR="000C0D24" w:rsidRPr="002834F5" w:rsidRDefault="000C0D24" w:rsidP="00F5223E">
      <w:pPr>
        <w:numPr>
          <w:ilvl w:val="0"/>
          <w:numId w:val="1"/>
        </w:numPr>
        <w:shd w:val="clear" w:color="auto" w:fill="FFFFFF" w:themeFill="background1"/>
        <w:spacing w:before="150" w:after="0" w:line="355" w:lineRule="atLeast"/>
        <w:ind w:left="0"/>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mallCaps/>
          <w:sz w:val="28"/>
          <w:szCs w:val="28"/>
          <w:u w:val="single"/>
          <w:lang w:eastAsia="ru-RU"/>
        </w:rPr>
        <w:t>сгибание-разгибание пальцев</w:t>
      </w:r>
      <w:r w:rsidRPr="002834F5">
        <w:rPr>
          <w:rFonts w:ascii="Times New Roman" w:eastAsia="Times New Roman" w:hAnsi="Times New Roman" w:cs="Times New Roman"/>
          <w:sz w:val="28"/>
          <w:szCs w:val="28"/>
          <w:lang w:eastAsia="ru-RU"/>
        </w:rPr>
        <w:t>: пальцы изначально</w:t>
      </w:r>
      <w:r w:rsidR="009146F1">
        <w:rPr>
          <w:rFonts w:ascii="Times New Roman" w:eastAsia="Times New Roman" w:hAnsi="Times New Roman" w:cs="Times New Roman"/>
          <w:sz w:val="28"/>
          <w:szCs w:val="28"/>
          <w:lang w:eastAsia="ru-RU"/>
        </w:rPr>
        <w:t xml:space="preserve"> сжаты в кулак; каждый палец по </w:t>
      </w:r>
      <w:r w:rsidRPr="002834F5">
        <w:rPr>
          <w:rFonts w:ascii="Times New Roman" w:eastAsia="Times New Roman" w:hAnsi="Times New Roman" w:cs="Times New Roman"/>
          <w:sz w:val="28"/>
          <w:szCs w:val="28"/>
          <w:lang w:eastAsia="ru-RU"/>
        </w:rPr>
        <w:t>очереди разгибается и массируется со стороны ладони круговыми движениями от основания к кончику.</w:t>
      </w:r>
    </w:p>
    <w:p w:rsidR="000C0D24" w:rsidRPr="002834F5" w:rsidRDefault="000C0D24" w:rsidP="00F5223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sz w:val="28"/>
          <w:szCs w:val="28"/>
          <w:lang w:eastAsia="ru-RU"/>
        </w:rPr>
        <w:br/>
      </w:r>
      <w:bookmarkStart w:id="1" w:name="play"/>
      <w:bookmarkEnd w:id="1"/>
    </w:p>
    <w:p w:rsidR="000C0D24" w:rsidRPr="00654F9F" w:rsidRDefault="000C0D24" w:rsidP="00F5223E">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r w:rsidRPr="00654F9F">
        <w:rPr>
          <w:rFonts w:ascii="Times New Roman" w:eastAsia="Times New Roman" w:hAnsi="Times New Roman" w:cs="Times New Roman"/>
          <w:b/>
          <w:bCs/>
          <w:color w:val="7030A0"/>
          <w:kern w:val="36"/>
          <w:sz w:val="28"/>
          <w:szCs w:val="28"/>
          <w:lang w:eastAsia="ru-RU"/>
        </w:rPr>
        <w:t>АКТИВНАЯ ГИМНАСТИКА (ИГРЫ)</w:t>
      </w:r>
    </w:p>
    <w:p w:rsidR="000C0D24" w:rsidRPr="00654F9F" w:rsidRDefault="000C0D24" w:rsidP="00F5223E">
      <w:pPr>
        <w:shd w:val="clear" w:color="auto" w:fill="FFFFFF" w:themeFill="background1"/>
        <w:spacing w:after="0" w:line="240" w:lineRule="auto"/>
        <w:jc w:val="both"/>
        <w:rPr>
          <w:rFonts w:ascii="Times New Roman" w:eastAsia="Times New Roman" w:hAnsi="Times New Roman" w:cs="Times New Roman"/>
          <w:color w:val="0070C0"/>
          <w:sz w:val="28"/>
          <w:szCs w:val="28"/>
          <w:lang w:eastAsia="ru-RU"/>
        </w:rPr>
      </w:pPr>
      <w:r w:rsidRPr="002834F5">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b/>
          <w:bCs/>
          <w:color w:val="0070C0"/>
          <w:sz w:val="28"/>
          <w:szCs w:val="28"/>
          <w:lang w:eastAsia="ru-RU"/>
        </w:rPr>
        <w:t>Игры для детей от 2-х месяцев:</w:t>
      </w:r>
    </w:p>
    <w:p w:rsidR="000C0D24" w:rsidRPr="002834F5" w:rsidRDefault="000C0D24" w:rsidP="00F5223E">
      <w:pPr>
        <w:numPr>
          <w:ilvl w:val="0"/>
          <w:numId w:val="2"/>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2" w:name="diff"/>
      <w:bookmarkEnd w:id="2"/>
      <w:r w:rsidRPr="00F5223E">
        <w:rPr>
          <w:rFonts w:ascii="Times New Roman" w:eastAsia="Times New Roman" w:hAnsi="Times New Roman" w:cs="Times New Roman"/>
          <w:smallCaps/>
          <w:color w:val="C00000"/>
          <w:sz w:val="28"/>
          <w:szCs w:val="28"/>
          <w:u w:val="single"/>
          <w:lang w:eastAsia="ru-RU"/>
        </w:rPr>
        <w:t>вот какие разные</w:t>
      </w:r>
      <w:r w:rsidRPr="002834F5">
        <w:rPr>
          <w:rFonts w:ascii="Times New Roman" w:eastAsia="Times New Roman" w:hAnsi="Times New Roman" w:cs="Times New Roman"/>
          <w:sz w:val="28"/>
          <w:szCs w:val="28"/>
          <w:lang w:eastAsia="ru-RU"/>
        </w:rPr>
        <w:br/>
        <w:t>Ребенку вкладывают в руку различные по фактуре и форме предметы. Малыш должен схватить предмет и удержать его некоторое время. Такое упражнение не только развивает моторику, но и позволяет развивать тактильные ощущения. Взрослый при этом должен «комментировать» предмет («этот шарик гладкий», «этот ёжик колючий» и так далее).</w:t>
      </w:r>
    </w:p>
    <w:p w:rsidR="000C0D24" w:rsidRPr="00654F9F" w:rsidRDefault="000C0D24" w:rsidP="0013718F">
      <w:pPr>
        <w:shd w:val="clear" w:color="auto" w:fill="FFFFFF" w:themeFill="background1"/>
        <w:spacing w:after="0" w:line="240" w:lineRule="auto"/>
        <w:jc w:val="both"/>
        <w:rPr>
          <w:rFonts w:ascii="Times New Roman" w:eastAsia="Times New Roman" w:hAnsi="Times New Roman" w:cs="Times New Roman"/>
          <w:color w:val="0070C0"/>
          <w:sz w:val="28"/>
          <w:szCs w:val="28"/>
          <w:lang w:eastAsia="ru-RU"/>
        </w:rPr>
      </w:pPr>
      <w:r w:rsidRPr="002834F5">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b/>
          <w:bCs/>
          <w:color w:val="0070C0"/>
          <w:sz w:val="28"/>
          <w:szCs w:val="28"/>
          <w:lang w:eastAsia="ru-RU"/>
        </w:rPr>
        <w:t>Игры для детей от 9-ти месяцев:</w:t>
      </w:r>
    </w:p>
    <w:p w:rsidR="000C0D24" w:rsidRPr="002834F5" w:rsidRDefault="000C0D24" w:rsidP="0013718F">
      <w:pPr>
        <w:numPr>
          <w:ilvl w:val="0"/>
          <w:numId w:val="3"/>
        </w:numPr>
        <w:shd w:val="clear" w:color="auto" w:fill="FFFFFF" w:themeFill="background1"/>
        <w:spacing w:after="0" w:line="355" w:lineRule="atLeast"/>
        <w:ind w:left="0"/>
        <w:rPr>
          <w:rFonts w:ascii="Times New Roman" w:eastAsia="Times New Roman" w:hAnsi="Times New Roman" w:cs="Times New Roman"/>
          <w:sz w:val="28"/>
          <w:szCs w:val="28"/>
          <w:lang w:eastAsia="ru-RU"/>
        </w:rPr>
      </w:pPr>
      <w:bookmarkStart w:id="3" w:name="doll"/>
      <w:bookmarkEnd w:id="3"/>
      <w:r w:rsidRPr="0013718F">
        <w:rPr>
          <w:rFonts w:ascii="Times New Roman" w:eastAsia="Times New Roman" w:hAnsi="Times New Roman" w:cs="Times New Roman"/>
          <w:smallCaps/>
          <w:color w:val="C00000"/>
          <w:sz w:val="28"/>
          <w:szCs w:val="28"/>
          <w:u w:val="single"/>
          <w:lang w:eastAsia="ru-RU"/>
        </w:rPr>
        <w:t>сборные матрешки</w:t>
      </w:r>
      <w:r w:rsidRPr="0013718F">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sz w:val="28"/>
          <w:szCs w:val="28"/>
          <w:lang w:eastAsia="ru-RU"/>
        </w:rPr>
        <w:t>Сначала нужно собирать одну куколку, затем постепенно усложнять игру (после двух лет это должна быть уже тройная матрешка).</w:t>
      </w:r>
    </w:p>
    <w:p w:rsidR="000C0D24" w:rsidRPr="002834F5" w:rsidRDefault="000C0D24" w:rsidP="0013718F">
      <w:pPr>
        <w:numPr>
          <w:ilvl w:val="0"/>
          <w:numId w:val="3"/>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4" w:name="conus"/>
      <w:bookmarkEnd w:id="4"/>
      <w:r w:rsidRPr="0013718F">
        <w:rPr>
          <w:rFonts w:ascii="Times New Roman" w:eastAsia="Times New Roman" w:hAnsi="Times New Roman" w:cs="Times New Roman"/>
          <w:smallCaps/>
          <w:color w:val="C00000"/>
          <w:sz w:val="28"/>
          <w:szCs w:val="28"/>
          <w:u w:val="single"/>
          <w:lang w:eastAsia="ru-RU"/>
        </w:rPr>
        <w:t>пирамидки</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 xml:space="preserve">Для начала нужно использовать классическую пирамидку. То есть </w:t>
      </w:r>
      <w:r w:rsidRPr="002834F5">
        <w:rPr>
          <w:rFonts w:ascii="Times New Roman" w:eastAsia="Times New Roman" w:hAnsi="Times New Roman" w:cs="Times New Roman"/>
          <w:sz w:val="28"/>
          <w:szCs w:val="28"/>
          <w:lang w:eastAsia="ru-RU"/>
        </w:rPr>
        <w:lastRenderedPageBreak/>
        <w:t>такую, у которой кольца равномерно уменьшаются к вершине (это поможет развить логическое мышление ребенка).</w:t>
      </w:r>
    </w:p>
    <w:p w:rsidR="000C0D24" w:rsidRPr="002834F5" w:rsidRDefault="000C0D24" w:rsidP="0013718F">
      <w:pPr>
        <w:numPr>
          <w:ilvl w:val="0"/>
          <w:numId w:val="3"/>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5" w:name="contur"/>
      <w:bookmarkEnd w:id="5"/>
      <w:r w:rsidRPr="0013718F">
        <w:rPr>
          <w:rFonts w:ascii="Times New Roman" w:eastAsia="Times New Roman" w:hAnsi="Times New Roman" w:cs="Times New Roman"/>
          <w:smallCaps/>
          <w:color w:val="C00000"/>
          <w:sz w:val="28"/>
          <w:szCs w:val="28"/>
          <w:u w:val="single"/>
          <w:lang w:eastAsia="ru-RU"/>
        </w:rPr>
        <w:t>обведи по контуру</w:t>
      </w:r>
      <w:r w:rsidRPr="002834F5">
        <w:rPr>
          <w:rFonts w:ascii="Times New Roman" w:eastAsia="Times New Roman" w:hAnsi="Times New Roman" w:cs="Times New Roman"/>
          <w:sz w:val="28"/>
          <w:szCs w:val="28"/>
          <w:lang w:eastAsia="ru-RU"/>
        </w:rPr>
        <w:br/>
        <w:t>Нужно сделать карточки с изображениями известных малышу предметов (например: домик, дерево, машинка и так далее) и обклеить их контуры бархатной бумагой. Суть игры: взрослый ведет пальчик малыша по контуру и называет предмет. Потом контур обклеивают бусинами или горошинами и повторяют игру.</w:t>
      </w:r>
    </w:p>
    <w:p w:rsidR="000C0D24" w:rsidRPr="002834F5" w:rsidRDefault="000C0D24" w:rsidP="0013718F">
      <w:pPr>
        <w:numPr>
          <w:ilvl w:val="0"/>
          <w:numId w:val="3"/>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6" w:name="caps"/>
      <w:bookmarkEnd w:id="6"/>
      <w:r w:rsidRPr="0013718F">
        <w:rPr>
          <w:rFonts w:ascii="Times New Roman" w:eastAsia="Times New Roman" w:hAnsi="Times New Roman" w:cs="Times New Roman"/>
          <w:smallCaps/>
          <w:color w:val="C00000"/>
          <w:sz w:val="28"/>
          <w:szCs w:val="28"/>
          <w:u w:val="single"/>
          <w:lang w:eastAsia="ru-RU"/>
        </w:rPr>
        <w:t>чашки-ложки</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Ребенок пересыпает ложкой сахар или манную крупу из одной чашки в другую. Можно также перекладывать рукой фасоль, горох или орехи.</w:t>
      </w:r>
    </w:p>
    <w:p w:rsidR="000C0D24" w:rsidRPr="002834F5" w:rsidRDefault="000C0D24" w:rsidP="0013718F">
      <w:pPr>
        <w:numPr>
          <w:ilvl w:val="0"/>
          <w:numId w:val="3"/>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7" w:name="plasticine"/>
      <w:bookmarkEnd w:id="7"/>
      <w:r w:rsidRPr="0013718F">
        <w:rPr>
          <w:rFonts w:ascii="Times New Roman" w:eastAsia="Times New Roman" w:hAnsi="Times New Roman" w:cs="Times New Roman"/>
          <w:smallCaps/>
          <w:color w:val="C00000"/>
          <w:sz w:val="28"/>
          <w:szCs w:val="28"/>
          <w:u w:val="single"/>
          <w:lang w:eastAsia="ru-RU"/>
        </w:rPr>
        <w:t>лепка из пластилина</w:t>
      </w:r>
      <w:r w:rsidRPr="002834F5">
        <w:rPr>
          <w:rFonts w:ascii="Times New Roman" w:eastAsia="Times New Roman" w:hAnsi="Times New Roman" w:cs="Times New Roman"/>
          <w:sz w:val="28"/>
          <w:szCs w:val="28"/>
          <w:lang w:eastAsia="ru-RU"/>
        </w:rPr>
        <w:br/>
        <w:t>Начинать надо с цилиндра, а со временем усложнять задания (шарик, морковка, змейка).</w:t>
      </w:r>
    </w:p>
    <w:p w:rsidR="000C0D24" w:rsidRPr="00654F9F" w:rsidRDefault="000C0D24" w:rsidP="0013718F">
      <w:pPr>
        <w:shd w:val="clear" w:color="auto" w:fill="FFFFFF" w:themeFill="background1"/>
        <w:spacing w:after="0" w:line="240" w:lineRule="auto"/>
        <w:jc w:val="both"/>
        <w:rPr>
          <w:rFonts w:ascii="Times New Roman" w:eastAsia="Times New Roman" w:hAnsi="Times New Roman" w:cs="Times New Roman"/>
          <w:color w:val="0070C0"/>
          <w:sz w:val="28"/>
          <w:szCs w:val="28"/>
          <w:lang w:eastAsia="ru-RU"/>
        </w:rPr>
      </w:pPr>
      <w:r w:rsidRPr="002834F5">
        <w:rPr>
          <w:rFonts w:ascii="Times New Roman" w:eastAsia="Times New Roman" w:hAnsi="Times New Roman" w:cs="Times New Roman"/>
          <w:sz w:val="28"/>
          <w:szCs w:val="28"/>
          <w:lang w:eastAsia="ru-RU"/>
        </w:rPr>
        <w:br/>
        <w:t>Во время проведения игр не забывайте комментировать свои действия иобъясняйте ребенку все</w:t>
      </w:r>
      <w:r w:rsidRPr="002834F5">
        <w:rPr>
          <w:rFonts w:ascii="Times New Roman" w:eastAsia="Times New Roman" w:hAnsi="Times New Roman" w:cs="Times New Roman"/>
          <w:sz w:val="28"/>
          <w:szCs w:val="28"/>
          <w:shd w:val="clear" w:color="auto" w:fill="FFFACD"/>
          <w:lang w:eastAsia="ru-RU"/>
        </w:rPr>
        <w:t>,</w:t>
      </w:r>
      <w:r w:rsidRPr="002834F5">
        <w:rPr>
          <w:rFonts w:ascii="Times New Roman" w:eastAsia="Times New Roman" w:hAnsi="Times New Roman" w:cs="Times New Roman"/>
          <w:sz w:val="28"/>
          <w:szCs w:val="28"/>
          <w:lang w:eastAsia="ru-RU"/>
        </w:rPr>
        <w:t> что вы делаете</w:t>
      </w:r>
      <w:r w:rsidRPr="002834F5">
        <w:rPr>
          <w:rFonts w:ascii="Times New Roman" w:eastAsia="Times New Roman" w:hAnsi="Times New Roman" w:cs="Times New Roman"/>
          <w:sz w:val="28"/>
          <w:szCs w:val="28"/>
          <w:shd w:val="clear" w:color="auto" w:fill="FFFACD"/>
          <w:lang w:eastAsia="ru-RU"/>
        </w:rPr>
        <w:t>.</w:t>
      </w:r>
      <w:r w:rsidRPr="002834F5">
        <w:rPr>
          <w:rFonts w:ascii="Times New Roman" w:eastAsia="Times New Roman" w:hAnsi="Times New Roman" w:cs="Times New Roman"/>
          <w:sz w:val="28"/>
          <w:szCs w:val="28"/>
          <w:lang w:eastAsia="ru-RU"/>
        </w:rPr>
        <w:t> </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b/>
          <w:bCs/>
          <w:color w:val="0070C0"/>
          <w:sz w:val="28"/>
          <w:szCs w:val="28"/>
          <w:lang w:eastAsia="ru-RU"/>
        </w:rPr>
        <w:t>Игры для детей от одного года:</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8" w:name="stronghand"/>
      <w:bookmarkEnd w:id="8"/>
      <w:r w:rsidRPr="0013718F">
        <w:rPr>
          <w:rFonts w:ascii="Times New Roman" w:eastAsia="Times New Roman" w:hAnsi="Times New Roman" w:cs="Times New Roman"/>
          <w:smallCaps/>
          <w:color w:val="C00000"/>
          <w:sz w:val="28"/>
          <w:szCs w:val="28"/>
          <w:u w:val="single"/>
          <w:lang w:eastAsia="ru-RU"/>
        </w:rPr>
        <w:t>сильные ладошки</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Ребенок сжимает резиновые игрушки (самое лучшее - резиновый ежик, так как иголки воздействуют как массажер).</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9" w:name="mosaic"/>
      <w:bookmarkEnd w:id="9"/>
      <w:r w:rsidRPr="0013718F">
        <w:rPr>
          <w:rFonts w:ascii="Times New Roman" w:eastAsia="Times New Roman" w:hAnsi="Times New Roman" w:cs="Times New Roman"/>
          <w:smallCaps/>
          <w:color w:val="C00000"/>
          <w:sz w:val="28"/>
          <w:szCs w:val="28"/>
          <w:u w:val="single"/>
          <w:lang w:eastAsia="ru-RU"/>
        </w:rPr>
        <w:t>мозаика</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Сначала нужно выкладывать простые фигуры (дорожки, цветочки, квадратики), а затем переходить к более сложным (домики, машинки, елочки).</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0" w:name="constructor"/>
      <w:bookmarkEnd w:id="10"/>
      <w:r w:rsidRPr="0013718F">
        <w:rPr>
          <w:rFonts w:ascii="Times New Roman" w:eastAsia="Times New Roman" w:hAnsi="Times New Roman" w:cs="Times New Roman"/>
          <w:smallCaps/>
          <w:color w:val="C00000"/>
          <w:sz w:val="28"/>
          <w:szCs w:val="28"/>
          <w:u w:val="single"/>
          <w:lang w:eastAsia="ru-RU"/>
        </w:rPr>
        <w:t>конструктор</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Величина деталей и «сложность конструкции» зависят от возраста малыша: начинать нужно с самых крупных деталей и с самых простых конструкций (например, с построения башенки).</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1" w:name="busina"/>
      <w:bookmarkEnd w:id="11"/>
      <w:r w:rsidRPr="0013718F">
        <w:rPr>
          <w:rFonts w:ascii="Times New Roman" w:eastAsia="Times New Roman" w:hAnsi="Times New Roman" w:cs="Times New Roman"/>
          <w:smallCaps/>
          <w:color w:val="C00000"/>
          <w:sz w:val="28"/>
          <w:szCs w:val="28"/>
          <w:u w:val="single"/>
          <w:lang w:eastAsia="ru-RU"/>
        </w:rPr>
        <w:t>бусины</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Величина бусин также зависит от возраста ребенка. Сначала вместо бусин можно использовать шарики от пирамидок с круглыми деталями и нанизывать их на толстый шнурок; затем детали нужно постепенно «измельчать».</w:t>
      </w:r>
    </w:p>
    <w:tbl>
      <w:tblPr>
        <w:tblW w:w="0" w:type="auto"/>
        <w:tblCellSpacing w:w="15" w:type="dxa"/>
        <w:tblCellMar>
          <w:left w:w="0" w:type="dxa"/>
          <w:right w:w="0" w:type="dxa"/>
        </w:tblCellMar>
        <w:tblLook w:val="04A0" w:firstRow="1" w:lastRow="0" w:firstColumn="1" w:lastColumn="0" w:noHBand="0" w:noVBand="1"/>
      </w:tblPr>
      <w:tblGrid>
        <w:gridCol w:w="1050"/>
      </w:tblGrid>
      <w:tr w:rsidR="00133E8C" w:rsidRPr="002834F5" w:rsidTr="000C0D24">
        <w:trPr>
          <w:tblCellSpacing w:w="15" w:type="dxa"/>
        </w:trPr>
        <w:tc>
          <w:tcPr>
            <w:tcW w:w="0" w:type="auto"/>
            <w:tcBorders>
              <w:top w:val="nil"/>
              <w:left w:val="nil"/>
              <w:bottom w:val="nil"/>
              <w:right w:val="nil"/>
            </w:tcBorders>
            <w:vAlign w:val="center"/>
            <w:hideMark/>
          </w:tcPr>
          <w:p w:rsidR="00133E8C" w:rsidRPr="002834F5" w:rsidRDefault="00133E8C" w:rsidP="0013718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noProof/>
                <w:sz w:val="28"/>
                <w:szCs w:val="28"/>
                <w:bdr w:val="none" w:sz="0" w:space="0" w:color="auto" w:frame="1"/>
                <w:lang w:eastAsia="ru-RU"/>
              </w:rPr>
              <w:drawing>
                <wp:inline distT="0" distB="0" distL="0" distR="0">
                  <wp:extent cx="605790" cy="474980"/>
                  <wp:effectExtent l="19050" t="0" r="3810" b="0"/>
                  <wp:docPr id="225" name="Рисунок 30" descr="УПРАЖНЕНИЯ С БУСИНАМИ: увеличить картинку">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ПРАЖНЕНИЯ С БУСИНАМИ: увеличить картинку">
                            <a:hlinkClick r:id="rId12" tgtFrame="&quot;_blank&quot;"/>
                          </pic:cNvPr>
                          <pic:cNvPicPr>
                            <a:picLocks noChangeAspect="1" noChangeArrowheads="1"/>
                          </pic:cNvPicPr>
                        </pic:nvPicPr>
                        <pic:blipFill>
                          <a:blip r:embed="rId13"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p>
        </w:tc>
      </w:tr>
    </w:tbl>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2" w:name="string"/>
      <w:bookmarkEnd w:id="12"/>
      <w:r w:rsidRPr="0013718F">
        <w:rPr>
          <w:rFonts w:ascii="Times New Roman" w:eastAsia="Times New Roman" w:hAnsi="Times New Roman" w:cs="Times New Roman"/>
          <w:smallCaps/>
          <w:color w:val="C00000"/>
          <w:sz w:val="28"/>
          <w:szCs w:val="28"/>
          <w:u w:val="single"/>
          <w:lang w:eastAsia="ru-RU"/>
        </w:rPr>
        <w:t>шнуровки</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 xml:space="preserve">Так как шнуровки бывают разнообразные по «содержанию», имеет смысл обыграть процесс «шнурования»: например попросите ребенка </w:t>
      </w:r>
      <w:r w:rsidRPr="002834F5">
        <w:rPr>
          <w:rFonts w:ascii="Times New Roman" w:eastAsia="Times New Roman" w:hAnsi="Times New Roman" w:cs="Times New Roman"/>
          <w:sz w:val="28"/>
          <w:szCs w:val="28"/>
          <w:lang w:eastAsia="ru-RU"/>
        </w:rPr>
        <w:lastRenderedPageBreak/>
        <w:t>сшить платье для мамы (шнуровка-пуговица) или зашнуровать ботинок (шнуровка-ботинок).</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3" w:name="semolina"/>
      <w:bookmarkEnd w:id="13"/>
      <w:r w:rsidRPr="0013718F">
        <w:rPr>
          <w:rFonts w:ascii="Times New Roman" w:eastAsia="Times New Roman" w:hAnsi="Times New Roman" w:cs="Times New Roman"/>
          <w:smallCaps/>
          <w:color w:val="C00000"/>
          <w:sz w:val="28"/>
          <w:szCs w:val="28"/>
          <w:u w:val="single"/>
          <w:lang w:eastAsia="ru-RU"/>
        </w:rPr>
        <w:t>волшебный поднос</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На поднос тонким слоем насыпают манку и проводят пальчиком ребенка по крупе. Затем ребенку показывают, как рисовать различные фигуры. В возрасте 2 - 3 лет можно рисовать цифры и буквы.</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4" w:name="сlothespin"/>
      <w:bookmarkEnd w:id="14"/>
      <w:r w:rsidRPr="0013718F">
        <w:rPr>
          <w:rFonts w:ascii="Times New Roman" w:eastAsia="Times New Roman" w:hAnsi="Times New Roman" w:cs="Times New Roman"/>
          <w:smallCaps/>
          <w:color w:val="C00000"/>
          <w:sz w:val="28"/>
          <w:szCs w:val="28"/>
          <w:u w:val="single"/>
          <w:lang w:eastAsia="ru-RU"/>
        </w:rPr>
        <w:t>разноцветные прищепки</w:t>
      </w:r>
      <w:r w:rsidRPr="0013718F">
        <w:rPr>
          <w:rFonts w:ascii="Times New Roman" w:eastAsia="Times New Roman" w:hAnsi="Times New Roman" w:cs="Times New Roman"/>
          <w:color w:val="C00000"/>
          <w:sz w:val="28"/>
          <w:szCs w:val="28"/>
          <w:lang w:eastAsia="ru-RU"/>
        </w:rPr>
        <w:br/>
      </w:r>
      <w:r w:rsidRPr="002834F5">
        <w:rPr>
          <w:rFonts w:ascii="Times New Roman" w:eastAsia="Times New Roman" w:hAnsi="Times New Roman" w:cs="Times New Roman"/>
          <w:sz w:val="28"/>
          <w:szCs w:val="28"/>
          <w:lang w:eastAsia="ru-RU"/>
        </w:rPr>
        <w:t>Суть игры состоит в том, чтобы научить ребенка самостоятельно прищеплять прищепки.</w:t>
      </w:r>
    </w:p>
    <w:tbl>
      <w:tblPr>
        <w:tblW w:w="0" w:type="auto"/>
        <w:tblCellSpacing w:w="15" w:type="dxa"/>
        <w:tblCellMar>
          <w:left w:w="0" w:type="dxa"/>
          <w:right w:w="0" w:type="dxa"/>
        </w:tblCellMar>
        <w:tblLook w:val="04A0" w:firstRow="1" w:lastRow="0" w:firstColumn="1" w:lastColumn="0" w:noHBand="0" w:noVBand="1"/>
      </w:tblPr>
      <w:tblGrid>
        <w:gridCol w:w="5290"/>
      </w:tblGrid>
      <w:tr w:rsidR="000C0D24" w:rsidRPr="002834F5" w:rsidTr="000C0D24">
        <w:trPr>
          <w:tblCellSpacing w:w="15" w:type="dxa"/>
        </w:trPr>
        <w:tc>
          <w:tcPr>
            <w:tcW w:w="0" w:type="auto"/>
            <w:tcBorders>
              <w:top w:val="nil"/>
              <w:left w:val="nil"/>
              <w:bottom w:val="nil"/>
              <w:right w:val="nil"/>
            </w:tcBorders>
            <w:vAlign w:val="center"/>
            <w:hideMark/>
          </w:tcPr>
          <w:p w:rsidR="000C0D24" w:rsidRPr="002834F5" w:rsidRDefault="000C0D24" w:rsidP="0013718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834F5">
              <w:rPr>
                <w:rFonts w:ascii="Times New Roman" w:eastAsia="Times New Roman" w:hAnsi="Times New Roman" w:cs="Times New Roman"/>
                <w:noProof/>
                <w:sz w:val="28"/>
                <w:szCs w:val="28"/>
                <w:bdr w:val="none" w:sz="0" w:space="0" w:color="auto" w:frame="1"/>
                <w:lang w:eastAsia="ru-RU"/>
              </w:rPr>
              <w:drawing>
                <wp:inline distT="0" distB="0" distL="0" distR="0">
                  <wp:extent cx="605790" cy="474980"/>
                  <wp:effectExtent l="19050" t="0" r="3810" b="0"/>
                  <wp:docPr id="31" name="Рисунок 31" descr="УПРАЖНЕНИЯ С ПРИЩЕПКАМИ (Солнце, Тучка, Травка): увеличить картинку">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ПРАЖНЕНИЯ С ПРИЩЕПКАМИ (Солнце, Тучка, Травка): увеличить картинку">
                            <a:hlinkClick r:id="rId14" tgtFrame="&quot;_blank&quot;"/>
                          </pic:cNvPr>
                          <pic:cNvPicPr>
                            <a:picLocks noChangeAspect="1" noChangeArrowheads="1"/>
                          </pic:cNvPicPr>
                        </pic:nvPicPr>
                        <pic:blipFill>
                          <a:blip r:embed="rId15"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r w:rsidRPr="002834F5">
              <w:rPr>
                <w:rFonts w:ascii="Times New Roman" w:eastAsia="Times New Roman" w:hAnsi="Times New Roman" w:cs="Times New Roman"/>
                <w:sz w:val="28"/>
                <w:szCs w:val="28"/>
                <w:lang w:eastAsia="ru-RU"/>
              </w:rPr>
              <w:t> </w:t>
            </w:r>
            <w:r w:rsidRPr="002834F5">
              <w:rPr>
                <w:rFonts w:ascii="Times New Roman" w:eastAsia="Times New Roman" w:hAnsi="Times New Roman" w:cs="Times New Roman"/>
                <w:noProof/>
                <w:sz w:val="28"/>
                <w:szCs w:val="28"/>
                <w:bdr w:val="none" w:sz="0" w:space="0" w:color="auto" w:frame="1"/>
                <w:lang w:eastAsia="ru-RU"/>
              </w:rPr>
              <w:drawing>
                <wp:inline distT="0" distB="0" distL="0" distR="0">
                  <wp:extent cx="605790" cy="474980"/>
                  <wp:effectExtent l="19050" t="0" r="3810" b="0"/>
                  <wp:docPr id="32" name="Рисунок 32" descr="УПРАЖНЕНИЯ С ПРИЩЕПКАМИ (Стрекозки): увеличить картинку">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ПРАЖНЕНИЯ С ПРИЩЕПКАМИ (Стрекозки): увеличить картинку">
                            <a:hlinkClick r:id="rId14" tgtFrame="&quot;_blank&quot;"/>
                          </pic:cNvPr>
                          <pic:cNvPicPr>
                            <a:picLocks noChangeAspect="1" noChangeArrowheads="1"/>
                          </pic:cNvPicPr>
                        </pic:nvPicPr>
                        <pic:blipFill>
                          <a:blip r:embed="rId16"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r w:rsidRPr="002834F5">
              <w:rPr>
                <w:rFonts w:ascii="Times New Roman" w:eastAsia="Times New Roman" w:hAnsi="Times New Roman" w:cs="Times New Roman"/>
                <w:sz w:val="28"/>
                <w:szCs w:val="28"/>
                <w:lang w:eastAsia="ru-RU"/>
              </w:rPr>
              <w:t> </w:t>
            </w:r>
            <w:r w:rsidRPr="002834F5">
              <w:rPr>
                <w:rFonts w:ascii="Times New Roman" w:eastAsia="Times New Roman" w:hAnsi="Times New Roman" w:cs="Times New Roman"/>
                <w:noProof/>
                <w:sz w:val="28"/>
                <w:szCs w:val="28"/>
                <w:bdr w:val="none" w:sz="0" w:space="0" w:color="auto" w:frame="1"/>
                <w:lang w:eastAsia="ru-RU"/>
              </w:rPr>
              <w:drawing>
                <wp:inline distT="0" distB="0" distL="0" distR="0">
                  <wp:extent cx="605790" cy="474980"/>
                  <wp:effectExtent l="19050" t="0" r="3810" b="0"/>
                  <wp:docPr id="33" name="Рисунок 33" descr="УПРАЖНЕНИЯ С ПРИЩЕПКАМИ (Рыбка): увеличить картинку">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ПРАЖНЕНИЯ С ПРИЩЕПКАМИ (Рыбка): увеличить картинку">
                            <a:hlinkClick r:id="rId14" tgtFrame="&quot;_blank&quot;"/>
                          </pic:cNvPr>
                          <pic:cNvPicPr>
                            <a:picLocks noChangeAspect="1" noChangeArrowheads="1"/>
                          </pic:cNvPicPr>
                        </pic:nvPicPr>
                        <pic:blipFill>
                          <a:blip r:embed="rId17"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r w:rsidRPr="002834F5">
              <w:rPr>
                <w:rFonts w:ascii="Times New Roman" w:eastAsia="Times New Roman" w:hAnsi="Times New Roman" w:cs="Times New Roman"/>
                <w:sz w:val="28"/>
                <w:szCs w:val="28"/>
                <w:lang w:eastAsia="ru-RU"/>
              </w:rPr>
              <w:t> </w:t>
            </w:r>
            <w:r w:rsidRPr="002834F5">
              <w:rPr>
                <w:rFonts w:ascii="Times New Roman" w:eastAsia="Times New Roman" w:hAnsi="Times New Roman" w:cs="Times New Roman"/>
                <w:noProof/>
                <w:sz w:val="28"/>
                <w:szCs w:val="28"/>
                <w:bdr w:val="none" w:sz="0" w:space="0" w:color="auto" w:frame="1"/>
                <w:lang w:eastAsia="ru-RU"/>
              </w:rPr>
              <w:drawing>
                <wp:inline distT="0" distB="0" distL="0" distR="0">
                  <wp:extent cx="605790" cy="474980"/>
                  <wp:effectExtent l="19050" t="0" r="3810" b="0"/>
                  <wp:docPr id="34" name="Рисунок 34" descr="УПРАЖНЕНИЯ С ПРИЩЕПКАМИ (Птичка, Ёжик, Ёлка): увеличить картинку">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ПРАЖНЕНИЯ С ПРИЩЕПКАМИ (Птичка, Ёжик, Ёлка): увеличить картинку">
                            <a:hlinkClick r:id="rId14" tgtFrame="&quot;_blank&quot;"/>
                          </pic:cNvPr>
                          <pic:cNvPicPr>
                            <a:picLocks noChangeAspect="1" noChangeArrowheads="1"/>
                          </pic:cNvPicPr>
                        </pic:nvPicPr>
                        <pic:blipFill>
                          <a:blip r:embed="rId18"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r w:rsidRPr="002834F5">
              <w:rPr>
                <w:rFonts w:ascii="Times New Roman" w:eastAsia="Times New Roman" w:hAnsi="Times New Roman" w:cs="Times New Roman"/>
                <w:sz w:val="28"/>
                <w:szCs w:val="28"/>
                <w:lang w:eastAsia="ru-RU"/>
              </w:rPr>
              <w:t> </w:t>
            </w:r>
            <w:r w:rsidRPr="002834F5">
              <w:rPr>
                <w:rFonts w:ascii="Times New Roman" w:eastAsia="Times New Roman" w:hAnsi="Times New Roman" w:cs="Times New Roman"/>
                <w:noProof/>
                <w:sz w:val="28"/>
                <w:szCs w:val="28"/>
                <w:bdr w:val="none" w:sz="0" w:space="0" w:color="auto" w:frame="1"/>
                <w:lang w:eastAsia="ru-RU"/>
              </w:rPr>
              <w:drawing>
                <wp:inline distT="0" distB="0" distL="0" distR="0">
                  <wp:extent cx="605790" cy="474980"/>
                  <wp:effectExtent l="19050" t="0" r="3810" b="0"/>
                  <wp:docPr id="35" name="Рисунок 35" descr="УПРАЖНЕНИЯ С ПРИЩЕПКАМИ (Дерево): увеличить картинку">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ПРАЖНЕНИЯ С ПРИЩЕПКАМИ (Дерево): увеличить картинку">
                            <a:hlinkClick r:id="rId14" tgtFrame="&quot;_blank&quot;"/>
                          </pic:cNvPr>
                          <pic:cNvPicPr>
                            <a:picLocks noChangeAspect="1" noChangeArrowheads="1"/>
                          </pic:cNvPicPr>
                        </pic:nvPicPr>
                        <pic:blipFill>
                          <a:blip r:embed="rId19" cstate="print"/>
                          <a:srcRect/>
                          <a:stretch>
                            <a:fillRect/>
                          </a:stretch>
                        </pic:blipFill>
                        <pic:spPr bwMode="auto">
                          <a:xfrm>
                            <a:off x="0" y="0"/>
                            <a:ext cx="605790" cy="474980"/>
                          </a:xfrm>
                          <a:prstGeom prst="rect">
                            <a:avLst/>
                          </a:prstGeom>
                          <a:noFill/>
                          <a:ln w="9525">
                            <a:noFill/>
                            <a:miter lim="800000"/>
                            <a:headEnd/>
                            <a:tailEnd/>
                          </a:ln>
                        </pic:spPr>
                      </pic:pic>
                    </a:graphicData>
                  </a:graphic>
                </wp:inline>
              </w:drawing>
            </w:r>
          </w:p>
        </w:tc>
      </w:tr>
      <w:tr w:rsidR="000C0D24" w:rsidRPr="002834F5" w:rsidTr="000C0D24">
        <w:trPr>
          <w:tblCellSpacing w:w="15" w:type="dxa"/>
        </w:trPr>
        <w:tc>
          <w:tcPr>
            <w:tcW w:w="0" w:type="auto"/>
            <w:tcBorders>
              <w:top w:val="nil"/>
              <w:left w:val="nil"/>
              <w:bottom w:val="nil"/>
              <w:right w:val="nil"/>
            </w:tcBorders>
            <w:tcMar>
              <w:top w:w="0" w:type="dxa"/>
              <w:left w:w="187" w:type="dxa"/>
              <w:bottom w:w="0" w:type="dxa"/>
              <w:right w:w="0" w:type="dxa"/>
            </w:tcMar>
            <w:vAlign w:val="center"/>
            <w:hideMark/>
          </w:tcPr>
          <w:p w:rsidR="000C0D24" w:rsidRPr="002834F5" w:rsidRDefault="000C0D24" w:rsidP="0013718F">
            <w:pPr>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bl>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5" w:name="bean"/>
      <w:bookmarkEnd w:id="15"/>
      <w:r w:rsidRPr="0013718F">
        <w:rPr>
          <w:rFonts w:ascii="Times New Roman" w:eastAsia="Times New Roman" w:hAnsi="Times New Roman" w:cs="Times New Roman"/>
          <w:smallCaps/>
          <w:color w:val="C00000"/>
          <w:sz w:val="28"/>
          <w:szCs w:val="28"/>
          <w:u w:val="single"/>
          <w:lang w:eastAsia="ru-RU"/>
        </w:rPr>
        <w:t>золушка</w:t>
      </w:r>
      <w:r w:rsidRPr="0013718F">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sz w:val="28"/>
          <w:szCs w:val="28"/>
          <w:lang w:eastAsia="ru-RU"/>
        </w:rPr>
        <w:t>Нужно смешать белую и красную фасоль и попросить ребенка разобрать ее по цвету.</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6" w:name="hahaimages"/>
      <w:bookmarkEnd w:id="16"/>
      <w:r w:rsidRPr="0013718F">
        <w:rPr>
          <w:rFonts w:ascii="Times New Roman" w:eastAsia="Times New Roman" w:hAnsi="Times New Roman" w:cs="Times New Roman"/>
          <w:smallCaps/>
          <w:color w:val="C00000"/>
          <w:sz w:val="28"/>
          <w:szCs w:val="28"/>
          <w:u w:val="single"/>
          <w:lang w:eastAsia="ru-RU"/>
        </w:rPr>
        <w:t>забавные картинки</w:t>
      </w:r>
      <w:r w:rsidRPr="002834F5">
        <w:rPr>
          <w:rFonts w:ascii="Times New Roman" w:eastAsia="Times New Roman" w:hAnsi="Times New Roman" w:cs="Times New Roman"/>
          <w:sz w:val="28"/>
          <w:szCs w:val="28"/>
          <w:lang w:eastAsia="ru-RU"/>
        </w:rPr>
        <w:br/>
        <w:t>По листу картона равномерно распределите пластилин и покажите ребенку, как с помощью горошин выкладывать рисунки.</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7" w:name="stick"/>
      <w:bookmarkEnd w:id="17"/>
      <w:r w:rsidRPr="0013718F">
        <w:rPr>
          <w:rFonts w:ascii="Times New Roman" w:eastAsia="Times New Roman" w:hAnsi="Times New Roman" w:cs="Times New Roman"/>
          <w:smallCaps/>
          <w:color w:val="C00000"/>
          <w:sz w:val="28"/>
          <w:szCs w:val="28"/>
          <w:u w:val="single"/>
          <w:lang w:eastAsia="ru-RU"/>
        </w:rPr>
        <w:t>счетные палочки</w:t>
      </w:r>
      <w:r w:rsidRPr="002834F5">
        <w:rPr>
          <w:rFonts w:ascii="Times New Roman" w:eastAsia="Times New Roman" w:hAnsi="Times New Roman" w:cs="Times New Roman"/>
          <w:sz w:val="28"/>
          <w:szCs w:val="28"/>
          <w:lang w:eastAsia="ru-RU"/>
        </w:rPr>
        <w:br/>
        <w:t>Покажите ребенку, как с помощью счетных палочек выкладывать различные фигурки. Желательно, чтобы счетные палочки были не гладкие, а ребристые (это служит дополнительным массажем для пальчиков).</w:t>
      </w:r>
    </w:p>
    <w:p w:rsidR="000C0D24" w:rsidRPr="002834F5" w:rsidRDefault="000C0D24" w:rsidP="0013718F">
      <w:pPr>
        <w:numPr>
          <w:ilvl w:val="0"/>
          <w:numId w:val="4"/>
        </w:numPr>
        <w:shd w:val="clear" w:color="auto" w:fill="FFFFFF" w:themeFill="background1"/>
        <w:spacing w:after="0" w:line="355" w:lineRule="atLeast"/>
        <w:ind w:left="0"/>
        <w:jc w:val="both"/>
        <w:rPr>
          <w:rFonts w:ascii="Times New Roman" w:eastAsia="Times New Roman" w:hAnsi="Times New Roman" w:cs="Times New Roman"/>
          <w:sz w:val="28"/>
          <w:szCs w:val="28"/>
          <w:lang w:eastAsia="ru-RU"/>
        </w:rPr>
      </w:pPr>
      <w:bookmarkStart w:id="18" w:name="batter"/>
      <w:bookmarkEnd w:id="18"/>
      <w:r w:rsidRPr="0013718F">
        <w:rPr>
          <w:rFonts w:ascii="Times New Roman" w:eastAsia="Times New Roman" w:hAnsi="Times New Roman" w:cs="Times New Roman"/>
          <w:smallCaps/>
          <w:color w:val="C00000"/>
          <w:sz w:val="28"/>
          <w:szCs w:val="28"/>
          <w:u w:val="single"/>
          <w:lang w:eastAsia="ru-RU"/>
        </w:rPr>
        <w:t>маленький скульптор</w:t>
      </w:r>
      <w:r w:rsidRPr="002834F5">
        <w:rPr>
          <w:rFonts w:ascii="Times New Roman" w:eastAsia="Times New Roman" w:hAnsi="Times New Roman" w:cs="Times New Roman"/>
          <w:sz w:val="28"/>
          <w:szCs w:val="28"/>
          <w:lang w:eastAsia="ru-RU"/>
        </w:rPr>
        <w:br/>
        <w:t>Лепка из теста (рецепт теста: 1 стакан муки, 1\2 стакана соли, немного воды). Преимущество лепки из теста перед лепкой из пластилина заключается в том, что «скульптуры» впоследствии можно использовать в качестве игрушек.</w:t>
      </w:r>
    </w:p>
    <w:p w:rsidR="00C11D40" w:rsidRDefault="00C11D40" w:rsidP="0013718F">
      <w:pPr>
        <w:shd w:val="clear" w:color="auto" w:fill="FFFFFF" w:themeFill="background1"/>
        <w:spacing w:after="0" w:line="355" w:lineRule="atLeast"/>
        <w:jc w:val="both"/>
        <w:outlineLvl w:val="0"/>
        <w:rPr>
          <w:rFonts w:ascii="Times New Roman" w:eastAsia="Times New Roman" w:hAnsi="Times New Roman" w:cs="Times New Roman"/>
          <w:b/>
          <w:bCs/>
          <w:kern w:val="36"/>
          <w:sz w:val="28"/>
          <w:szCs w:val="28"/>
          <w:lang w:eastAsia="ru-RU"/>
        </w:rPr>
      </w:pPr>
      <w:bookmarkStart w:id="19" w:name="pugov"/>
      <w:bookmarkEnd w:id="19"/>
    </w:p>
    <w:p w:rsidR="00F5223E" w:rsidRDefault="00F5223E" w:rsidP="0013718F">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p>
    <w:p w:rsidR="000C0D24" w:rsidRPr="00654F9F" w:rsidRDefault="000C0D24" w:rsidP="0013718F">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r w:rsidRPr="00654F9F">
        <w:rPr>
          <w:rFonts w:ascii="Times New Roman" w:eastAsia="Times New Roman" w:hAnsi="Times New Roman" w:cs="Times New Roman"/>
          <w:b/>
          <w:bCs/>
          <w:color w:val="7030A0"/>
          <w:kern w:val="36"/>
          <w:sz w:val="28"/>
          <w:szCs w:val="28"/>
          <w:lang w:eastAsia="ru-RU"/>
        </w:rPr>
        <w:t>ПОТЕШКИ ДЛЯ МЕЛКОЙ МОТОРИКИ</w:t>
      </w:r>
    </w:p>
    <w:p w:rsidR="000C0D24" w:rsidRPr="00DA2EA9" w:rsidRDefault="000C0D24" w:rsidP="0013718F">
      <w:pPr>
        <w:shd w:val="clear" w:color="auto" w:fill="FFFFFF" w:themeFill="background1"/>
        <w:spacing w:after="0" w:line="240" w:lineRule="auto"/>
        <w:jc w:val="both"/>
        <w:rPr>
          <w:rFonts w:ascii="Times New Roman" w:eastAsia="Times New Roman" w:hAnsi="Times New Roman" w:cs="Times New Roman"/>
          <w:color w:val="C00000"/>
          <w:sz w:val="28"/>
          <w:szCs w:val="28"/>
          <w:lang w:eastAsia="ru-RU"/>
        </w:rPr>
      </w:pPr>
      <w:r w:rsidRPr="002834F5">
        <w:rPr>
          <w:rFonts w:ascii="Times New Roman" w:eastAsia="Times New Roman" w:hAnsi="Times New Roman" w:cs="Times New Roman"/>
          <w:sz w:val="28"/>
          <w:szCs w:val="28"/>
          <w:lang w:eastAsia="ru-RU"/>
        </w:rPr>
        <w:br/>
      </w:r>
      <w:r w:rsidRPr="00DA2EA9">
        <w:rPr>
          <w:rFonts w:ascii="Times New Roman" w:eastAsia="Times New Roman" w:hAnsi="Times New Roman" w:cs="Times New Roman"/>
          <w:smallCaps/>
          <w:color w:val="C00000"/>
          <w:sz w:val="28"/>
          <w:szCs w:val="28"/>
          <w:u w:val="single"/>
          <w:lang w:eastAsia="ru-RU"/>
        </w:rPr>
        <w:t>cорока</w:t>
      </w:r>
      <w:r w:rsidRPr="00DA2EA9">
        <w:rPr>
          <w:rFonts w:ascii="Times New Roman" w:eastAsia="Times New Roman" w:hAnsi="Times New Roman" w:cs="Times New Roman"/>
          <w:color w:val="C00000"/>
          <w:sz w:val="28"/>
          <w:szCs w:val="28"/>
          <w:lang w:eastAsia="ru-RU"/>
        </w:rPr>
        <w:br/>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Сорока, сорока, сорока-белобока</w:t>
      </w:r>
      <w:r w:rsidRPr="002834F5">
        <w:rPr>
          <w:rFonts w:ascii="Times New Roman" w:eastAsia="Times New Roman" w:hAnsi="Times New Roman" w:cs="Times New Roman"/>
          <w:sz w:val="28"/>
          <w:szCs w:val="28"/>
          <w:lang w:eastAsia="ru-RU"/>
        </w:rPr>
        <w:br/>
        <w:t>Кашку варила, детишек кормила.</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(указательным пальцем правой руки водят по ладошке левой)</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Этому дала, этому дала,</w:t>
      </w:r>
      <w:r w:rsidRPr="002834F5">
        <w:rPr>
          <w:rFonts w:ascii="Times New Roman" w:eastAsia="Times New Roman" w:hAnsi="Times New Roman" w:cs="Times New Roman"/>
          <w:sz w:val="28"/>
          <w:szCs w:val="28"/>
          <w:lang w:eastAsia="ru-RU"/>
        </w:rPr>
        <w:br/>
        <w:t>Этому дала, этому дала.</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(по очереди загибают пальцы, начиная с большого)</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Этому не дала: ты воды не носил,</w:t>
      </w:r>
      <w:r w:rsidRPr="002834F5">
        <w:rPr>
          <w:rFonts w:ascii="Times New Roman" w:eastAsia="Times New Roman" w:hAnsi="Times New Roman" w:cs="Times New Roman"/>
          <w:sz w:val="28"/>
          <w:szCs w:val="28"/>
          <w:lang w:eastAsia="ru-RU"/>
        </w:rPr>
        <w:br/>
        <w:t>Дров не рубил, каши не варил - </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sz w:val="28"/>
          <w:szCs w:val="28"/>
          <w:lang w:eastAsia="ru-RU"/>
        </w:rPr>
        <w:lastRenderedPageBreak/>
        <w:t>Ничего тебе нет!</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(мизинец не загибается)</w:t>
      </w:r>
    </w:p>
    <w:p w:rsidR="000C0D24" w:rsidRPr="00DA2EA9" w:rsidRDefault="000C0D24" w:rsidP="00DA2EA9">
      <w:pPr>
        <w:shd w:val="clear" w:color="auto" w:fill="FFFFFF" w:themeFill="background1"/>
        <w:spacing w:after="0" w:line="240" w:lineRule="auto"/>
        <w:rPr>
          <w:rFonts w:ascii="Times New Roman" w:eastAsia="Times New Roman" w:hAnsi="Times New Roman" w:cs="Times New Roman"/>
          <w:color w:val="C00000"/>
          <w:sz w:val="28"/>
          <w:szCs w:val="28"/>
          <w:lang w:eastAsia="ru-RU"/>
        </w:rPr>
      </w:pPr>
      <w:r w:rsidRPr="002834F5">
        <w:rPr>
          <w:rFonts w:ascii="Times New Roman" w:eastAsia="Times New Roman" w:hAnsi="Times New Roman" w:cs="Times New Roman"/>
          <w:sz w:val="28"/>
          <w:szCs w:val="28"/>
          <w:lang w:eastAsia="ru-RU"/>
        </w:rPr>
        <w:br/>
      </w:r>
      <w:r w:rsidRPr="00DA2EA9">
        <w:rPr>
          <w:rFonts w:ascii="Times New Roman" w:eastAsia="Times New Roman" w:hAnsi="Times New Roman" w:cs="Times New Roman"/>
          <w:smallCaps/>
          <w:color w:val="C00000"/>
          <w:sz w:val="28"/>
          <w:szCs w:val="28"/>
          <w:u w:val="single"/>
          <w:lang w:eastAsia="ru-RU"/>
        </w:rPr>
        <w:t>ладушки</w:t>
      </w:r>
      <w:r w:rsidRPr="00DA2EA9">
        <w:rPr>
          <w:rFonts w:ascii="Times New Roman" w:eastAsia="Times New Roman" w:hAnsi="Times New Roman" w:cs="Times New Roman"/>
          <w:color w:val="C00000"/>
          <w:sz w:val="28"/>
          <w:szCs w:val="28"/>
          <w:lang w:eastAsia="ru-RU"/>
        </w:rPr>
        <w:br/>
      </w:r>
    </w:p>
    <w:p w:rsidR="000C0D24" w:rsidRPr="002834F5" w:rsidRDefault="00133E8C"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-Ладушки, </w:t>
      </w:r>
      <w:r w:rsidR="000C0D24" w:rsidRPr="002834F5">
        <w:rPr>
          <w:rFonts w:ascii="Times New Roman" w:eastAsia="Times New Roman" w:hAnsi="Times New Roman" w:cs="Times New Roman"/>
          <w:sz w:val="28"/>
          <w:szCs w:val="28"/>
          <w:lang w:eastAsia="ru-RU"/>
        </w:rPr>
        <w:t>ладушки! Где были?</w:t>
      </w:r>
      <w:r w:rsidR="000C0D24" w:rsidRPr="002834F5">
        <w:rPr>
          <w:rFonts w:ascii="Times New Roman" w:eastAsia="Times New Roman" w:hAnsi="Times New Roman" w:cs="Times New Roman"/>
          <w:sz w:val="28"/>
          <w:szCs w:val="28"/>
          <w:lang w:eastAsia="ru-RU"/>
        </w:rPr>
        <w:br/>
        <w:t>- У бабушки.</w:t>
      </w:r>
      <w:r w:rsidR="000C0D24" w:rsidRPr="002834F5">
        <w:rPr>
          <w:rFonts w:ascii="Times New Roman" w:eastAsia="Times New Roman" w:hAnsi="Times New Roman" w:cs="Times New Roman"/>
          <w:sz w:val="28"/>
          <w:szCs w:val="28"/>
          <w:lang w:eastAsia="ru-RU"/>
        </w:rPr>
        <w:br/>
        <w:t>- Что ели?</w:t>
      </w:r>
      <w:r w:rsidR="000C0D24" w:rsidRPr="002834F5">
        <w:rPr>
          <w:rFonts w:ascii="Times New Roman" w:eastAsia="Times New Roman" w:hAnsi="Times New Roman" w:cs="Times New Roman"/>
          <w:sz w:val="28"/>
          <w:szCs w:val="28"/>
          <w:lang w:eastAsia="ru-RU"/>
        </w:rPr>
        <w:br/>
        <w:t>- Кашку.</w:t>
      </w:r>
      <w:r w:rsidR="000C0D24" w:rsidRPr="002834F5">
        <w:rPr>
          <w:rFonts w:ascii="Times New Roman" w:eastAsia="Times New Roman" w:hAnsi="Times New Roman" w:cs="Times New Roman"/>
          <w:sz w:val="28"/>
          <w:szCs w:val="28"/>
          <w:lang w:eastAsia="ru-RU"/>
        </w:rPr>
        <w:br/>
        <w:t>- Что пили?</w:t>
      </w:r>
      <w:r w:rsidR="000C0D24" w:rsidRPr="002834F5">
        <w:rPr>
          <w:rFonts w:ascii="Times New Roman" w:eastAsia="Times New Roman" w:hAnsi="Times New Roman" w:cs="Times New Roman"/>
          <w:sz w:val="28"/>
          <w:szCs w:val="28"/>
          <w:lang w:eastAsia="ru-RU"/>
        </w:rPr>
        <w:br/>
        <w:t>- Бражку.</w:t>
      </w:r>
      <w:r w:rsidR="000C0D24" w:rsidRPr="002834F5">
        <w:rPr>
          <w:rFonts w:ascii="Times New Roman" w:eastAsia="Times New Roman" w:hAnsi="Times New Roman" w:cs="Times New Roman"/>
          <w:sz w:val="28"/>
          <w:szCs w:val="28"/>
          <w:lang w:eastAsia="ru-RU"/>
        </w:rPr>
        <w:br/>
        <w:t>Кашку поели, бражку попили.</w:t>
      </w:r>
      <w:r w:rsidR="000C0D24" w:rsidRPr="002834F5">
        <w:rPr>
          <w:rFonts w:ascii="Times New Roman" w:eastAsia="Times New Roman" w:hAnsi="Times New Roman" w:cs="Times New Roman"/>
          <w:sz w:val="28"/>
          <w:szCs w:val="28"/>
          <w:lang w:eastAsia="ru-RU"/>
        </w:rPr>
        <w:br/>
      </w:r>
      <w:r w:rsidR="000C0D24" w:rsidRPr="002834F5">
        <w:rPr>
          <w:rFonts w:ascii="Times New Roman" w:eastAsia="Times New Roman" w:hAnsi="Times New Roman" w:cs="Times New Roman"/>
          <w:i/>
          <w:iCs/>
          <w:sz w:val="28"/>
          <w:szCs w:val="28"/>
          <w:lang w:eastAsia="ru-RU"/>
        </w:rPr>
        <w:t>(ребенок и взрослый ритмично хлопают в текст потешки)</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Шу-у-у...полетели!</w:t>
      </w:r>
      <w:r w:rsidRPr="002834F5">
        <w:rPr>
          <w:rFonts w:ascii="Times New Roman" w:eastAsia="Times New Roman" w:hAnsi="Times New Roman" w:cs="Times New Roman"/>
          <w:sz w:val="28"/>
          <w:szCs w:val="28"/>
          <w:lang w:eastAsia="ru-RU"/>
        </w:rPr>
        <w:br/>
        <w:t>На головку сели, петушком запели.</w:t>
      </w:r>
      <w:r w:rsidRPr="002834F5">
        <w:rPr>
          <w:rFonts w:ascii="Times New Roman" w:eastAsia="Times New Roman" w:hAnsi="Times New Roman" w:cs="Times New Roman"/>
          <w:sz w:val="28"/>
          <w:szCs w:val="28"/>
          <w:lang w:eastAsia="ru-RU"/>
        </w:rPr>
        <w:br/>
        <w:t>Ку-ка-ре-ку!</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(поднимают руки вверх и опускают на голову)</w:t>
      </w:r>
    </w:p>
    <w:p w:rsidR="000C0D24" w:rsidRPr="00DA2EA9" w:rsidRDefault="000C0D24" w:rsidP="0013718F">
      <w:pPr>
        <w:shd w:val="clear" w:color="auto" w:fill="FFFFFF" w:themeFill="background1"/>
        <w:spacing w:after="0" w:line="240" w:lineRule="auto"/>
        <w:jc w:val="both"/>
        <w:rPr>
          <w:rFonts w:ascii="Times New Roman" w:eastAsia="Times New Roman" w:hAnsi="Times New Roman" w:cs="Times New Roman"/>
          <w:color w:val="C00000"/>
          <w:sz w:val="28"/>
          <w:szCs w:val="28"/>
          <w:lang w:eastAsia="ru-RU"/>
        </w:rPr>
      </w:pPr>
      <w:r w:rsidRPr="002834F5">
        <w:rPr>
          <w:rFonts w:ascii="Times New Roman" w:eastAsia="Times New Roman" w:hAnsi="Times New Roman" w:cs="Times New Roman"/>
          <w:sz w:val="28"/>
          <w:szCs w:val="28"/>
          <w:lang w:eastAsia="ru-RU"/>
        </w:rPr>
        <w:br/>
      </w:r>
      <w:r w:rsidRPr="00DA2EA9">
        <w:rPr>
          <w:rFonts w:ascii="Times New Roman" w:eastAsia="Times New Roman" w:hAnsi="Times New Roman" w:cs="Times New Roman"/>
          <w:smallCaps/>
          <w:color w:val="C00000"/>
          <w:sz w:val="28"/>
          <w:szCs w:val="28"/>
          <w:u w:val="single"/>
          <w:lang w:eastAsia="ru-RU"/>
        </w:rPr>
        <w:t>варежка</w:t>
      </w:r>
      <w:r w:rsidRPr="00DA2EA9">
        <w:rPr>
          <w:rFonts w:ascii="Times New Roman" w:eastAsia="Times New Roman" w:hAnsi="Times New Roman" w:cs="Times New Roman"/>
          <w:color w:val="C00000"/>
          <w:sz w:val="28"/>
          <w:szCs w:val="28"/>
          <w:lang w:eastAsia="ru-RU"/>
        </w:rPr>
        <w:br/>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Маша варежку надела:</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(сжать пальцы в кулак)</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"Ой, куда я пальчик дела?</w:t>
      </w:r>
      <w:r w:rsidRPr="002834F5">
        <w:rPr>
          <w:rFonts w:ascii="Times New Roman" w:eastAsia="Times New Roman" w:hAnsi="Times New Roman" w:cs="Times New Roman"/>
          <w:sz w:val="28"/>
          <w:szCs w:val="28"/>
          <w:lang w:eastAsia="ru-RU"/>
        </w:rPr>
        <w:br/>
        <w:t>Нету пальчика, пропал,</w:t>
      </w:r>
      <w:r w:rsidRPr="002834F5">
        <w:rPr>
          <w:rFonts w:ascii="Times New Roman" w:eastAsia="Times New Roman" w:hAnsi="Times New Roman" w:cs="Times New Roman"/>
          <w:sz w:val="28"/>
          <w:szCs w:val="28"/>
          <w:lang w:eastAsia="ru-RU"/>
        </w:rPr>
        <w:br/>
        <w:t>В свой домишко не попал".</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(все пальцы разжать, кроме большого)</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Маша варежку сняла:</w:t>
      </w:r>
      <w:r w:rsidRPr="002834F5">
        <w:rPr>
          <w:rFonts w:ascii="Times New Roman" w:eastAsia="Times New Roman" w:hAnsi="Times New Roman" w:cs="Times New Roman"/>
          <w:sz w:val="28"/>
          <w:szCs w:val="28"/>
          <w:lang w:eastAsia="ru-RU"/>
        </w:rPr>
        <w:br/>
        <w:t>"Поглядите-ка, нашла!</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(разогнуть оставшийся согнутым палец)</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Ищешь, ищешь - и найдешь,</w:t>
      </w:r>
      <w:r w:rsidRPr="002834F5">
        <w:rPr>
          <w:rFonts w:ascii="Times New Roman" w:eastAsia="Times New Roman" w:hAnsi="Times New Roman" w:cs="Times New Roman"/>
          <w:sz w:val="28"/>
          <w:szCs w:val="28"/>
          <w:lang w:eastAsia="ru-RU"/>
        </w:rPr>
        <w:br/>
        <w:t>Здравствуй, пальчик, как живешь?"</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(сжать пальцы в кулачок)</w:t>
      </w:r>
    </w:p>
    <w:p w:rsidR="000C0D24" w:rsidRPr="00DA2EA9" w:rsidRDefault="000C0D24" w:rsidP="00DA2EA9">
      <w:pPr>
        <w:shd w:val="clear" w:color="auto" w:fill="FFFFFF" w:themeFill="background1"/>
        <w:spacing w:after="0" w:line="240" w:lineRule="auto"/>
        <w:rPr>
          <w:rFonts w:ascii="Times New Roman" w:eastAsia="Times New Roman" w:hAnsi="Times New Roman" w:cs="Times New Roman"/>
          <w:color w:val="C00000"/>
          <w:sz w:val="28"/>
          <w:szCs w:val="28"/>
          <w:lang w:eastAsia="ru-RU"/>
        </w:rPr>
      </w:pPr>
      <w:r w:rsidRPr="002834F5">
        <w:rPr>
          <w:rFonts w:ascii="Times New Roman" w:eastAsia="Times New Roman" w:hAnsi="Times New Roman" w:cs="Times New Roman"/>
          <w:sz w:val="28"/>
          <w:szCs w:val="28"/>
          <w:lang w:eastAsia="ru-RU"/>
        </w:rPr>
        <w:br/>
      </w:r>
      <w:r w:rsidRPr="00DA2EA9">
        <w:rPr>
          <w:rFonts w:ascii="Times New Roman" w:eastAsia="Times New Roman" w:hAnsi="Times New Roman" w:cs="Times New Roman"/>
          <w:smallCaps/>
          <w:color w:val="C00000"/>
          <w:sz w:val="28"/>
          <w:szCs w:val="28"/>
          <w:u w:val="single"/>
          <w:lang w:eastAsia="ru-RU"/>
        </w:rPr>
        <w:t>братцы</w:t>
      </w:r>
      <w:r w:rsidRPr="00DA2EA9">
        <w:rPr>
          <w:rFonts w:ascii="Times New Roman" w:eastAsia="Times New Roman" w:hAnsi="Times New Roman" w:cs="Times New Roman"/>
          <w:color w:val="C00000"/>
          <w:sz w:val="28"/>
          <w:szCs w:val="28"/>
          <w:lang w:eastAsia="ru-RU"/>
        </w:rPr>
        <w:br/>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Идут четыре брата навстречу старшему.</w:t>
      </w:r>
      <w:r w:rsidRPr="002834F5">
        <w:rPr>
          <w:rFonts w:ascii="Times New Roman" w:eastAsia="Times New Roman" w:hAnsi="Times New Roman" w:cs="Times New Roman"/>
          <w:sz w:val="28"/>
          <w:szCs w:val="28"/>
          <w:lang w:eastAsia="ru-RU"/>
        </w:rPr>
        <w:br/>
        <w:t>- Здравствуй, большак - говорят.</w:t>
      </w:r>
      <w:r w:rsidRPr="002834F5">
        <w:rPr>
          <w:rFonts w:ascii="Times New Roman" w:eastAsia="Times New Roman" w:hAnsi="Times New Roman" w:cs="Times New Roman"/>
          <w:sz w:val="28"/>
          <w:szCs w:val="28"/>
          <w:lang w:eastAsia="ru-RU"/>
        </w:rPr>
        <w:br/>
        <w:t>- Здорово, Васька-указка, Гришка-сиротка,</w:t>
      </w:r>
      <w:r w:rsidRPr="002834F5">
        <w:rPr>
          <w:rFonts w:ascii="Times New Roman" w:eastAsia="Times New Roman" w:hAnsi="Times New Roman" w:cs="Times New Roman"/>
          <w:sz w:val="28"/>
          <w:szCs w:val="28"/>
          <w:lang w:eastAsia="ru-RU"/>
        </w:rPr>
        <w:br/>
        <w:t>Мишка-середка, да Крошка Тимошка.</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(соединяют большой палец с другими пальцами по очереди)</w:t>
      </w:r>
    </w:p>
    <w:p w:rsidR="000C0D24" w:rsidRPr="00DA2EA9" w:rsidRDefault="000C0D24" w:rsidP="00DA2EA9">
      <w:pPr>
        <w:shd w:val="clear" w:color="auto" w:fill="FFFFFF" w:themeFill="background1"/>
        <w:spacing w:after="0" w:line="240" w:lineRule="auto"/>
        <w:rPr>
          <w:rFonts w:ascii="Times New Roman" w:eastAsia="Times New Roman" w:hAnsi="Times New Roman" w:cs="Times New Roman"/>
          <w:color w:val="C00000"/>
          <w:sz w:val="28"/>
          <w:szCs w:val="28"/>
          <w:lang w:eastAsia="ru-RU"/>
        </w:rPr>
      </w:pPr>
      <w:r w:rsidRPr="002834F5">
        <w:rPr>
          <w:rFonts w:ascii="Times New Roman" w:eastAsia="Times New Roman" w:hAnsi="Times New Roman" w:cs="Times New Roman"/>
          <w:sz w:val="28"/>
          <w:szCs w:val="28"/>
          <w:lang w:eastAsia="ru-RU"/>
        </w:rPr>
        <w:lastRenderedPageBreak/>
        <w:br/>
      </w:r>
      <w:r w:rsidRPr="00DA2EA9">
        <w:rPr>
          <w:rFonts w:ascii="Times New Roman" w:eastAsia="Times New Roman" w:hAnsi="Times New Roman" w:cs="Times New Roman"/>
          <w:smallCaps/>
          <w:color w:val="C00000"/>
          <w:sz w:val="28"/>
          <w:szCs w:val="28"/>
          <w:u w:val="single"/>
          <w:lang w:eastAsia="ru-RU"/>
        </w:rPr>
        <w:t>замок</w:t>
      </w:r>
      <w:r w:rsidRPr="00DA2EA9">
        <w:rPr>
          <w:rFonts w:ascii="Times New Roman" w:eastAsia="Times New Roman" w:hAnsi="Times New Roman" w:cs="Times New Roman"/>
          <w:color w:val="C00000"/>
          <w:sz w:val="28"/>
          <w:szCs w:val="28"/>
          <w:lang w:eastAsia="ru-RU"/>
        </w:rPr>
        <w:br/>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На двери висит замок.</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(соединить пальцы обеих рук в замок)</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Кто его открыть бы мог?</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(пальцы сцеплены в замок, руки тянутся в разные стороны)</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Постучали,</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(не расцепляя пальцы, постучать ладонями друг о друга)</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Покрутили,</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(покрутить сцепленные руки в запястьях)</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Потянули</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(пальцы сцеплены в замок, руки тянутся в разные стороны)</w:t>
      </w:r>
    </w:p>
    <w:p w:rsidR="000C0D24" w:rsidRPr="002834F5" w:rsidRDefault="000C0D24" w:rsidP="00DA2EA9">
      <w:pPr>
        <w:shd w:val="clear" w:color="auto" w:fill="FFFFFF" w:themeFill="background1"/>
        <w:spacing w:before="112" w:after="0" w:line="355" w:lineRule="atLeast"/>
        <w:rPr>
          <w:rFonts w:ascii="Times New Roman" w:eastAsia="Times New Roman" w:hAnsi="Times New Roman" w:cs="Times New Roman"/>
          <w:sz w:val="28"/>
          <w:szCs w:val="28"/>
          <w:lang w:eastAsia="ru-RU"/>
        </w:rPr>
      </w:pPr>
      <w:r w:rsidRPr="002834F5">
        <w:rPr>
          <w:rFonts w:ascii="Times New Roman" w:eastAsia="Times New Roman" w:hAnsi="Times New Roman" w:cs="Times New Roman"/>
          <w:sz w:val="28"/>
          <w:szCs w:val="28"/>
          <w:lang w:eastAsia="ru-RU"/>
        </w:rPr>
        <w:t>И открыли.</w:t>
      </w:r>
      <w:r w:rsidRPr="002834F5">
        <w:rPr>
          <w:rFonts w:ascii="Times New Roman" w:eastAsia="Times New Roman" w:hAnsi="Times New Roman" w:cs="Times New Roman"/>
          <w:sz w:val="28"/>
          <w:szCs w:val="28"/>
          <w:lang w:eastAsia="ru-RU"/>
        </w:rPr>
        <w:br/>
      </w:r>
      <w:r w:rsidRPr="002834F5">
        <w:rPr>
          <w:rFonts w:ascii="Times New Roman" w:eastAsia="Times New Roman" w:hAnsi="Times New Roman" w:cs="Times New Roman"/>
          <w:i/>
          <w:iCs/>
          <w:sz w:val="28"/>
          <w:szCs w:val="28"/>
          <w:lang w:eastAsia="ru-RU"/>
        </w:rPr>
        <w:t>(расцепить пальцы)</w:t>
      </w:r>
    </w:p>
    <w:p w:rsidR="000C0D24" w:rsidRPr="002834F5" w:rsidRDefault="000C0D24" w:rsidP="00DA2EA9">
      <w:pPr>
        <w:shd w:val="clear" w:color="auto" w:fill="FFFFFF" w:themeFill="background1"/>
        <w:rPr>
          <w:rFonts w:ascii="Times New Roman" w:hAnsi="Times New Roman" w:cs="Times New Roman"/>
          <w:sz w:val="28"/>
          <w:szCs w:val="28"/>
        </w:rPr>
      </w:pPr>
    </w:p>
    <w:p w:rsidR="00B22BA3" w:rsidRPr="00654F9F" w:rsidRDefault="00B22BA3" w:rsidP="0013718F">
      <w:pPr>
        <w:shd w:val="clear" w:color="auto" w:fill="FFFFFF"/>
        <w:spacing w:before="299" w:after="0" w:line="240" w:lineRule="auto"/>
        <w:jc w:val="both"/>
        <w:outlineLvl w:val="0"/>
        <w:rPr>
          <w:rFonts w:ascii="Times New Roman" w:eastAsia="Times New Roman" w:hAnsi="Times New Roman" w:cs="Times New Roman"/>
          <w:b/>
          <w:bCs/>
          <w:color w:val="7030A0"/>
          <w:kern w:val="36"/>
          <w:sz w:val="28"/>
          <w:szCs w:val="28"/>
          <w:lang w:eastAsia="ru-RU"/>
        </w:rPr>
      </w:pPr>
      <w:r w:rsidRPr="00654F9F">
        <w:rPr>
          <w:rFonts w:ascii="Times New Roman" w:eastAsia="Times New Roman" w:hAnsi="Times New Roman" w:cs="Times New Roman"/>
          <w:b/>
          <w:bCs/>
          <w:color w:val="7030A0"/>
          <w:kern w:val="36"/>
          <w:sz w:val="28"/>
          <w:szCs w:val="28"/>
          <w:lang w:eastAsia="ru-RU"/>
        </w:rPr>
        <w:t>Сказки, р</w:t>
      </w:r>
      <w:r w:rsidR="00C11D40" w:rsidRPr="00654F9F">
        <w:rPr>
          <w:rFonts w:ascii="Times New Roman" w:eastAsia="Times New Roman" w:hAnsi="Times New Roman" w:cs="Times New Roman"/>
          <w:b/>
          <w:bCs/>
          <w:color w:val="7030A0"/>
          <w:kern w:val="36"/>
          <w:sz w:val="28"/>
          <w:szCs w:val="28"/>
          <w:lang w:eastAsia="ru-RU"/>
        </w:rPr>
        <w:t>ассказы, стихи в жизни крохи 2</w:t>
      </w:r>
      <w:r w:rsidR="00133E8C" w:rsidRPr="00654F9F">
        <w:rPr>
          <w:rFonts w:ascii="Times New Roman" w:eastAsia="Times New Roman" w:hAnsi="Times New Roman" w:cs="Times New Roman"/>
          <w:b/>
          <w:bCs/>
          <w:color w:val="7030A0"/>
          <w:kern w:val="36"/>
          <w:sz w:val="28"/>
          <w:szCs w:val="28"/>
          <w:lang w:eastAsia="ru-RU"/>
        </w:rPr>
        <w:t>-х</w:t>
      </w:r>
      <w:r w:rsidRPr="00654F9F">
        <w:rPr>
          <w:rFonts w:ascii="Times New Roman" w:eastAsia="Times New Roman" w:hAnsi="Times New Roman" w:cs="Times New Roman"/>
          <w:b/>
          <w:bCs/>
          <w:color w:val="7030A0"/>
          <w:kern w:val="36"/>
          <w:sz w:val="28"/>
          <w:szCs w:val="28"/>
          <w:lang w:eastAsia="ru-RU"/>
        </w:rPr>
        <w:t xml:space="preserve"> лет</w:t>
      </w:r>
    </w:p>
    <w:p w:rsidR="00B22BA3" w:rsidRPr="00C8216C" w:rsidRDefault="00B22BA3" w:rsidP="0013718F">
      <w:pPr>
        <w:shd w:val="clear" w:color="auto" w:fill="FFFFFF"/>
        <w:spacing w:after="0" w:line="240" w:lineRule="auto"/>
        <w:jc w:val="both"/>
        <w:rPr>
          <w:rFonts w:ascii="Times New Roman" w:eastAsia="Times New Roman" w:hAnsi="Times New Roman" w:cs="Times New Roman"/>
          <w:vanish/>
          <w:sz w:val="28"/>
          <w:szCs w:val="28"/>
          <w:lang w:eastAsia="ru-RU"/>
        </w:rPr>
      </w:pPr>
    </w:p>
    <w:tbl>
      <w:tblPr>
        <w:tblW w:w="10050" w:type="dxa"/>
        <w:jc w:val="center"/>
        <w:tblCellSpacing w:w="0" w:type="dxa"/>
        <w:tblCellMar>
          <w:top w:w="150" w:type="dxa"/>
          <w:left w:w="150" w:type="dxa"/>
          <w:bottom w:w="150" w:type="dxa"/>
          <w:right w:w="150" w:type="dxa"/>
        </w:tblCellMar>
        <w:tblLook w:val="04A0" w:firstRow="1" w:lastRow="0" w:firstColumn="1" w:lastColumn="0" w:noHBand="0" w:noVBand="1"/>
      </w:tblPr>
      <w:tblGrid>
        <w:gridCol w:w="10050"/>
      </w:tblGrid>
      <w:tr w:rsidR="00B22BA3" w:rsidRPr="00C8216C" w:rsidTr="00B22BA3">
        <w:trPr>
          <w:tblCellSpacing w:w="0" w:type="dxa"/>
          <w:jc w:val="center"/>
        </w:trPr>
        <w:tc>
          <w:tcPr>
            <w:tcW w:w="0" w:type="auto"/>
            <w:vAlign w:val="center"/>
            <w:hideMark/>
          </w:tcPr>
          <w:p w:rsidR="00B22BA3" w:rsidRPr="00C8216C" w:rsidRDefault="00B22BA3" w:rsidP="004B20CA">
            <w:pPr>
              <w:spacing w:before="374" w:after="94" w:line="299" w:lineRule="atLeast"/>
              <w:ind w:left="481" w:right="338" w:firstLine="360"/>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Песенки и потешки с самого рождения являются неотъемлемой частью жизни крохи. Мы укладываем малыша спать, и напеваем что-то, скорее всего то, что нам самим пела в детстве мама. Собираемся идти на прогулку, а одевание сопровождается криком малыша, вот тут-то мы и вспомним потешки да прибаутки. И проговаривать их будем не шипяще-раздражённым тоном, а мелодичным, интонационно-выразительным, что бы малыш заинтересовался, начал прислушиваться к нашему голосу. Не можете вспомнить ни одной - не беда. Расскажите крохе, какие у него сладкие щёчки, умные глазки, пухлые губки, но только интонация должна быть мелодичной. И тогда одевание ребенка на прогулку больше не будет для вас кошмаром. А для малыша это будет ещё одна возможность слышать интонационно-выразительно оформленную речь, учиться подражать вашей интонации.</w:t>
            </w:r>
          </w:p>
          <w:p w:rsidR="00B22BA3" w:rsidRPr="00C8216C" w:rsidRDefault="00B22BA3" w:rsidP="004B20CA">
            <w:pPr>
              <w:spacing w:before="187" w:after="94" w:line="299" w:lineRule="atLeast"/>
              <w:ind w:left="481" w:right="338" w:firstLine="360"/>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Что же касается деток уже более старшего возраста, а именно 2-3 лет, то в младшей группе дошкольного образовательного учреждения начинается знакомство детей с художественной литературой на примере литературных произведений разных жанров. В этом возрасте мы учим детей слушать и сказки, и рассказы, и стихи, а также следить за развитием действия в произведении, сочувствовать и сопереживать положительным героям.</w:t>
            </w:r>
          </w:p>
          <w:p w:rsidR="00B22BA3" w:rsidRPr="00C8216C" w:rsidRDefault="00B22BA3" w:rsidP="004B20CA">
            <w:pPr>
              <w:spacing w:before="187" w:after="94" w:line="299" w:lineRule="atLeast"/>
              <w:ind w:left="481" w:right="338" w:firstLine="360"/>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 xml:space="preserve">Мы обращаем внимание детей на образный язык сказок, рассказов, стихотворений, привлекая малышей к повторению запомнившихся им </w:t>
            </w:r>
            <w:r w:rsidRPr="00C8216C">
              <w:rPr>
                <w:rFonts w:ascii="Times New Roman" w:eastAsia="Times New Roman" w:hAnsi="Times New Roman" w:cs="Times New Roman"/>
                <w:sz w:val="28"/>
                <w:szCs w:val="28"/>
                <w:lang w:eastAsia="ru-RU"/>
              </w:rPr>
              <w:lastRenderedPageBreak/>
              <w:t>отдельных слов, выражений, песенок персонажей.</w:t>
            </w:r>
          </w:p>
          <w:p w:rsidR="00B22BA3" w:rsidRPr="00C8216C" w:rsidRDefault="00B22BA3" w:rsidP="004B20CA">
            <w:pPr>
              <w:spacing w:before="187" w:after="94" w:line="299" w:lineRule="atLeast"/>
              <w:ind w:left="481" w:right="338" w:firstLine="426"/>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Так, после прослушивания сказок "Колобок", "Козлятки и волк" можно предложить крохе повторить песенки запомнившегося персонажа. Что для ребенка не представляет особой сложности, т.к. песенка главного героя на протяжении всей сказки повторяется несколько раз.</w:t>
            </w:r>
          </w:p>
          <w:p w:rsidR="00B22BA3" w:rsidRPr="00C8216C" w:rsidRDefault="00B22BA3" w:rsidP="004B20CA">
            <w:pPr>
              <w:spacing w:before="187" w:after="94" w:line="299" w:lineRule="atLeast"/>
              <w:ind w:left="339" w:right="338" w:firstLine="426"/>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Усваивая содержание сказки, малыш учится передавать слова разных героев. И даже если он повторяет наши интонации, это закладывает основы для дальнейшего самостоятельного развития интонационной выразительности.</w:t>
            </w:r>
          </w:p>
          <w:p w:rsidR="00B22BA3" w:rsidRPr="00C8216C" w:rsidRDefault="00B22BA3" w:rsidP="004B20CA">
            <w:pPr>
              <w:spacing w:before="187" w:after="94" w:line="299" w:lineRule="atLeast"/>
              <w:ind w:left="481" w:right="338" w:firstLine="284"/>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Народные сказки, песенки, потешки, загадки дают образцы ритмической речи, знакомят ребенка с красочностью и образностью родного языка. Малыш легко запоминает такие образы, как "курочка-ряба", "петушок-золотой гребешок", "коза-дереза", "серый волк", "козлятушки-ребятушки", и др.</w:t>
            </w:r>
          </w:p>
          <w:p w:rsidR="00B22BA3" w:rsidRPr="00C8216C" w:rsidRDefault="00B22BA3" w:rsidP="004B20CA">
            <w:pPr>
              <w:spacing w:before="187" w:after="94" w:line="299" w:lineRule="atLeast"/>
              <w:ind w:left="481" w:right="338" w:firstLine="284"/>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Для чтения малышу выбирайте небольшие рассказы и стихотворения. Так, например, содержание стихотворений "Игрушки" А.Барто, "Мой Мишка" 3.Александровой, воспитывают у маленьких слушателей чувство симпатии, умение эмоционально откликаться на прочитанное. Несложное содержание, близкое личному опыту ребенка, выражено в простой, доступной форме: смежная рифма, короткие стихотворные строчки. Кроха, повторяя их, улавливают созвучность, музыкальность стиха.</w:t>
            </w:r>
          </w:p>
          <w:p w:rsidR="00B22BA3" w:rsidRPr="00C8216C" w:rsidRDefault="00B22BA3" w:rsidP="004B20CA">
            <w:pPr>
              <w:spacing w:before="187" w:after="94" w:line="299" w:lineRule="atLeast"/>
              <w:ind w:left="481" w:right="338" w:firstLine="360"/>
              <w:jc w:val="both"/>
              <w:rPr>
                <w:rFonts w:ascii="Times New Roman" w:eastAsia="Times New Roman" w:hAnsi="Times New Roman" w:cs="Times New Roman"/>
                <w:sz w:val="28"/>
                <w:szCs w:val="28"/>
                <w:lang w:eastAsia="ru-RU"/>
              </w:rPr>
            </w:pPr>
            <w:r w:rsidRPr="00C8216C">
              <w:rPr>
                <w:rFonts w:ascii="Times New Roman" w:eastAsia="Times New Roman" w:hAnsi="Times New Roman" w:cs="Times New Roman"/>
                <w:sz w:val="28"/>
                <w:szCs w:val="28"/>
                <w:lang w:eastAsia="ru-RU"/>
              </w:rPr>
              <w:t>Деток в возрасте 2-3 лет особенно привлекают стихотворные произведения, отличающиеся четкой рифмой, ритмичностью, музыкальностью. При повторном чтении малыши начинают запоминать текст, усваивают смысл стихотворения и утверждаются в чувстве рифмы и ритма. Речь ребенка обогащается запомнившимися ему словами и выражениями. И при каждом удобном случае малыш будет использовать в своей речи понравившееся ему выражение. Что и является одной из главных целей ознакомления малыша с художественной литературой.</w:t>
            </w:r>
          </w:p>
        </w:tc>
      </w:tr>
      <w:tr w:rsidR="004B20CA" w:rsidRPr="00C8216C" w:rsidTr="00B22BA3">
        <w:trPr>
          <w:tblCellSpacing w:w="0" w:type="dxa"/>
          <w:jc w:val="center"/>
        </w:trPr>
        <w:tc>
          <w:tcPr>
            <w:tcW w:w="0" w:type="auto"/>
            <w:vAlign w:val="center"/>
          </w:tcPr>
          <w:p w:rsidR="004B20CA" w:rsidRPr="00C8216C" w:rsidRDefault="004B20CA" w:rsidP="004B20CA">
            <w:pPr>
              <w:spacing w:before="374" w:after="94" w:line="299" w:lineRule="atLeast"/>
              <w:ind w:left="481" w:right="338" w:firstLine="360"/>
              <w:jc w:val="both"/>
              <w:rPr>
                <w:rFonts w:ascii="Times New Roman" w:eastAsia="Times New Roman" w:hAnsi="Times New Roman" w:cs="Times New Roman"/>
                <w:sz w:val="28"/>
                <w:szCs w:val="28"/>
                <w:lang w:eastAsia="ru-RU"/>
              </w:rPr>
            </w:pPr>
          </w:p>
        </w:tc>
      </w:tr>
    </w:tbl>
    <w:p w:rsidR="000C0D24" w:rsidRDefault="00B22BA3" w:rsidP="0013718F">
      <w:pPr>
        <w:shd w:val="clear" w:color="auto" w:fill="FFFFFF" w:themeFill="background1"/>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extent cx="2089785" cy="2861945"/>
            <wp:effectExtent l="19050" t="0" r="5715" b="0"/>
            <wp:docPr id="214" name="Рисунок 214"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отешки"/>
                    <pic:cNvPicPr>
                      <a:picLocks noChangeAspect="1" noChangeArrowheads="1"/>
                    </pic:cNvPicPr>
                  </pic:nvPicPr>
                  <pic:blipFill>
                    <a:blip r:embed="rId20"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r w:rsidR="00C11D40">
        <w:rPr>
          <w:noProof/>
          <w:lang w:eastAsia="ru-RU"/>
        </w:rPr>
        <w:drawing>
          <wp:inline distT="0" distB="0" distL="0" distR="0">
            <wp:extent cx="2089785" cy="2861945"/>
            <wp:effectExtent l="19050" t="0" r="5715" b="0"/>
            <wp:docPr id="10" name="Рисунок 219"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отешки"/>
                    <pic:cNvPicPr>
                      <a:picLocks noChangeAspect="1" noChangeArrowheads="1"/>
                    </pic:cNvPicPr>
                  </pic:nvPicPr>
                  <pic:blipFill>
                    <a:blip r:embed="rId21"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p>
    <w:p w:rsidR="00B22BA3" w:rsidRDefault="00B22BA3" w:rsidP="0013718F">
      <w:pPr>
        <w:shd w:val="clear" w:color="auto" w:fill="FFFFFF" w:themeFill="background1"/>
        <w:spacing w:after="0" w:line="240" w:lineRule="auto"/>
        <w:jc w:val="both"/>
        <w:rPr>
          <w:rFonts w:ascii="Times New Roman" w:hAnsi="Times New Roman" w:cs="Times New Roman"/>
          <w:b/>
          <w:sz w:val="28"/>
          <w:szCs w:val="28"/>
        </w:rPr>
      </w:pPr>
    </w:p>
    <w:p w:rsidR="00B22BA3" w:rsidRDefault="00B22BA3" w:rsidP="0013718F">
      <w:pPr>
        <w:shd w:val="clear" w:color="auto" w:fill="FFFFFF" w:themeFill="background1"/>
        <w:spacing w:after="0" w:line="240" w:lineRule="auto"/>
        <w:jc w:val="both"/>
        <w:rPr>
          <w:rFonts w:ascii="Times New Roman" w:hAnsi="Times New Roman" w:cs="Times New Roman"/>
          <w:b/>
          <w:sz w:val="28"/>
          <w:szCs w:val="28"/>
        </w:rPr>
      </w:pPr>
    </w:p>
    <w:p w:rsidR="00B22BA3" w:rsidRDefault="00B22BA3" w:rsidP="0013718F">
      <w:pPr>
        <w:shd w:val="clear" w:color="auto" w:fill="FFFFFF" w:themeFill="background1"/>
        <w:spacing w:after="0" w:line="240" w:lineRule="auto"/>
        <w:jc w:val="both"/>
        <w:rPr>
          <w:rFonts w:ascii="Times New Roman" w:hAnsi="Times New Roman" w:cs="Times New Roman"/>
          <w:b/>
          <w:sz w:val="28"/>
          <w:szCs w:val="28"/>
        </w:rPr>
      </w:pPr>
      <w:r>
        <w:rPr>
          <w:noProof/>
          <w:lang w:eastAsia="ru-RU"/>
        </w:rPr>
        <w:drawing>
          <wp:inline distT="0" distB="0" distL="0" distR="0">
            <wp:extent cx="2089785" cy="2861945"/>
            <wp:effectExtent l="19050" t="0" r="5715" b="0"/>
            <wp:docPr id="222" name="Рисунок 222"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отешки"/>
                    <pic:cNvPicPr>
                      <a:picLocks noChangeAspect="1" noChangeArrowheads="1"/>
                    </pic:cNvPicPr>
                  </pic:nvPicPr>
                  <pic:blipFill>
                    <a:blip r:embed="rId22"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r w:rsidR="00C11D40">
        <w:rPr>
          <w:noProof/>
          <w:lang w:eastAsia="ru-RU"/>
        </w:rPr>
        <w:drawing>
          <wp:inline distT="0" distB="0" distL="0" distR="0">
            <wp:extent cx="2089785" cy="2861945"/>
            <wp:effectExtent l="19050" t="0" r="5715" b="0"/>
            <wp:docPr id="11" name="Рисунок 225"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отешки"/>
                    <pic:cNvPicPr>
                      <a:picLocks noChangeAspect="1" noChangeArrowheads="1"/>
                    </pic:cNvPicPr>
                  </pic:nvPicPr>
                  <pic:blipFill>
                    <a:blip r:embed="rId23"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p>
    <w:p w:rsidR="00B22BA3" w:rsidRDefault="00654F9F" w:rsidP="0013718F">
      <w:pPr>
        <w:shd w:val="clear" w:color="auto" w:fill="FFFFFF" w:themeFill="background1"/>
        <w:spacing w:after="0" w:line="240" w:lineRule="auto"/>
        <w:jc w:val="both"/>
        <w:rPr>
          <w:rFonts w:ascii="Times New Roman" w:hAnsi="Times New Roman" w:cs="Times New Roman"/>
          <w:b/>
          <w:sz w:val="28"/>
          <w:szCs w:val="28"/>
        </w:rPr>
      </w:pPr>
      <w:r>
        <w:rPr>
          <w:noProof/>
          <w:lang w:eastAsia="ru-RU"/>
        </w:rPr>
        <w:drawing>
          <wp:inline distT="0" distB="0" distL="0" distR="0">
            <wp:extent cx="2089785" cy="2861945"/>
            <wp:effectExtent l="19050" t="0" r="5715" b="0"/>
            <wp:docPr id="30" name="Рисунок 228"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отешки"/>
                    <pic:cNvPicPr>
                      <a:picLocks noChangeAspect="1" noChangeArrowheads="1"/>
                    </pic:cNvPicPr>
                  </pic:nvPicPr>
                  <pic:blipFill>
                    <a:blip r:embed="rId24"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r>
        <w:rPr>
          <w:noProof/>
          <w:lang w:eastAsia="ru-RU"/>
        </w:rPr>
        <w:drawing>
          <wp:inline distT="0" distB="0" distL="0" distR="0">
            <wp:extent cx="2089785" cy="2861945"/>
            <wp:effectExtent l="19050" t="0" r="5715" b="0"/>
            <wp:docPr id="237" name="Рисунок 237"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Потешки"/>
                    <pic:cNvPicPr>
                      <a:picLocks noChangeAspect="1" noChangeArrowheads="1"/>
                    </pic:cNvPicPr>
                  </pic:nvPicPr>
                  <pic:blipFill>
                    <a:blip r:embed="rId25"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p>
    <w:p w:rsidR="00160A38" w:rsidRDefault="00160A38" w:rsidP="0013718F">
      <w:pPr>
        <w:shd w:val="clear" w:color="auto" w:fill="FFFFFF" w:themeFill="background1"/>
        <w:spacing w:after="0" w:line="240" w:lineRule="auto"/>
        <w:jc w:val="both"/>
        <w:rPr>
          <w:rFonts w:ascii="Times New Roman" w:hAnsi="Times New Roman" w:cs="Times New Roman"/>
          <w:b/>
          <w:sz w:val="28"/>
          <w:szCs w:val="28"/>
        </w:rPr>
      </w:pPr>
    </w:p>
    <w:p w:rsidR="00DD2C56" w:rsidRDefault="00C11D40" w:rsidP="0013718F">
      <w:pPr>
        <w:shd w:val="clear" w:color="auto" w:fill="FFFFFF" w:themeFill="background1"/>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extent cx="2089785" cy="2861945"/>
            <wp:effectExtent l="19050" t="0" r="5715" b="0"/>
            <wp:docPr id="44" name="Рисунок 234"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Потешки"/>
                    <pic:cNvPicPr>
                      <a:picLocks noChangeAspect="1" noChangeArrowheads="1"/>
                    </pic:cNvPicPr>
                  </pic:nvPicPr>
                  <pic:blipFill>
                    <a:blip r:embed="rId26"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r>
        <w:rPr>
          <w:noProof/>
          <w:lang w:eastAsia="ru-RU"/>
        </w:rPr>
        <w:drawing>
          <wp:inline distT="0" distB="0" distL="0" distR="0">
            <wp:extent cx="2089785" cy="2861945"/>
            <wp:effectExtent l="19050" t="0" r="5715" b="0"/>
            <wp:docPr id="46" name="Рисунок 240"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Потешки"/>
                    <pic:cNvPicPr>
                      <a:picLocks noChangeAspect="1" noChangeArrowheads="1"/>
                    </pic:cNvPicPr>
                  </pic:nvPicPr>
                  <pic:blipFill>
                    <a:blip r:embed="rId27"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r>
        <w:rPr>
          <w:noProof/>
          <w:lang w:eastAsia="ru-RU"/>
        </w:rPr>
        <w:drawing>
          <wp:inline distT="0" distB="0" distL="0" distR="0">
            <wp:extent cx="2089785" cy="2861945"/>
            <wp:effectExtent l="19050" t="0" r="5715" b="0"/>
            <wp:docPr id="43" name="Рисунок 231" descr="Пот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Потешки"/>
                    <pic:cNvPicPr>
                      <a:picLocks noChangeAspect="1" noChangeArrowheads="1"/>
                    </pic:cNvPicPr>
                  </pic:nvPicPr>
                  <pic:blipFill>
                    <a:blip r:embed="rId28" cstate="print"/>
                    <a:srcRect/>
                    <a:stretch>
                      <a:fillRect/>
                    </a:stretch>
                  </pic:blipFill>
                  <pic:spPr bwMode="auto">
                    <a:xfrm>
                      <a:off x="0" y="0"/>
                      <a:ext cx="2089785" cy="2861945"/>
                    </a:xfrm>
                    <a:prstGeom prst="rect">
                      <a:avLst/>
                    </a:prstGeom>
                    <a:noFill/>
                    <a:ln w="9525">
                      <a:noFill/>
                      <a:miter lim="800000"/>
                      <a:headEnd/>
                      <a:tailEnd/>
                    </a:ln>
                  </pic:spPr>
                </pic:pic>
              </a:graphicData>
            </a:graphic>
          </wp:inline>
        </w:drawing>
      </w:r>
    </w:p>
    <w:p w:rsidR="00807B2F" w:rsidRDefault="00807B2F" w:rsidP="0013718F">
      <w:pPr>
        <w:shd w:val="clear" w:color="auto" w:fill="FFFFFF" w:themeFill="background1"/>
        <w:spacing w:after="0" w:line="240" w:lineRule="auto"/>
        <w:jc w:val="both"/>
        <w:rPr>
          <w:rFonts w:ascii="Times New Roman" w:hAnsi="Times New Roman" w:cs="Times New Roman"/>
          <w:b/>
          <w:sz w:val="28"/>
          <w:szCs w:val="28"/>
        </w:rPr>
      </w:pPr>
    </w:p>
    <w:p w:rsidR="00384315" w:rsidRDefault="00384315"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4B20CA" w:rsidRDefault="004B20CA" w:rsidP="0013718F">
      <w:pPr>
        <w:shd w:val="clear" w:color="auto" w:fill="FFFFFF" w:themeFill="background1"/>
        <w:spacing w:after="0" w:line="240" w:lineRule="auto"/>
        <w:jc w:val="both"/>
        <w:rPr>
          <w:rFonts w:ascii="Times New Roman" w:hAnsi="Times New Roman" w:cs="Times New Roman"/>
          <w:b/>
          <w:color w:val="FF0000"/>
          <w:sz w:val="28"/>
          <w:szCs w:val="28"/>
        </w:rPr>
      </w:pPr>
    </w:p>
    <w:p w:rsidR="000C0D24" w:rsidRDefault="000C0D24" w:rsidP="0013718F">
      <w:pPr>
        <w:shd w:val="clear" w:color="auto" w:fill="FFFFFF" w:themeFill="background1"/>
        <w:spacing w:after="0" w:line="240" w:lineRule="auto"/>
        <w:jc w:val="both"/>
        <w:rPr>
          <w:rFonts w:ascii="Times New Roman" w:hAnsi="Times New Roman" w:cs="Times New Roman"/>
          <w:b/>
          <w:color w:val="FF0000"/>
          <w:sz w:val="28"/>
          <w:szCs w:val="28"/>
        </w:rPr>
      </w:pPr>
      <w:r w:rsidRPr="00DA2EA9">
        <w:rPr>
          <w:rFonts w:ascii="Times New Roman" w:hAnsi="Times New Roman" w:cs="Times New Roman"/>
          <w:b/>
          <w:color w:val="FF0000"/>
          <w:sz w:val="28"/>
          <w:szCs w:val="28"/>
        </w:rPr>
        <w:t>МЛАДШИЙ ДОШКОЛЬНЫЙ ВОЗРАСТ (ОТ 2 ДО 4 л.)</w:t>
      </w:r>
    </w:p>
    <w:p w:rsidR="00DA2EA9" w:rsidRDefault="00DA2EA9" w:rsidP="0013718F">
      <w:pPr>
        <w:shd w:val="clear" w:color="auto" w:fill="FFFFFF" w:themeFill="background1"/>
        <w:spacing w:after="0" w:line="240" w:lineRule="auto"/>
        <w:jc w:val="both"/>
        <w:rPr>
          <w:rFonts w:ascii="Times New Roman" w:hAnsi="Times New Roman" w:cs="Times New Roman"/>
          <w:b/>
          <w:color w:val="FF0000"/>
          <w:sz w:val="28"/>
          <w:szCs w:val="28"/>
        </w:rPr>
      </w:pPr>
    </w:p>
    <w:p w:rsidR="00DA2EA9" w:rsidRPr="00DA2EA9" w:rsidRDefault="00DA2EA9" w:rsidP="0013718F">
      <w:pPr>
        <w:shd w:val="clear" w:color="auto" w:fill="FFFFFF" w:themeFill="background1"/>
        <w:spacing w:after="0" w:line="240" w:lineRule="auto"/>
        <w:jc w:val="both"/>
        <w:rPr>
          <w:rFonts w:ascii="Times New Roman" w:hAnsi="Times New Roman" w:cs="Times New Roman"/>
          <w:i/>
          <w:color w:val="7030A0"/>
          <w:sz w:val="36"/>
          <w:szCs w:val="36"/>
        </w:rPr>
      </w:pPr>
      <w:r w:rsidRPr="00DA2EA9">
        <w:rPr>
          <w:rFonts w:ascii="Times New Roman" w:hAnsi="Times New Roman" w:cs="Times New Roman"/>
          <w:i/>
          <w:color w:val="7030A0"/>
          <w:sz w:val="36"/>
          <w:szCs w:val="36"/>
        </w:rPr>
        <w:t>Третий год жизни</w:t>
      </w:r>
    </w:p>
    <w:p w:rsidR="00DA2EA9" w:rsidRDefault="00654F9F"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Потребность ребенка третьего года жизни в общении со</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взрослыми</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и сверстниками возрастает. В разговоре со взрослыми малыш</w:t>
      </w:r>
      <w:r w:rsidR="00DD2C56">
        <w:rPr>
          <w:rFonts w:ascii="Times New Roman" w:hAnsi="Times New Roman" w:cs="Times New Roman"/>
          <w:sz w:val="28"/>
          <w:szCs w:val="28"/>
        </w:rPr>
        <w:t xml:space="preserve"> начинает </w:t>
      </w:r>
      <w:r w:rsidRPr="002834F5">
        <w:rPr>
          <w:rFonts w:ascii="Times New Roman" w:hAnsi="Times New Roman" w:cs="Times New Roman"/>
          <w:sz w:val="28"/>
          <w:szCs w:val="28"/>
        </w:rPr>
        <w:t>понимать простые вопросы: «Где зайка?», «Куда ты положил машину?». Интерес к окружающим предметам побуждает его</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обращаться ко взрослым с вопросами: «Что это?», «Зачем?»,«Куда?», «Когда?» и т. п.</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Возрастает понимание ребенком речи.</w:t>
      </w:r>
      <w:r w:rsidR="00807B2F">
        <w:rPr>
          <w:rFonts w:ascii="Times New Roman" w:hAnsi="Times New Roman" w:cs="Times New Roman"/>
          <w:sz w:val="28"/>
          <w:szCs w:val="28"/>
        </w:rPr>
        <w:t xml:space="preserve"> </w:t>
      </w:r>
      <w:r w:rsidRPr="002834F5">
        <w:rPr>
          <w:rFonts w:ascii="Times New Roman" w:hAnsi="Times New Roman" w:cs="Times New Roman"/>
          <w:sz w:val="28"/>
          <w:szCs w:val="28"/>
        </w:rPr>
        <w:t>Малыш понимает, когда говорят не только о том, что совершилось в его присутствии сиюминутно, но и о том, что должно произойти. Судят об уровне понимания ребенком речи и по действиям,</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которые он выполняет по заданию взрослых, и по его выск</w:t>
      </w:r>
      <w:r w:rsidR="00DD2C56">
        <w:rPr>
          <w:rFonts w:ascii="Times New Roman" w:hAnsi="Times New Roman" w:cs="Times New Roman"/>
          <w:sz w:val="28"/>
          <w:szCs w:val="28"/>
        </w:rPr>
        <w:t>а</w:t>
      </w:r>
      <w:r w:rsidRPr="002834F5">
        <w:rPr>
          <w:rFonts w:ascii="Times New Roman" w:hAnsi="Times New Roman" w:cs="Times New Roman"/>
          <w:sz w:val="28"/>
          <w:szCs w:val="28"/>
        </w:rPr>
        <w:t>зываниям.</w:t>
      </w:r>
    </w:p>
    <w:p w:rsidR="000C0D24" w:rsidRPr="002834F5" w:rsidRDefault="00807B2F"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Словарный запас к концу года по сравнению с предыдущим</w:t>
      </w:r>
      <w:r w:rsidR="00DD2C56">
        <w:rPr>
          <w:rFonts w:ascii="Times New Roman" w:hAnsi="Times New Roman" w:cs="Times New Roman"/>
          <w:sz w:val="28"/>
          <w:szCs w:val="28"/>
        </w:rPr>
        <w:t xml:space="preserve"> </w:t>
      </w:r>
      <w:r w:rsidR="000C0D24" w:rsidRPr="002834F5">
        <w:rPr>
          <w:rFonts w:ascii="Times New Roman" w:hAnsi="Times New Roman" w:cs="Times New Roman"/>
          <w:sz w:val="28"/>
          <w:szCs w:val="28"/>
        </w:rPr>
        <w:t>возрастом увеличивается в 3—4 раза. Ребенок знает названия</w:t>
      </w:r>
      <w:r w:rsidR="00DD2C56">
        <w:rPr>
          <w:rFonts w:ascii="Times New Roman" w:hAnsi="Times New Roman" w:cs="Times New Roman"/>
          <w:sz w:val="28"/>
          <w:szCs w:val="28"/>
        </w:rPr>
        <w:t xml:space="preserve"> </w:t>
      </w:r>
      <w:r w:rsidR="000C0D24" w:rsidRPr="002834F5">
        <w:rPr>
          <w:rFonts w:ascii="Times New Roman" w:hAnsi="Times New Roman" w:cs="Times New Roman"/>
          <w:sz w:val="28"/>
          <w:szCs w:val="28"/>
        </w:rPr>
        <w:t>многих предметов: игрушек, посуды, одежды и пр., т. е. в основном</w:t>
      </w:r>
      <w:r w:rsidR="00DD2C56">
        <w:rPr>
          <w:rFonts w:ascii="Times New Roman" w:hAnsi="Times New Roman" w:cs="Times New Roman"/>
          <w:sz w:val="28"/>
          <w:szCs w:val="28"/>
        </w:rPr>
        <w:t xml:space="preserve"> </w:t>
      </w:r>
      <w:r w:rsidR="000C0D24" w:rsidRPr="002834F5">
        <w:rPr>
          <w:rFonts w:ascii="Times New Roman" w:hAnsi="Times New Roman" w:cs="Times New Roman"/>
          <w:sz w:val="28"/>
          <w:szCs w:val="28"/>
        </w:rPr>
        <w:t>тех объектов, которые находятся в ближайшем его окружении. На третьем го</w:t>
      </w:r>
      <w:r w:rsidR="00DD2C56">
        <w:rPr>
          <w:rFonts w:ascii="Times New Roman" w:hAnsi="Times New Roman" w:cs="Times New Roman"/>
          <w:sz w:val="28"/>
          <w:szCs w:val="28"/>
        </w:rPr>
        <w:t xml:space="preserve">ду жизни ребенок начинает шире </w:t>
      </w:r>
      <w:r w:rsidR="000C0D24" w:rsidRPr="002834F5">
        <w:rPr>
          <w:rFonts w:ascii="Times New Roman" w:hAnsi="Times New Roman" w:cs="Times New Roman"/>
          <w:sz w:val="28"/>
          <w:szCs w:val="28"/>
        </w:rPr>
        <w:t>пользоваться глаголами. Но все же в словарном запасе малыша преобладают существительные (60 %), затем глаголы (25—27 %) и меньше всего (лишь</w:t>
      </w:r>
      <w:r w:rsidR="00DD2C56">
        <w:rPr>
          <w:rFonts w:ascii="Times New Roman" w:hAnsi="Times New Roman" w:cs="Times New Roman"/>
          <w:sz w:val="28"/>
          <w:szCs w:val="28"/>
        </w:rPr>
        <w:t xml:space="preserve"> </w:t>
      </w:r>
      <w:r w:rsidR="000C0D24" w:rsidRPr="002834F5">
        <w:rPr>
          <w:rFonts w:ascii="Times New Roman" w:hAnsi="Times New Roman" w:cs="Times New Roman"/>
          <w:sz w:val="28"/>
          <w:szCs w:val="28"/>
        </w:rPr>
        <w:t>10—12 %) прилагательные.</w:t>
      </w:r>
      <w:r w:rsidR="00DD2C56">
        <w:rPr>
          <w:rFonts w:ascii="Times New Roman" w:hAnsi="Times New Roman" w:cs="Times New Roman"/>
          <w:sz w:val="28"/>
          <w:szCs w:val="28"/>
        </w:rPr>
        <w:t xml:space="preserve"> </w:t>
      </w:r>
      <w:r w:rsidR="000C0D24" w:rsidRPr="002834F5">
        <w:rPr>
          <w:rFonts w:ascii="Times New Roman" w:hAnsi="Times New Roman" w:cs="Times New Roman"/>
          <w:sz w:val="28"/>
          <w:szCs w:val="28"/>
        </w:rPr>
        <w:t>Малыш начинает широко пользоваться местоимениями, предлогами (например, предлог на употребляет чаще, чем в, но реже</w:t>
      </w:r>
      <w:r w:rsidR="00DD2C56">
        <w:rPr>
          <w:rFonts w:ascii="Times New Roman" w:hAnsi="Times New Roman" w:cs="Times New Roman"/>
          <w:sz w:val="28"/>
          <w:szCs w:val="28"/>
        </w:rPr>
        <w:t xml:space="preserve"> </w:t>
      </w:r>
      <w:r w:rsidR="000C0D24" w:rsidRPr="002834F5">
        <w:rPr>
          <w:rFonts w:ascii="Times New Roman" w:hAnsi="Times New Roman" w:cs="Times New Roman"/>
          <w:sz w:val="28"/>
          <w:szCs w:val="28"/>
        </w:rPr>
        <w:t>пользуется предлогами из, за). При помощи прилагательных ребенок обозначает не только размеры предметов, но и все чаще называет их цвет, свойства, качества (красный, зеленый, плохой,</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хороший, чистый, горячий, сладкий и др.), форму (круглый</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шарик). Однако в начале года он еще часто не согласует прилагательные мужского и женского рода с существительными и употребляет их в именительном падеже единственного числа.</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DD2C56">
        <w:rPr>
          <w:rFonts w:ascii="Times New Roman" w:hAnsi="Times New Roman" w:cs="Times New Roman"/>
          <w:sz w:val="28"/>
          <w:szCs w:val="28"/>
        </w:rPr>
        <w:tab/>
      </w:r>
      <w:r w:rsidRPr="002834F5">
        <w:rPr>
          <w:rFonts w:ascii="Times New Roman" w:hAnsi="Times New Roman" w:cs="Times New Roman"/>
          <w:sz w:val="28"/>
          <w:szCs w:val="28"/>
        </w:rPr>
        <w:t>Таким образом, в речи ребенка третьего года жизни есть почти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все части речи, за исключением числительных, причастий и деепричастий.</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В этом возрасте в речи детей преобладают слова-названия,</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а собирательные существительные (например, такие, как посуда,</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одежда, мебель, животные и др.) пока отсутствуют. Многие названия предметов ребенок хорошо знает (быстро находит среди разных вещей одной группы нужные), они есть в его пассивном</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словаре, но в активной речи он пользуется ими не всегда. Все реже</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малыш прибегает к облегченным словам (говорит собака вместо</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ранее употребляемого «ав-ав»). Нередко ребенок сам придумывает</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слова; это указывает на то, что он начинает осознавать звуковую</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сторону слова («мазелин» вместо вазелин, «мокресс» вместо</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компресс). Иногда дети еще продолжают путать сходные объекты</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 xml:space="preserve">или </w:t>
      </w:r>
      <w:r w:rsidRPr="002834F5">
        <w:rPr>
          <w:rFonts w:ascii="Times New Roman" w:hAnsi="Times New Roman" w:cs="Times New Roman"/>
          <w:sz w:val="28"/>
          <w:szCs w:val="28"/>
        </w:rPr>
        <w:lastRenderedPageBreak/>
        <w:t>предметы одного назначения, например ботинками называют</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и туфли, и сандалеты, и даже тапочки; почти не называют детали</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предметов, части.</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В качественном отношении словарь детей с возрастом становится все более неравнозначным. Это зависит не только от условий</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воспитания, но и от местности, где проживает ребенок (в городе</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или на селе), и других факторов.</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654F9F">
        <w:rPr>
          <w:rFonts w:ascii="Times New Roman" w:hAnsi="Times New Roman" w:cs="Times New Roman"/>
          <w:sz w:val="28"/>
          <w:szCs w:val="28"/>
        </w:rPr>
        <w:tab/>
      </w:r>
      <w:r w:rsidRPr="002834F5">
        <w:rPr>
          <w:rFonts w:ascii="Times New Roman" w:hAnsi="Times New Roman" w:cs="Times New Roman"/>
          <w:sz w:val="28"/>
          <w:szCs w:val="28"/>
        </w:rPr>
        <w:t>На третьем году жизни ребенок способен узнавать и называть</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знакомые предметы, изображенные на картинке, называть действия («С</w:t>
      </w:r>
      <w:r w:rsidR="001C4E91">
        <w:rPr>
          <w:rFonts w:ascii="Times New Roman" w:hAnsi="Times New Roman" w:cs="Times New Roman"/>
          <w:sz w:val="28"/>
          <w:szCs w:val="28"/>
        </w:rPr>
        <w:t xml:space="preserve">обака бегает»), но развернутые </w:t>
      </w:r>
      <w:r w:rsidRPr="002834F5">
        <w:rPr>
          <w:rFonts w:ascii="Times New Roman" w:hAnsi="Times New Roman" w:cs="Times New Roman"/>
          <w:sz w:val="28"/>
          <w:szCs w:val="28"/>
        </w:rPr>
        <w:t>фразы, как правило, еще не</w:t>
      </w:r>
      <w:r w:rsidR="001C4E91">
        <w:rPr>
          <w:rFonts w:ascii="Times New Roman" w:hAnsi="Times New Roman" w:cs="Times New Roman"/>
          <w:sz w:val="28"/>
          <w:szCs w:val="28"/>
        </w:rPr>
        <w:t xml:space="preserve"> </w:t>
      </w:r>
      <w:r w:rsidRPr="002834F5">
        <w:rPr>
          <w:rFonts w:ascii="Times New Roman" w:hAnsi="Times New Roman" w:cs="Times New Roman"/>
          <w:sz w:val="28"/>
          <w:szCs w:val="28"/>
        </w:rPr>
        <w:t>строит. В грамматическом отношении речь ребенка еще далеко не</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всегда правильна. Хот</w:t>
      </w:r>
      <w:r w:rsidR="00DD2C56">
        <w:rPr>
          <w:rFonts w:ascii="Times New Roman" w:hAnsi="Times New Roman" w:cs="Times New Roman"/>
          <w:sz w:val="28"/>
          <w:szCs w:val="28"/>
        </w:rPr>
        <w:t>я малыш верно связывает слова в п</w:t>
      </w:r>
      <w:r w:rsidRPr="002834F5">
        <w:rPr>
          <w:rFonts w:ascii="Times New Roman" w:hAnsi="Times New Roman" w:cs="Times New Roman"/>
          <w:sz w:val="28"/>
          <w:szCs w:val="28"/>
        </w:rPr>
        <w:t>редложения, согласует их в роде и числе, но нередко при этом допускает</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ошибки в падежных окончаниях. Он различает и правильно пользуется глаголами настоящего и прошедшего времени. Ответы</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детей состоят в основном из простых предложений, однако в них</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все чаще появляются дополнения («Мальчик сидит на стуле»).</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Дети пользуются и сложными предложениями, сначала сложносочиненными, а к концу года и сложноподчиненными, хотя последние употребляют еще очень редко. К концу года ребенок овладевает</w:t>
      </w:r>
      <w:r w:rsidR="00DD2C56">
        <w:rPr>
          <w:rFonts w:ascii="Times New Roman" w:hAnsi="Times New Roman" w:cs="Times New Roman"/>
          <w:sz w:val="28"/>
          <w:szCs w:val="28"/>
        </w:rPr>
        <w:t xml:space="preserve"> </w:t>
      </w:r>
      <w:r w:rsidRPr="002834F5">
        <w:rPr>
          <w:rFonts w:ascii="Times New Roman" w:hAnsi="Times New Roman" w:cs="Times New Roman"/>
          <w:sz w:val="28"/>
          <w:szCs w:val="28"/>
        </w:rPr>
        <w:t>речью в такой степени, что свободно может рассказать о том, что</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видел, что нового узнал от взрослых, но его речь носит пока ситуативный характер.</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F30BCC">
        <w:rPr>
          <w:rFonts w:ascii="Times New Roman" w:hAnsi="Times New Roman" w:cs="Times New Roman"/>
          <w:sz w:val="28"/>
          <w:szCs w:val="28"/>
        </w:rPr>
        <w:tab/>
      </w:r>
      <w:r w:rsidRPr="002834F5">
        <w:rPr>
          <w:rFonts w:ascii="Times New Roman" w:hAnsi="Times New Roman" w:cs="Times New Roman"/>
          <w:sz w:val="28"/>
          <w:szCs w:val="28"/>
        </w:rPr>
        <w:t>На третьем году ребенок способен воспринимать простые по</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содержанию и небольшие по объему сказки, может отвечать на</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некоторые вопросы по прочитанному. Однако содержание произведения должно быть близко жизненному опыту малыша.</w:t>
      </w:r>
    </w:p>
    <w:p w:rsidR="000C0D24" w:rsidRPr="002834F5" w:rsidRDefault="00F30BC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При пересказе сказок ребенок способен лишь договаривать за</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взрослым отдельные слова либо группы слов. Но небольшие</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тексты, многократно ему прочитанные, он почти полностью запоминает наизусть; самостоятельно же построить связный пересказ</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дети, как правило, не могут (хотя некоторые к концу года легко</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 xml:space="preserve">справляются с таким заданием). </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На данном возрастном этапе ребенку становится доступным</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отгадывание простых загадок, если в тексте содержится ответ,</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например есть знакомые ему звукоподражательные слова («На</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болоте живет и квакает: «Ква-ква-ква». Кто это?»).</w:t>
      </w:r>
    </w:p>
    <w:p w:rsidR="000C0D24" w:rsidRPr="002834F5" w:rsidRDefault="00F30BC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Несмотря на все достижения в развитии речи, дети еще недостаточно отчетливо и правильно произносят многие слова, отчего их</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речь в целом не всегда понятна окружающим.</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На третьем году жизни ребенка, хотя подвижность артикуляционного аппарат а (мышц языка, губ, нижней челюсти) значительно повышается, его произношение все еще далеко от нормы. Артикуляционные затруднения продолжают тормозить усвоение звуков. Имея уже достаточно развитое фонематическое восприятие</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 xml:space="preserve">(дети почти не смешивают слова, близкие по звучанию, порой </w:t>
      </w:r>
      <w:r w:rsidRPr="002834F5">
        <w:rPr>
          <w:rFonts w:ascii="Times New Roman" w:hAnsi="Times New Roman" w:cs="Times New Roman"/>
          <w:sz w:val="28"/>
          <w:szCs w:val="28"/>
        </w:rPr>
        <w:lastRenderedPageBreak/>
        <w:t>отличающиеся только одним звуком), малыши пытаются «подогнать»</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свое произношение к общепринятому. Но это не всегда удается,</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и ребенок заменяет недостающие звуки другими, более легкими для</w:t>
      </w:r>
    </w:p>
    <w:p w:rsidR="000C0D24" w:rsidRPr="002834F5" w:rsidRDefault="00807B2F"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произношения, например: р и л -</w:t>
      </w:r>
      <w:r w:rsidR="000C0D24" w:rsidRPr="002834F5">
        <w:rPr>
          <w:rFonts w:ascii="Times New Roman" w:hAnsi="Times New Roman" w:cs="Times New Roman"/>
          <w:sz w:val="28"/>
          <w:szCs w:val="28"/>
        </w:rPr>
        <w:t xml:space="preserve"> и или ль, шипящие и твердые</w:t>
      </w:r>
      <w:r w:rsidR="001C4E91">
        <w:rPr>
          <w:rFonts w:ascii="Times New Roman" w:hAnsi="Times New Roman" w:cs="Times New Roman"/>
          <w:sz w:val="28"/>
          <w:szCs w:val="28"/>
        </w:rPr>
        <w:t xml:space="preserve"> </w:t>
      </w:r>
      <w:r w:rsidR="000C0D24" w:rsidRPr="002834F5">
        <w:rPr>
          <w:rFonts w:ascii="Times New Roman" w:hAnsi="Times New Roman" w:cs="Times New Roman"/>
          <w:sz w:val="28"/>
          <w:szCs w:val="28"/>
        </w:rPr>
        <w:t>сви</w:t>
      </w:r>
      <w:r>
        <w:rPr>
          <w:rFonts w:ascii="Times New Roman" w:hAnsi="Times New Roman" w:cs="Times New Roman"/>
          <w:sz w:val="28"/>
          <w:szCs w:val="28"/>
        </w:rPr>
        <w:t>стящие -</w:t>
      </w:r>
      <w:r w:rsidR="000C0D24" w:rsidRPr="002834F5">
        <w:rPr>
          <w:rFonts w:ascii="Times New Roman" w:hAnsi="Times New Roman" w:cs="Times New Roman"/>
          <w:sz w:val="28"/>
          <w:szCs w:val="28"/>
        </w:rPr>
        <w:t xml:space="preserve"> мягкими свистящими звуками, а иногда и звуками</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ть, дъ («сюба, тюба» вместо шуба, «сянки, тянки» вместо санки,</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«зюк, дюк» вместо жук, «тяй» вместо чай). Нередко твердые</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согласные заменяются простыми по артикуляции мягкими («дяй»</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вместо дай). Причем такая замена обнаруживается лишь в определенных группах звуков т, д, с, з (т. е. переднеязычных) и почти</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не наблюдается при произнесении губно-губных (п, б, м) и губнозубных (в, ф) согласных, хотя в процессе становления звуков</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последние появляются раньше, чем соответствующие им пары мягких согласных. Многие дети заменяют звук 'ы звуком и, звук х</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звуком к.</w:t>
      </w:r>
    </w:p>
    <w:p w:rsidR="000C0D24" w:rsidRPr="002834F5" w:rsidRDefault="001C4E91"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В этом возрасте дети правильно и четко произносят гласные</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звуки а, у, и, о (некоторые дети еще могут заменять или недостаточно четко произносить звуки ы, э), согласные м, п, б, т, д, н, в, ф,</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к, г, х (некоторые дети еще заменяют звук х звуком к: «клеп»</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вместо хлеб, смягченно произносят звуки т, д: «тянк» вместо</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танк), йотированные звуки и, я, ю, е, ё, усваивают мягкие согласные</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сь, зь (твердые согласные большинство детей начинают правильно</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произносить к концу года). Звук ц отсутствует и заменяется</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звуком ть или сь (с). О</w:t>
      </w:r>
      <w:r w:rsidR="00F30BCC">
        <w:rPr>
          <w:rFonts w:ascii="Times New Roman" w:hAnsi="Times New Roman" w:cs="Times New Roman"/>
          <w:sz w:val="28"/>
          <w:szCs w:val="28"/>
        </w:rPr>
        <w:t xml:space="preserve">днако к концу года этот звук у  </w:t>
      </w:r>
      <w:r w:rsidR="000C0D24" w:rsidRPr="002834F5">
        <w:rPr>
          <w:rFonts w:ascii="Times New Roman" w:hAnsi="Times New Roman" w:cs="Times New Roman"/>
          <w:sz w:val="28"/>
          <w:szCs w:val="28"/>
        </w:rPr>
        <w:t>некоторых</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детей появляется и произносится правильно.</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Дети третьего года жизни начинают правильно произносить</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звук ль, заменяя им недостающие звуки л, рь, р («люк», «лепа»,</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«лядио» вместо лук, репа, радио). Многие малыши заменяют всю</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эту группу звуков звуком и («йук», «йека» вместо лук, река), иногда звук ль заменяют также звуком и («бойно» вместо больно).</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В произнесении многосложных слов дети продолжают испытывать затруднения: не всегда могут воспроизводить слоговую стру</w:t>
      </w:r>
      <w:r w:rsidR="00F30BCC">
        <w:rPr>
          <w:rFonts w:ascii="Times New Roman" w:hAnsi="Times New Roman" w:cs="Times New Roman"/>
          <w:sz w:val="28"/>
          <w:szCs w:val="28"/>
        </w:rPr>
        <w:t>к</w:t>
      </w:r>
      <w:r w:rsidR="000C0D24" w:rsidRPr="002834F5">
        <w:rPr>
          <w:rFonts w:ascii="Times New Roman" w:hAnsi="Times New Roman" w:cs="Times New Roman"/>
          <w:sz w:val="28"/>
          <w:szCs w:val="28"/>
        </w:rPr>
        <w:t>туру слова (укорачивают слова), переставляют слоги, заменяют</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или опускают отдельные звуки.</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 xml:space="preserve">При стечении </w:t>
      </w:r>
      <w:r w:rsidR="00F30BCC">
        <w:rPr>
          <w:rFonts w:ascii="Times New Roman" w:hAnsi="Times New Roman" w:cs="Times New Roman"/>
          <w:sz w:val="28"/>
          <w:szCs w:val="28"/>
        </w:rPr>
        <w:t xml:space="preserve">двух или трех согласных нередко </w:t>
      </w:r>
      <w:r w:rsidR="000C0D24" w:rsidRPr="002834F5">
        <w:rPr>
          <w:rFonts w:ascii="Times New Roman" w:hAnsi="Times New Roman" w:cs="Times New Roman"/>
          <w:sz w:val="28"/>
          <w:szCs w:val="28"/>
        </w:rPr>
        <w:t>выпадают даже</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те звуки, которые легко произносятся в простых одно-, двухсложных словах («пигин» вместо пингвин).</w:t>
      </w:r>
    </w:p>
    <w:p w:rsidR="000C0D24" w:rsidRPr="002834F5" w:rsidRDefault="00654F9F"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 xml:space="preserve"> Дети этого возраста имеют укороченный слабый выдох (1,5—</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2с), многие говорят недостаточно громко. Большинство детей вслед</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за взрослыми неплохо воспроизводят различные интонации, верно</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пользуются ими в своей речи. Однако голосовой аппарат ребенка</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еще недостаточно окреп. Малыши не всегда умеют правильно им</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пользоваться, не умеют говорить шепотом, когда этого требует</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обстановка (когда спят дети, во время еды). У ребенка еще недостаточно устойчиво внимание к речи взрослых, он может часто отвлекаться.</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F30BCC">
        <w:rPr>
          <w:rFonts w:ascii="Times New Roman" w:hAnsi="Times New Roman" w:cs="Times New Roman"/>
          <w:sz w:val="28"/>
          <w:szCs w:val="28"/>
        </w:rPr>
        <w:tab/>
      </w:r>
      <w:r w:rsidRPr="002834F5">
        <w:rPr>
          <w:rFonts w:ascii="Times New Roman" w:hAnsi="Times New Roman" w:cs="Times New Roman"/>
          <w:sz w:val="28"/>
          <w:szCs w:val="28"/>
        </w:rPr>
        <w:t>Итак, к трем годам произносительная сторона речи у детей еще</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lastRenderedPageBreak/>
        <w:t>недостаточно сформирована. Остаются некоторые несовершенства</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в произношении звуков, многосложных слов, слов со стечением</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нескольких согласных. Отсутствие большинства звуков сказывается на произношении слов, отчего речь детей еще недостаточно</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чистая и внятная. Дети этого возраста не всегда ум«ют правильно</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пользоваться своим голосовым аппаратом, например не могут</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достаточно громко отвечать на вопросы взрослого и говорить тихо,</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когда этого требует ситуация (при подготовке ко сну, во время</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приема пищи). Следует отметить, что к трем годам некоторые дети могут</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усвоить и правильно произносить большинство звуков родного</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языка, кроме р и шипящих, или даже все звуки. У некоторых детей,</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наоборот, возможны задержки в формировании произносительной</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стороны речи. Например, ребенок заменяет шипящие и твердые</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свистящие звуки звуками ть, дь; наблюдается также неправильное</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формирование отдельных звуков (межзубное или призубное произнесение звуков с, з, нечеткая речь с неправильным произношением</w:t>
      </w:r>
      <w:r w:rsidR="00F30BCC">
        <w:rPr>
          <w:rFonts w:ascii="Times New Roman" w:hAnsi="Times New Roman" w:cs="Times New Roman"/>
          <w:sz w:val="28"/>
          <w:szCs w:val="28"/>
        </w:rPr>
        <w:t xml:space="preserve"> </w:t>
      </w:r>
      <w:r w:rsidRPr="002834F5">
        <w:rPr>
          <w:rFonts w:ascii="Times New Roman" w:hAnsi="Times New Roman" w:cs="Times New Roman"/>
          <w:sz w:val="28"/>
          <w:szCs w:val="28"/>
        </w:rPr>
        <w:t>большого количества звуков и даже полное отсутствие речи).</w:t>
      </w:r>
    </w:p>
    <w:p w:rsidR="000C0D24" w:rsidRPr="00654F9F" w:rsidRDefault="00F30BCC"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На третьем году жизни происходит интенсивное накопление</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 xml:space="preserve">ребенком словаря. Увеличивается число существительных, </w:t>
      </w:r>
      <w:r w:rsidR="000C0D24" w:rsidRPr="00654F9F">
        <w:rPr>
          <w:rFonts w:ascii="Times New Roman" w:hAnsi="Times New Roman" w:cs="Times New Roman"/>
          <w:sz w:val="28"/>
          <w:szCs w:val="28"/>
        </w:rPr>
        <w:t>обозначающих как предметы ближайшег</w:t>
      </w:r>
      <w:r w:rsidR="00654F9F" w:rsidRPr="00654F9F">
        <w:rPr>
          <w:rFonts w:ascii="Times New Roman" w:hAnsi="Times New Roman" w:cs="Times New Roman"/>
          <w:sz w:val="28"/>
          <w:szCs w:val="28"/>
        </w:rPr>
        <w:t>о окружения, так и других, которыми малыш часто (но непостоянно)</w:t>
      </w:r>
      <w:r w:rsidR="000C0D24" w:rsidRPr="00654F9F">
        <w:rPr>
          <w:rFonts w:ascii="Times New Roman" w:hAnsi="Times New Roman" w:cs="Times New Roman"/>
          <w:sz w:val="28"/>
          <w:szCs w:val="28"/>
        </w:rPr>
        <w:t xml:space="preserve"> пользуется; в своих высказываниях ребенок употребляет почти все части речи, овладевае</w:t>
      </w:r>
      <w:r w:rsidR="00654F9F" w:rsidRPr="00654F9F">
        <w:rPr>
          <w:rFonts w:ascii="Times New Roman" w:hAnsi="Times New Roman" w:cs="Times New Roman"/>
          <w:sz w:val="28"/>
          <w:szCs w:val="28"/>
        </w:rPr>
        <w:t xml:space="preserve">т </w:t>
      </w:r>
      <w:r w:rsidR="000C0D24" w:rsidRPr="00654F9F">
        <w:rPr>
          <w:rFonts w:ascii="Times New Roman" w:hAnsi="Times New Roman" w:cs="Times New Roman"/>
          <w:sz w:val="28"/>
          <w:szCs w:val="28"/>
        </w:rPr>
        <w:t>элементарными грамматическими навыками родного языка</w:t>
      </w:r>
      <w:r w:rsidR="00654F9F" w:rsidRPr="00654F9F">
        <w:rPr>
          <w:rFonts w:ascii="Times New Roman" w:hAnsi="Times New Roman" w:cs="Times New Roman"/>
          <w:sz w:val="28"/>
          <w:szCs w:val="28"/>
        </w:rPr>
        <w:t xml:space="preserve"> </w:t>
      </w:r>
      <w:r w:rsidR="000C0D24" w:rsidRPr="00654F9F">
        <w:rPr>
          <w:rFonts w:ascii="Times New Roman" w:hAnsi="Times New Roman" w:cs="Times New Roman"/>
          <w:sz w:val="28"/>
          <w:szCs w:val="28"/>
        </w:rPr>
        <w:t>(усваивает падежные окончания, некоторые формы</w:t>
      </w:r>
      <w:r w:rsidR="000C0D24" w:rsidRPr="002834F5">
        <w:rPr>
          <w:rFonts w:ascii="Times New Roman" w:hAnsi="Times New Roman" w:cs="Times New Roman"/>
          <w:sz w:val="28"/>
          <w:szCs w:val="28"/>
        </w:rPr>
        <w:t xml:space="preserve"> глаголов</w:t>
      </w:r>
      <w:r w:rsidR="00081102">
        <w:rPr>
          <w:rFonts w:ascii="Times New Roman" w:hAnsi="Times New Roman" w:cs="Times New Roman"/>
          <w:sz w:val="28"/>
          <w:szCs w:val="28"/>
        </w:rPr>
        <w:t xml:space="preserve"> </w:t>
      </w:r>
      <w:r w:rsidR="000C0D24" w:rsidRPr="002834F5">
        <w:rPr>
          <w:rFonts w:ascii="Times New Roman" w:hAnsi="Times New Roman" w:cs="Times New Roman"/>
          <w:sz w:val="28"/>
          <w:szCs w:val="28"/>
        </w:rPr>
        <w:t>с 2,5 л.), начинает согласовывать прилагательные с существительными, использует простые распространенные предложения,</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бессоюзные сложносочиненные предложения. В общении со взрослыми малыш все реже и реже употребляет звукоподражательные</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 xml:space="preserve">слова, односложные предложения. </w:t>
      </w:r>
    </w:p>
    <w:p w:rsidR="000C0D24" w:rsidRPr="002834F5" w:rsidRDefault="001C4E91"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Одновременно с развитием речи развиваются мышление, па</w:t>
      </w:r>
      <w:r w:rsidR="00F30BCC">
        <w:rPr>
          <w:rFonts w:ascii="Times New Roman" w:hAnsi="Times New Roman" w:cs="Times New Roman"/>
          <w:sz w:val="28"/>
          <w:szCs w:val="28"/>
        </w:rPr>
        <w:t>мять, воображение ребен</w:t>
      </w:r>
      <w:r w:rsidR="000C0D24" w:rsidRPr="002834F5">
        <w:rPr>
          <w:rFonts w:ascii="Times New Roman" w:hAnsi="Times New Roman" w:cs="Times New Roman"/>
          <w:sz w:val="28"/>
          <w:szCs w:val="28"/>
        </w:rPr>
        <w:t>ка. В процессе игры он нередко сопровождает свои действия словами, а иногда и целыми фразами.</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В этом возрасте у детей велика склонность к подражанию,</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что является благоприятным фактором для развития активной</w:t>
      </w:r>
      <w:r w:rsidR="00F30BCC">
        <w:rPr>
          <w:rFonts w:ascii="Times New Roman" w:hAnsi="Times New Roman" w:cs="Times New Roman"/>
          <w:sz w:val="28"/>
          <w:szCs w:val="28"/>
        </w:rPr>
        <w:t xml:space="preserve"> </w:t>
      </w:r>
      <w:r w:rsidR="000C0D24" w:rsidRPr="002834F5">
        <w:rPr>
          <w:rFonts w:ascii="Times New Roman" w:hAnsi="Times New Roman" w:cs="Times New Roman"/>
          <w:sz w:val="28"/>
          <w:szCs w:val="28"/>
        </w:rPr>
        <w:t>речи. Повторяя вслед за взрослым слова и фразы, малыш укрепляет и артикуляционный аппарат.</w:t>
      </w:r>
    </w:p>
    <w:p w:rsidR="000C0D24" w:rsidRPr="00DA2EA9" w:rsidRDefault="000C0D24" w:rsidP="0013718F">
      <w:pPr>
        <w:pStyle w:val="4"/>
        <w:shd w:val="clear" w:color="auto" w:fill="FFFFFF" w:themeFill="background1"/>
        <w:spacing w:before="48" w:after="72"/>
        <w:jc w:val="both"/>
        <w:rPr>
          <w:rFonts w:ascii="Times New Roman" w:hAnsi="Times New Roman" w:cs="Times New Roman"/>
          <w:b w:val="0"/>
          <w:color w:val="7030A0"/>
          <w:sz w:val="36"/>
          <w:szCs w:val="36"/>
        </w:rPr>
      </w:pPr>
      <w:r w:rsidRPr="00DA2EA9">
        <w:rPr>
          <w:rFonts w:ascii="Times New Roman" w:hAnsi="Times New Roman" w:cs="Times New Roman"/>
          <w:b w:val="0"/>
          <w:color w:val="7030A0"/>
          <w:sz w:val="36"/>
          <w:szCs w:val="36"/>
        </w:rPr>
        <w:br/>
      </w:r>
      <w:r w:rsidR="00DA2EA9" w:rsidRPr="00DA2EA9">
        <w:rPr>
          <w:rFonts w:ascii="Times New Roman" w:hAnsi="Times New Roman" w:cs="Times New Roman"/>
          <w:b w:val="0"/>
          <w:color w:val="7030A0"/>
          <w:sz w:val="36"/>
          <w:szCs w:val="36"/>
        </w:rPr>
        <w:t>Четвертый год жизни</w:t>
      </w:r>
    </w:p>
    <w:p w:rsidR="000C0D24" w:rsidRPr="002834F5" w:rsidRDefault="00081102"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Четвертый год жизни отмечается новыми достижениями в развитии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ребенка. Он начинает высказывать простейшие суждения о предметах и явлениях окружающей его действительности, устанавливать зависимость между ними, делать умозаключения. Однако</w:t>
      </w:r>
      <w:r w:rsidR="001C4E91">
        <w:rPr>
          <w:rFonts w:ascii="Times New Roman" w:hAnsi="Times New Roman" w:cs="Times New Roman"/>
          <w:sz w:val="28"/>
          <w:szCs w:val="28"/>
        </w:rPr>
        <w:t xml:space="preserve">, </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 xml:space="preserve">в общем и речевом развитии у детей могут быть резкие индивидуальные </w:t>
      </w:r>
      <w:r w:rsidRPr="002834F5">
        <w:rPr>
          <w:rFonts w:ascii="Times New Roman" w:hAnsi="Times New Roman" w:cs="Times New Roman"/>
          <w:sz w:val="28"/>
          <w:szCs w:val="28"/>
        </w:rPr>
        <w:lastRenderedPageBreak/>
        <w:t>различия: одни в 3 г. достаточно хорошо владеют речью,</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у других она еще далека от совершенства.</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081102">
        <w:rPr>
          <w:rFonts w:ascii="Times New Roman" w:hAnsi="Times New Roman" w:cs="Times New Roman"/>
          <w:sz w:val="28"/>
          <w:szCs w:val="28"/>
        </w:rPr>
        <w:tab/>
      </w:r>
      <w:r w:rsidRPr="002834F5">
        <w:rPr>
          <w:rFonts w:ascii="Times New Roman" w:hAnsi="Times New Roman" w:cs="Times New Roman"/>
          <w:sz w:val="28"/>
          <w:szCs w:val="28"/>
        </w:rPr>
        <w:t>На четвертом году дети обычно свободно вступают в контакт не</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только с близкими, но и с посторонними людьми. Все чаще инициатива общения исходит от ребенка. Потребность расширить свой</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кругозор, желание глубже, познать, окружающий мир вынуждают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малы</w:t>
      </w:r>
      <w:r w:rsidR="001C4E91">
        <w:rPr>
          <w:rFonts w:ascii="Times New Roman" w:hAnsi="Times New Roman" w:cs="Times New Roman"/>
          <w:sz w:val="28"/>
          <w:szCs w:val="28"/>
        </w:rPr>
        <w:t>ша все чаще и чаще обращаться к</w:t>
      </w:r>
      <w:r w:rsidRPr="002834F5">
        <w:rPr>
          <w:rFonts w:ascii="Times New Roman" w:hAnsi="Times New Roman" w:cs="Times New Roman"/>
          <w:sz w:val="28"/>
          <w:szCs w:val="28"/>
        </w:rPr>
        <w:t xml:space="preserve"> взрослым с самыми</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разнообразными вопросами. Он хорошо понимает, что каждый</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предмет, действие, совершаемое им самим или взрослым, имеет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свое название, т. е. обозначается словом. Отсюда и постоянные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вопросы: «Что это?», «Как называется?», «Зачем?», «Куда?»,</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«Откуда?». И т. д. И чем их больше, тем ярче проявляется стремление малыша расширить свои знания, тем прочнее устанавливается им связь между предметом, действием, качеством предметов</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 словами, их обозначающими. Однако следует помнить, что у детей</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еще недостаточно устойчиво внимание и поэтому они не всегда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могут выслушать до конца ответы взрослых.</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081102">
        <w:rPr>
          <w:rFonts w:ascii="Times New Roman" w:hAnsi="Times New Roman" w:cs="Times New Roman"/>
          <w:sz w:val="28"/>
          <w:szCs w:val="28"/>
        </w:rPr>
        <w:tab/>
      </w:r>
      <w:r w:rsidRPr="002834F5">
        <w:rPr>
          <w:rFonts w:ascii="Times New Roman" w:hAnsi="Times New Roman" w:cs="Times New Roman"/>
          <w:sz w:val="28"/>
          <w:szCs w:val="28"/>
        </w:rPr>
        <w:t>К концу четвертого года словарный запас ребенка достигает</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приблизительно 1500—2000 слов. Разнообразней становится словарь и в качественном отношении. В речи детей этого возраста,</w:t>
      </w:r>
      <w:r w:rsidR="00081102">
        <w:rPr>
          <w:rFonts w:ascii="Times New Roman" w:hAnsi="Times New Roman" w:cs="Times New Roman"/>
          <w:sz w:val="28"/>
          <w:szCs w:val="28"/>
        </w:rPr>
        <w:t xml:space="preserve"> к</w:t>
      </w:r>
      <w:r w:rsidRPr="002834F5">
        <w:rPr>
          <w:rFonts w:ascii="Times New Roman" w:hAnsi="Times New Roman" w:cs="Times New Roman"/>
          <w:sz w:val="28"/>
          <w:szCs w:val="28"/>
        </w:rPr>
        <w:t>роме существительных и глаголов,</w:t>
      </w:r>
      <w:r w:rsidR="001C4E91">
        <w:rPr>
          <w:rFonts w:ascii="Times New Roman" w:hAnsi="Times New Roman" w:cs="Times New Roman"/>
          <w:sz w:val="28"/>
          <w:szCs w:val="28"/>
        </w:rPr>
        <w:t xml:space="preserve"> </w:t>
      </w:r>
      <w:r w:rsidRPr="002834F5">
        <w:rPr>
          <w:rFonts w:ascii="Times New Roman" w:hAnsi="Times New Roman" w:cs="Times New Roman"/>
          <w:sz w:val="28"/>
          <w:szCs w:val="28"/>
        </w:rPr>
        <w:t xml:space="preserve"> все чаще встречаются другие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части речи: местоимения, наречия, появляются числительные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(один, два), прилагательные, указывающие на отвлеченные признаки и качества предметов (холодный, горячий, твердый, хороший,</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плохой). Ребенок начинает шире пользоваться служебными словами (предлогами, союзами). К концу года он нередко использует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в своей речи притяжательные местоимения (мой, твой), притяжательные прилагательные (папин стул, мамина чашка). Однако</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 теперь в самостоятельной речи ребенок еще не пользуется такими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собирательными существительными, как одежда, овощи, фрукты,</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мебель. Он лишь перечисляет конкретные предметы, вещи: «Это</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рубашка (пальто, помидор, огурец)». Но иногда, не зная названия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предмета, ребенок употребляет обобщающие слова: «Видел дерево»</w:t>
      </w:r>
      <w:r w:rsidR="00081102">
        <w:rPr>
          <w:rFonts w:ascii="Times New Roman" w:hAnsi="Times New Roman" w:cs="Times New Roman"/>
          <w:sz w:val="28"/>
          <w:szCs w:val="28"/>
        </w:rPr>
        <w:t xml:space="preserve"> (а не березу или</w:t>
      </w:r>
      <w:r w:rsidRPr="002834F5">
        <w:rPr>
          <w:rFonts w:ascii="Times New Roman" w:hAnsi="Times New Roman" w:cs="Times New Roman"/>
          <w:sz w:val="28"/>
          <w:szCs w:val="28"/>
        </w:rPr>
        <w:t xml:space="preserve"> сосну); «Это цветок» (вместо ромашка или</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одуванчик).</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Активный словарный запас, которым располагает ребенок на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этом возрастном этапе, дает ему возможность свободно общаться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 окружающими. Но нередко он испытывает трудности из-за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недостаточности и бедности словаря, когда надо передать содержание чужой речи, пересказать сказку, рассказ, передать событие,</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участником</w:t>
      </w:r>
      <w:r w:rsidR="00790D68">
        <w:rPr>
          <w:rFonts w:ascii="Times New Roman" w:hAnsi="Times New Roman" w:cs="Times New Roman"/>
          <w:sz w:val="28"/>
          <w:szCs w:val="28"/>
        </w:rPr>
        <w:t xml:space="preserve"> </w:t>
      </w:r>
      <w:r w:rsidRPr="002834F5">
        <w:rPr>
          <w:rFonts w:ascii="Times New Roman" w:hAnsi="Times New Roman" w:cs="Times New Roman"/>
          <w:sz w:val="28"/>
          <w:szCs w:val="28"/>
        </w:rPr>
        <w:t xml:space="preserve"> которого был он сам. Здесь малыш часто допускает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неточности.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В процессе освоения новых слов малыш не просто запоминает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их, он начинает уже осмысливать их звуковую сторону, пытается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установить более тесную связь между предметом и словом, его обозначающим, стремится по-своему осознать названия некоторых</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 xml:space="preserve">предметов, </w:t>
      </w:r>
      <w:r w:rsidRPr="002834F5">
        <w:rPr>
          <w:rFonts w:ascii="Times New Roman" w:hAnsi="Times New Roman" w:cs="Times New Roman"/>
          <w:sz w:val="28"/>
          <w:szCs w:val="28"/>
        </w:rPr>
        <w:lastRenderedPageBreak/>
        <w:t>действий, т. е. у ребенка появляется мотивированное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отношение к лексике. Он нередко начинает употреблять слова,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которые отсутствуют в родном языке (лопаткой копают, значит,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она «копатка», а не лопатка).</w:t>
      </w:r>
    </w:p>
    <w:p w:rsidR="000C0D24" w:rsidRPr="002834F5" w:rsidRDefault="00081102"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Одновременно с обогащением словаря ребенок интенсивнее</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овладевает грамматическим строем языка. На вопросы взрослых</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он все чаще отвечает развернутыми фразами, состоящими из</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четырех и более слов. В его речи преобладают простые распространенные предложения, но появляются и сложные (сложносочиненные и сложноподчиненные). В предложениях используются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однородные члены («Тут сидят Таня и Света»), существительные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 глаголы во множественном числе («Чашки стоят на столе»).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В этом возрасте дети осваивают сравнительную степень прилагательных и наречий, в речи появляются краткие причастия.</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Повышенный интерес к звуковой стороне слова помогает ребенку изменять слова по аналогии с другими. Однако такие изменения</w:t>
      </w:r>
      <w:r w:rsidR="00081102">
        <w:rPr>
          <w:rFonts w:ascii="Times New Roman" w:hAnsi="Times New Roman" w:cs="Times New Roman"/>
          <w:sz w:val="28"/>
          <w:szCs w:val="28"/>
        </w:rPr>
        <w:t xml:space="preserve"> не всегда удачны. Дети этог</w:t>
      </w:r>
      <w:r w:rsidRPr="002834F5">
        <w:rPr>
          <w:rFonts w:ascii="Times New Roman" w:hAnsi="Times New Roman" w:cs="Times New Roman"/>
          <w:sz w:val="28"/>
          <w:szCs w:val="28"/>
        </w:rPr>
        <w:t>о возраста еще допускают грамматические ошибки: неправильно согласуют слова, особенно существи</w:t>
      </w:r>
      <w:r w:rsidR="00081102">
        <w:rPr>
          <w:rFonts w:ascii="Times New Roman" w:hAnsi="Times New Roman" w:cs="Times New Roman"/>
          <w:sz w:val="28"/>
          <w:szCs w:val="28"/>
        </w:rPr>
        <w:t xml:space="preserve">тельные среднего рода с </w:t>
      </w:r>
      <w:r w:rsidRPr="002834F5">
        <w:rPr>
          <w:rFonts w:ascii="Times New Roman" w:hAnsi="Times New Roman" w:cs="Times New Roman"/>
          <w:sz w:val="28"/>
          <w:szCs w:val="28"/>
        </w:rPr>
        <w:t>прилагательными; неправильно употребляют падежные окончания («Мама «окны» моет»); при образовании родительного падежа существительных множественного</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числа отмечается влияние окончания -ов, -ев на другие склонения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(дом — домов, ручка — «ручков»); наблюдаются частые ошибки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в употреблении несклоняемых имен существительных («А у меня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на «пальте» пуговица оторвалась»), неправильное изменение по</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лицам даже часто употребляемых глаголов.</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081102">
        <w:rPr>
          <w:rFonts w:ascii="Times New Roman" w:hAnsi="Times New Roman" w:cs="Times New Roman"/>
          <w:sz w:val="28"/>
          <w:szCs w:val="28"/>
        </w:rPr>
        <w:tab/>
      </w:r>
      <w:r w:rsidRPr="002834F5">
        <w:rPr>
          <w:rFonts w:ascii="Times New Roman" w:hAnsi="Times New Roman" w:cs="Times New Roman"/>
          <w:sz w:val="28"/>
          <w:szCs w:val="28"/>
        </w:rPr>
        <w:t>В этом возрасте ребенок еще не способен логично, связно</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 понятно для окружающих самостоятельно рассказать о событиях,</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свидетелем которых он был, не может толково пересказать содержание прочитанной ему сказки, рассказа. Его речь все еще носит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ситуативный характер. Высказывания ребенка состоят из простых</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распространенных предложений, часто лишь отдаленно связанных</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между</w:t>
      </w:r>
      <w:r w:rsidR="00790D68">
        <w:rPr>
          <w:rFonts w:ascii="Times New Roman" w:hAnsi="Times New Roman" w:cs="Times New Roman"/>
          <w:sz w:val="28"/>
          <w:szCs w:val="28"/>
        </w:rPr>
        <w:t xml:space="preserve"> собой по содержанию. Понять их</w:t>
      </w:r>
      <w:r w:rsidRPr="002834F5">
        <w:rPr>
          <w:rFonts w:ascii="Times New Roman" w:hAnsi="Times New Roman" w:cs="Times New Roman"/>
          <w:sz w:val="28"/>
          <w:szCs w:val="28"/>
        </w:rPr>
        <w:t xml:space="preserve"> содержание без дополни</w:t>
      </w:r>
      <w:r w:rsidR="00081102">
        <w:rPr>
          <w:rFonts w:ascii="Times New Roman" w:hAnsi="Times New Roman" w:cs="Times New Roman"/>
          <w:sz w:val="28"/>
          <w:szCs w:val="28"/>
        </w:rPr>
        <w:t>тельных вопросов не вс</w:t>
      </w:r>
      <w:r w:rsidRPr="002834F5">
        <w:rPr>
          <w:rFonts w:ascii="Times New Roman" w:hAnsi="Times New Roman" w:cs="Times New Roman"/>
          <w:sz w:val="28"/>
          <w:szCs w:val="28"/>
        </w:rPr>
        <w:t>егда можно. Еще нет той развернутости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в высказывании, которая характерна для монологической речи.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Ребенок не может также самостоятельно раскрыть или описать</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содержание сюжетной картинки. Он лишь называет предметы,</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действующих лиц или перечисляет действия, которые они совершают (прыгает, умывается). Имея хорошую память, малыш</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способен запоминать и воспроизводить небольшие по объему</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стихотворения, потешки, а неоднократно прослушав одну и ту же</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сказку, может почти дословно передать ее содержание, часто</w:t>
      </w:r>
      <w:r w:rsidR="00081102">
        <w:rPr>
          <w:rFonts w:ascii="Times New Roman" w:hAnsi="Times New Roman" w:cs="Times New Roman"/>
          <w:sz w:val="28"/>
          <w:szCs w:val="28"/>
        </w:rPr>
        <w:t xml:space="preserve"> даже не </w:t>
      </w:r>
      <w:r w:rsidRPr="002834F5">
        <w:rPr>
          <w:rFonts w:ascii="Times New Roman" w:hAnsi="Times New Roman" w:cs="Times New Roman"/>
          <w:sz w:val="28"/>
          <w:szCs w:val="28"/>
        </w:rPr>
        <w:t>понимая смысла слов.</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lastRenderedPageBreak/>
        <w:t xml:space="preserve"> </w:t>
      </w:r>
      <w:r w:rsidR="00081102">
        <w:rPr>
          <w:rFonts w:ascii="Times New Roman" w:hAnsi="Times New Roman" w:cs="Times New Roman"/>
          <w:sz w:val="28"/>
          <w:szCs w:val="28"/>
        </w:rPr>
        <w:tab/>
      </w:r>
      <w:r w:rsidRPr="002834F5">
        <w:rPr>
          <w:rFonts w:ascii="Times New Roman" w:hAnsi="Times New Roman" w:cs="Times New Roman"/>
          <w:sz w:val="28"/>
          <w:szCs w:val="28"/>
        </w:rPr>
        <w:t>На четвертом году происходит дальнейшее укрепление артикуляционного аппарата: становятся более координированными движения мышц, принимающих участие в образовании звуков (языка,</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губ, нижней челюсти). Так, укрепление мышц кончика и спинки</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языка способствует правильному произношению (без смягчения)</w:t>
      </w:r>
      <w:r w:rsidR="00081102">
        <w:rPr>
          <w:rFonts w:ascii="Times New Roman" w:hAnsi="Times New Roman" w:cs="Times New Roman"/>
          <w:sz w:val="28"/>
          <w:szCs w:val="28"/>
        </w:rPr>
        <w:t xml:space="preserve"> твердых сог</w:t>
      </w:r>
      <w:r w:rsidRPr="002834F5">
        <w:rPr>
          <w:rFonts w:ascii="Times New Roman" w:hAnsi="Times New Roman" w:cs="Times New Roman"/>
          <w:sz w:val="28"/>
          <w:szCs w:val="28"/>
        </w:rPr>
        <w:t>ласных: санки вместо ранее произносимого «сянки».Дети все чаще начинают верно произносить слова со стечением</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2 — 3 согласных; становится возможным употребление более сложных по слоговой структуре слов (3—4 и более). Некоторые дети</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начинают сосредоточивать свое внимание на звуковом оформлении</w:t>
      </w:r>
      <w:r w:rsidR="00081102">
        <w:rPr>
          <w:rFonts w:ascii="Times New Roman" w:hAnsi="Times New Roman" w:cs="Times New Roman"/>
          <w:sz w:val="28"/>
          <w:szCs w:val="28"/>
        </w:rPr>
        <w:t xml:space="preserve"> слов, подмечать ошибки в их звучании у сверстников.</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081102">
        <w:rPr>
          <w:rFonts w:ascii="Times New Roman" w:hAnsi="Times New Roman" w:cs="Times New Roman"/>
          <w:sz w:val="28"/>
          <w:szCs w:val="28"/>
        </w:rPr>
        <w:tab/>
      </w:r>
      <w:r w:rsidRPr="002834F5">
        <w:rPr>
          <w:rFonts w:ascii="Times New Roman" w:hAnsi="Times New Roman" w:cs="Times New Roman"/>
          <w:sz w:val="28"/>
          <w:szCs w:val="28"/>
        </w:rPr>
        <w:t>Со стороны произношения отмечается появление многих звуков.</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Большинство детей правильно произносят такие трудные для</w:t>
      </w:r>
      <w:r w:rsidR="00081102">
        <w:rPr>
          <w:rFonts w:ascii="Times New Roman" w:hAnsi="Times New Roman" w:cs="Times New Roman"/>
          <w:sz w:val="28"/>
          <w:szCs w:val="28"/>
        </w:rPr>
        <w:t xml:space="preserve"> усв</w:t>
      </w:r>
      <w:r w:rsidRPr="002834F5">
        <w:rPr>
          <w:rFonts w:ascii="Times New Roman" w:hAnsi="Times New Roman" w:cs="Times New Roman"/>
          <w:sz w:val="28"/>
          <w:szCs w:val="28"/>
        </w:rPr>
        <w:t>оения звуки, как ы, э, х, приближают к норме и более четко произносят свистящие звук</w:t>
      </w:r>
      <w:r w:rsidR="00081102">
        <w:rPr>
          <w:rFonts w:ascii="Times New Roman" w:hAnsi="Times New Roman" w:cs="Times New Roman"/>
          <w:sz w:val="28"/>
          <w:szCs w:val="28"/>
        </w:rPr>
        <w:t xml:space="preserve">и, появляется звук ц (некоторые </w:t>
      </w:r>
      <w:r w:rsidRPr="002834F5">
        <w:rPr>
          <w:rFonts w:ascii="Times New Roman" w:hAnsi="Times New Roman" w:cs="Times New Roman"/>
          <w:sz w:val="28"/>
          <w:szCs w:val="28"/>
        </w:rPr>
        <w:t>дети лишь</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приближают этот звук к норме и в 3 г. произносят его как тц или</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тс). У никоторых детей появляются звуки позднего онтогенеза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(звуки ш, ж, ч, щ, л, р), но, как правило, большинство малышей</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еще не произносят шипящие звуки, заменяя их соответствующими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твердыми свистящими: звук ш звуком с («суба» вместо шуба),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ж — з («заба» вместо жаба), ч — ц («цасы» вместо часы), щ — с</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или сь («сенок» вместо щенок, «савель» вместо щавель). Сонорные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звуки р, рь, л дети заменяют звуком и или ль («йак», «ляк»</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вместо рак, «лека», «йодка» вместо река, лодка).</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 появлением у некоторых детей шипящих звуков наблюдается</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обратная замена, когда вновь появившиеся звуки произносятся</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и в тех словах, где их употребление неуместно, например там,</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где надо произносить свистящие звуки («капушта» вместо капуста,«клизовник» вместо крыжовник). Однако подобные замены чаще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всего наблюдаются в новых словах, а в давно усвоенных ребенок</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может по-прежнему произносить вместо шипящих свистящие</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звуки.</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081102">
        <w:rPr>
          <w:rFonts w:ascii="Times New Roman" w:hAnsi="Times New Roman" w:cs="Times New Roman"/>
          <w:sz w:val="28"/>
          <w:szCs w:val="28"/>
        </w:rPr>
        <w:tab/>
      </w:r>
      <w:r w:rsidRPr="002834F5">
        <w:rPr>
          <w:rFonts w:ascii="Times New Roman" w:hAnsi="Times New Roman" w:cs="Times New Roman"/>
          <w:sz w:val="28"/>
          <w:szCs w:val="28"/>
        </w:rPr>
        <w:t>В многосложных словах, особенно со стечением нескольких</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согласных, малыши еще нередко пропускают звуки и слоги, переставляют их. Например, слово пожалуйста могут произносить как</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«пожаста», температура как «тематура». Постепенно к концу</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года дети преодолевают эти трудности и начинают сохранять</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слоговую структуру слова. Удлиняется выдох, малыши овладевают</w:t>
      </w:r>
      <w:r w:rsidR="00081102">
        <w:rPr>
          <w:rFonts w:ascii="Times New Roman" w:hAnsi="Times New Roman" w:cs="Times New Roman"/>
          <w:sz w:val="28"/>
          <w:szCs w:val="28"/>
        </w:rPr>
        <w:t xml:space="preserve"> </w:t>
      </w:r>
      <w:r w:rsidRPr="002834F5">
        <w:rPr>
          <w:rFonts w:ascii="Times New Roman" w:hAnsi="Times New Roman" w:cs="Times New Roman"/>
          <w:sz w:val="28"/>
          <w:szCs w:val="28"/>
        </w:rPr>
        <w:t xml:space="preserve">умением произносить гласные звуки а, у, и на одном выдохе в течение 3—4 с и более. </w:t>
      </w:r>
    </w:p>
    <w:p w:rsidR="000C0D24" w:rsidRPr="002834F5" w:rsidRDefault="00577BF8"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В этом возрасте ребен</w:t>
      </w:r>
      <w:r>
        <w:rPr>
          <w:rFonts w:ascii="Times New Roman" w:hAnsi="Times New Roman" w:cs="Times New Roman"/>
          <w:sz w:val="28"/>
          <w:szCs w:val="28"/>
        </w:rPr>
        <w:t>ок еще не всегда может управлять</w:t>
      </w:r>
      <w:r w:rsidR="000C0D24" w:rsidRPr="002834F5">
        <w:rPr>
          <w:rFonts w:ascii="Times New Roman" w:hAnsi="Times New Roman" w:cs="Times New Roman"/>
          <w:sz w:val="28"/>
          <w:szCs w:val="28"/>
        </w:rPr>
        <w:t xml:space="preserve"> своим</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голосовым аппаратом, менять громкость, высоту голоса, темп речи.</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Иногда на вопросы взрослых, особенно посторонних, он отвечает</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очень тихо, хотя с близкими и родными говорит громко. Дети неплохо перенимают интонацию и правильно передают ее, подражая</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речи взрослых.</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lastRenderedPageBreak/>
        <w:t xml:space="preserve"> </w:t>
      </w:r>
      <w:r w:rsidR="00577BF8">
        <w:rPr>
          <w:rFonts w:ascii="Times New Roman" w:hAnsi="Times New Roman" w:cs="Times New Roman"/>
          <w:sz w:val="28"/>
          <w:szCs w:val="28"/>
        </w:rPr>
        <w:tab/>
      </w:r>
      <w:r w:rsidRPr="002834F5">
        <w:rPr>
          <w:rFonts w:ascii="Times New Roman" w:hAnsi="Times New Roman" w:cs="Times New Roman"/>
          <w:sz w:val="28"/>
          <w:szCs w:val="28"/>
        </w:rPr>
        <w:t>Совершенствуется речевой слух ребенка. Несмотря на то что</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малыш еще не может правильно произносить некоторые звуки,</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он подмечает неправильности в произношении и у своих сверстников, но еще не может осознать, в чем причина неправильного звукового оформления слов («лепа» — репа), хотя и легко различает</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на слух близкие по звучанию звукосочетания, слова («бии-бии» —гудит машина, «пии-пии» — пищит мышонок).</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577BF8">
        <w:rPr>
          <w:rFonts w:ascii="Times New Roman" w:hAnsi="Times New Roman" w:cs="Times New Roman"/>
          <w:sz w:val="28"/>
          <w:szCs w:val="28"/>
        </w:rPr>
        <w:tab/>
      </w:r>
      <w:r w:rsidRPr="002834F5">
        <w:rPr>
          <w:rFonts w:ascii="Times New Roman" w:hAnsi="Times New Roman" w:cs="Times New Roman"/>
          <w:sz w:val="28"/>
          <w:szCs w:val="28"/>
        </w:rPr>
        <w:t>К концу четвертого года</w:t>
      </w:r>
      <w:r w:rsidR="00577BF8">
        <w:rPr>
          <w:rFonts w:ascii="Times New Roman" w:hAnsi="Times New Roman" w:cs="Times New Roman"/>
          <w:sz w:val="28"/>
          <w:szCs w:val="28"/>
        </w:rPr>
        <w:t xml:space="preserve"> произношение детей значительно </w:t>
      </w:r>
      <w:r w:rsidRPr="002834F5">
        <w:rPr>
          <w:rFonts w:ascii="Times New Roman" w:hAnsi="Times New Roman" w:cs="Times New Roman"/>
          <w:sz w:val="28"/>
          <w:szCs w:val="28"/>
        </w:rPr>
        <w:t>улучшается, закрепляются свистящие звуки, начинают появляться</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шипящие, а у некоторых детей — звуки л, р. Однако у большинства дошкольников еще отмечаются различные несовершенства звукопроизношения (например, отсутствие шипящих, звуков л, р),что еще не является патологией в речевом развитии ребенка.</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В этом возрасте дети могут неправильно употреблять ударение,</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укорачивать многосложные слова.</w:t>
      </w:r>
    </w:p>
    <w:p w:rsidR="000C0D24" w:rsidRPr="002834F5" w:rsidRDefault="00577BF8"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0C0D24" w:rsidRPr="002834F5">
        <w:rPr>
          <w:rFonts w:ascii="Times New Roman" w:hAnsi="Times New Roman" w:cs="Times New Roman"/>
          <w:sz w:val="28"/>
          <w:szCs w:val="28"/>
        </w:rPr>
        <w:t>У четырехлетних детей особенно ярко проявляются индивидуальные различия в формировании произносительной стороны</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речи: у одних детей речь чистая, с правильным произношением</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почти всех звуков, у других она может быть еще недостаточно</w:t>
      </w:r>
      <w:r>
        <w:rPr>
          <w:rFonts w:ascii="Times New Roman" w:hAnsi="Times New Roman" w:cs="Times New Roman"/>
          <w:sz w:val="28"/>
          <w:szCs w:val="28"/>
        </w:rPr>
        <w:t xml:space="preserve"> </w:t>
      </w:r>
      <w:r w:rsidR="000C0D24" w:rsidRPr="002834F5">
        <w:rPr>
          <w:rFonts w:ascii="Times New Roman" w:hAnsi="Times New Roman" w:cs="Times New Roman"/>
          <w:sz w:val="28"/>
          <w:szCs w:val="28"/>
        </w:rPr>
        <w:t>ясной, с неправильным произношением большого количе</w:t>
      </w:r>
      <w:r w:rsidR="00790D68">
        <w:rPr>
          <w:rFonts w:ascii="Times New Roman" w:hAnsi="Times New Roman" w:cs="Times New Roman"/>
          <w:sz w:val="28"/>
          <w:szCs w:val="28"/>
        </w:rPr>
        <w:t xml:space="preserve">ства </w:t>
      </w:r>
      <w:r w:rsidR="000C0D24" w:rsidRPr="002834F5">
        <w:rPr>
          <w:rFonts w:ascii="Times New Roman" w:hAnsi="Times New Roman" w:cs="Times New Roman"/>
          <w:sz w:val="28"/>
          <w:szCs w:val="28"/>
        </w:rPr>
        <w:t xml:space="preserve"> звуков, со смягчением твердых согласных и т. п. </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 </w:t>
      </w:r>
      <w:r w:rsidR="00577BF8">
        <w:rPr>
          <w:rFonts w:ascii="Times New Roman" w:hAnsi="Times New Roman" w:cs="Times New Roman"/>
          <w:sz w:val="28"/>
          <w:szCs w:val="28"/>
        </w:rPr>
        <w:tab/>
      </w:r>
      <w:r w:rsidRPr="002834F5">
        <w:rPr>
          <w:rFonts w:ascii="Times New Roman" w:hAnsi="Times New Roman" w:cs="Times New Roman"/>
          <w:sz w:val="28"/>
          <w:szCs w:val="28"/>
        </w:rPr>
        <w:t xml:space="preserve">Итак, на четвертом году </w:t>
      </w:r>
      <w:r w:rsidR="00577BF8">
        <w:rPr>
          <w:rFonts w:ascii="Times New Roman" w:hAnsi="Times New Roman" w:cs="Times New Roman"/>
          <w:sz w:val="28"/>
          <w:szCs w:val="28"/>
        </w:rPr>
        <w:t>жизни у детей отмечается заметн</w:t>
      </w:r>
      <w:r w:rsidRPr="002834F5">
        <w:rPr>
          <w:rFonts w:ascii="Times New Roman" w:hAnsi="Times New Roman" w:cs="Times New Roman"/>
          <w:sz w:val="28"/>
          <w:szCs w:val="28"/>
        </w:rPr>
        <w:t>ое</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улучшение произношения, речь становится более отчетливой. Дети</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хорошо знают и правильно называют предметы ближайшего окружения: игрушки, посуду, одежду, мебель. Шире начинают использовать, кроме существительных и глаголов, другие части речи:</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прилагательные, наречия, предлоги. Появляются зачатки монологической речи. В речи детей преобладают простые распростра</w:t>
      </w:r>
      <w:r w:rsidR="00577BF8">
        <w:rPr>
          <w:rFonts w:ascii="Times New Roman" w:hAnsi="Times New Roman" w:cs="Times New Roman"/>
          <w:sz w:val="28"/>
          <w:szCs w:val="28"/>
        </w:rPr>
        <w:t>н</w:t>
      </w:r>
      <w:r w:rsidRPr="002834F5">
        <w:rPr>
          <w:rFonts w:ascii="Times New Roman" w:hAnsi="Times New Roman" w:cs="Times New Roman"/>
          <w:sz w:val="28"/>
          <w:szCs w:val="28"/>
        </w:rPr>
        <w:t>енные предложения. Сложносочиненные и сложноподчиненные</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предложения дети употребляют, но очень редко. Четырехлетние</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дети не могут самостоятельно вычленять в слове звуки, но легко</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подмечают неточности звучания слов в речи сверстников. Речь</w:t>
      </w:r>
    </w:p>
    <w:p w:rsidR="000C0D24" w:rsidRPr="002834F5" w:rsidRDefault="000C0D24" w:rsidP="0013718F">
      <w:pPr>
        <w:pStyle w:val="HTML"/>
        <w:shd w:val="clear" w:color="auto" w:fill="FFFFFF" w:themeFill="background1"/>
        <w:jc w:val="both"/>
        <w:rPr>
          <w:rFonts w:ascii="Times New Roman" w:hAnsi="Times New Roman" w:cs="Times New Roman"/>
          <w:sz w:val="28"/>
          <w:szCs w:val="28"/>
        </w:rPr>
      </w:pPr>
      <w:r w:rsidRPr="002834F5">
        <w:rPr>
          <w:rFonts w:ascii="Times New Roman" w:hAnsi="Times New Roman" w:cs="Times New Roman"/>
          <w:sz w:val="28"/>
          <w:szCs w:val="28"/>
        </w:rPr>
        <w:t xml:space="preserve">детей </w:t>
      </w:r>
      <w:r w:rsidR="00790D68">
        <w:rPr>
          <w:rFonts w:ascii="Times New Roman" w:hAnsi="Times New Roman" w:cs="Times New Roman"/>
          <w:sz w:val="28"/>
          <w:szCs w:val="28"/>
        </w:rPr>
        <w:t xml:space="preserve">, </w:t>
      </w:r>
      <w:r w:rsidRPr="002834F5">
        <w:rPr>
          <w:rFonts w:ascii="Times New Roman" w:hAnsi="Times New Roman" w:cs="Times New Roman"/>
          <w:sz w:val="28"/>
          <w:szCs w:val="28"/>
        </w:rPr>
        <w:t xml:space="preserve">в основном </w:t>
      </w:r>
      <w:r w:rsidR="00790D68">
        <w:rPr>
          <w:rFonts w:ascii="Times New Roman" w:hAnsi="Times New Roman" w:cs="Times New Roman"/>
          <w:sz w:val="28"/>
          <w:szCs w:val="28"/>
        </w:rPr>
        <w:t xml:space="preserve">, </w:t>
      </w:r>
      <w:r w:rsidRPr="002834F5">
        <w:rPr>
          <w:rFonts w:ascii="Times New Roman" w:hAnsi="Times New Roman" w:cs="Times New Roman"/>
          <w:sz w:val="28"/>
          <w:szCs w:val="28"/>
        </w:rPr>
        <w:t>носит ситуативный характер, она еще недоста</w:t>
      </w:r>
      <w:r w:rsidR="00577BF8">
        <w:rPr>
          <w:rFonts w:ascii="Times New Roman" w:hAnsi="Times New Roman" w:cs="Times New Roman"/>
          <w:sz w:val="28"/>
          <w:szCs w:val="28"/>
        </w:rPr>
        <w:t xml:space="preserve">точно точна в </w:t>
      </w:r>
      <w:r w:rsidRPr="002834F5">
        <w:rPr>
          <w:rFonts w:ascii="Times New Roman" w:hAnsi="Times New Roman" w:cs="Times New Roman"/>
          <w:sz w:val="28"/>
          <w:szCs w:val="28"/>
        </w:rPr>
        <w:t>словарном и совершенна в грамматическом отношении, не вполне чиста и правильна со стороны произношения.</w:t>
      </w:r>
      <w:r w:rsidR="00577BF8">
        <w:rPr>
          <w:rFonts w:ascii="Times New Roman" w:hAnsi="Times New Roman" w:cs="Times New Roman"/>
          <w:sz w:val="28"/>
          <w:szCs w:val="28"/>
        </w:rPr>
        <w:t xml:space="preserve"> </w:t>
      </w:r>
      <w:r w:rsidRPr="002834F5">
        <w:rPr>
          <w:rFonts w:ascii="Times New Roman" w:hAnsi="Times New Roman" w:cs="Times New Roman"/>
          <w:sz w:val="28"/>
          <w:szCs w:val="28"/>
        </w:rPr>
        <w:t>Ребенок может с небольшой помощью взрослых передать содержание хо</w:t>
      </w:r>
      <w:r w:rsidR="00577BF8">
        <w:rPr>
          <w:rFonts w:ascii="Times New Roman" w:hAnsi="Times New Roman" w:cs="Times New Roman"/>
          <w:sz w:val="28"/>
          <w:szCs w:val="28"/>
        </w:rPr>
        <w:t xml:space="preserve">рошо знакомой сказки, прочитать </w:t>
      </w:r>
      <w:r w:rsidRPr="002834F5">
        <w:rPr>
          <w:rFonts w:ascii="Times New Roman" w:hAnsi="Times New Roman" w:cs="Times New Roman"/>
          <w:sz w:val="28"/>
          <w:szCs w:val="28"/>
        </w:rPr>
        <w:t>наизусть небольшое стихотворение. Инициатива в общении все чаще исходит от ребенка.</w:t>
      </w:r>
    </w:p>
    <w:p w:rsidR="000C0D24" w:rsidRPr="002834F5" w:rsidRDefault="000C0D24" w:rsidP="0013718F">
      <w:pPr>
        <w:shd w:val="clear" w:color="auto" w:fill="FFFFFF" w:themeFill="background1"/>
        <w:spacing w:after="0" w:line="240" w:lineRule="auto"/>
        <w:jc w:val="both"/>
        <w:rPr>
          <w:rFonts w:ascii="Times New Roman" w:hAnsi="Times New Roman" w:cs="Times New Roman"/>
          <w:b/>
          <w:sz w:val="28"/>
          <w:szCs w:val="28"/>
        </w:rPr>
      </w:pPr>
    </w:p>
    <w:p w:rsidR="004B20CA" w:rsidRDefault="004B20CA" w:rsidP="00F5223E">
      <w:pPr>
        <w:shd w:val="clear" w:color="auto" w:fill="FFFFFF"/>
        <w:spacing w:before="299" w:after="0" w:line="240" w:lineRule="auto"/>
        <w:jc w:val="center"/>
        <w:outlineLvl w:val="0"/>
        <w:rPr>
          <w:rFonts w:ascii="Times New Roman" w:eastAsia="Times New Roman" w:hAnsi="Times New Roman" w:cs="Times New Roman"/>
          <w:b/>
          <w:bCs/>
          <w:color w:val="7030A0"/>
          <w:kern w:val="36"/>
          <w:sz w:val="32"/>
          <w:szCs w:val="32"/>
          <w:lang w:eastAsia="ru-RU"/>
        </w:rPr>
      </w:pPr>
    </w:p>
    <w:p w:rsidR="004B20CA" w:rsidRDefault="004B20CA" w:rsidP="00F5223E">
      <w:pPr>
        <w:shd w:val="clear" w:color="auto" w:fill="FFFFFF"/>
        <w:spacing w:before="299" w:after="0" w:line="240" w:lineRule="auto"/>
        <w:jc w:val="center"/>
        <w:outlineLvl w:val="0"/>
        <w:rPr>
          <w:rFonts w:ascii="Times New Roman" w:eastAsia="Times New Roman" w:hAnsi="Times New Roman" w:cs="Times New Roman"/>
          <w:b/>
          <w:bCs/>
          <w:color w:val="7030A0"/>
          <w:kern w:val="36"/>
          <w:sz w:val="32"/>
          <w:szCs w:val="32"/>
          <w:lang w:eastAsia="ru-RU"/>
        </w:rPr>
      </w:pPr>
    </w:p>
    <w:p w:rsidR="004B20CA" w:rsidRDefault="004B20CA" w:rsidP="00F5223E">
      <w:pPr>
        <w:shd w:val="clear" w:color="auto" w:fill="FFFFFF"/>
        <w:spacing w:before="299" w:after="0" w:line="240" w:lineRule="auto"/>
        <w:jc w:val="center"/>
        <w:outlineLvl w:val="0"/>
        <w:rPr>
          <w:rFonts w:ascii="Times New Roman" w:eastAsia="Times New Roman" w:hAnsi="Times New Roman" w:cs="Times New Roman"/>
          <w:b/>
          <w:bCs/>
          <w:color w:val="7030A0"/>
          <w:kern w:val="36"/>
          <w:sz w:val="32"/>
          <w:szCs w:val="32"/>
          <w:lang w:eastAsia="ru-RU"/>
        </w:rPr>
      </w:pPr>
    </w:p>
    <w:p w:rsidR="004B20CA" w:rsidRDefault="004B20CA" w:rsidP="00F5223E">
      <w:pPr>
        <w:shd w:val="clear" w:color="auto" w:fill="FFFFFF"/>
        <w:spacing w:before="299" w:after="0" w:line="240" w:lineRule="auto"/>
        <w:jc w:val="center"/>
        <w:outlineLvl w:val="0"/>
        <w:rPr>
          <w:rFonts w:ascii="Times New Roman" w:eastAsia="Times New Roman" w:hAnsi="Times New Roman" w:cs="Times New Roman"/>
          <w:b/>
          <w:bCs/>
          <w:color w:val="7030A0"/>
          <w:kern w:val="36"/>
          <w:sz w:val="32"/>
          <w:szCs w:val="32"/>
          <w:lang w:eastAsia="ru-RU"/>
        </w:rPr>
      </w:pPr>
    </w:p>
    <w:p w:rsidR="00160A38" w:rsidRPr="00F5223E" w:rsidRDefault="00160A38" w:rsidP="00F5223E">
      <w:pPr>
        <w:shd w:val="clear" w:color="auto" w:fill="FFFFFF"/>
        <w:spacing w:before="299" w:after="0" w:line="240" w:lineRule="auto"/>
        <w:jc w:val="center"/>
        <w:outlineLvl w:val="0"/>
        <w:rPr>
          <w:rFonts w:ascii="Times New Roman" w:eastAsia="Times New Roman" w:hAnsi="Times New Roman" w:cs="Times New Roman"/>
          <w:b/>
          <w:bCs/>
          <w:color w:val="7030A0"/>
          <w:kern w:val="36"/>
          <w:sz w:val="32"/>
          <w:szCs w:val="32"/>
          <w:lang w:eastAsia="ru-RU"/>
        </w:rPr>
      </w:pPr>
      <w:r w:rsidRPr="00F5223E">
        <w:rPr>
          <w:rFonts w:ascii="Times New Roman" w:eastAsia="Times New Roman" w:hAnsi="Times New Roman" w:cs="Times New Roman"/>
          <w:b/>
          <w:bCs/>
          <w:color w:val="7030A0"/>
          <w:kern w:val="36"/>
          <w:sz w:val="32"/>
          <w:szCs w:val="32"/>
          <w:lang w:eastAsia="ru-RU"/>
        </w:rPr>
        <w:t xml:space="preserve">Читаем </w:t>
      </w:r>
      <w:r w:rsidR="00790D68">
        <w:rPr>
          <w:rFonts w:ascii="Times New Roman" w:eastAsia="Times New Roman" w:hAnsi="Times New Roman" w:cs="Times New Roman"/>
          <w:b/>
          <w:bCs/>
          <w:color w:val="7030A0"/>
          <w:kern w:val="36"/>
          <w:sz w:val="32"/>
          <w:szCs w:val="32"/>
          <w:lang w:eastAsia="ru-RU"/>
        </w:rPr>
        <w:t xml:space="preserve">и разбираем сказки с малышом 3-4 </w:t>
      </w:r>
      <w:r w:rsidRPr="00F5223E">
        <w:rPr>
          <w:rFonts w:ascii="Times New Roman" w:eastAsia="Times New Roman" w:hAnsi="Times New Roman" w:cs="Times New Roman"/>
          <w:b/>
          <w:bCs/>
          <w:color w:val="7030A0"/>
          <w:kern w:val="36"/>
          <w:sz w:val="32"/>
          <w:szCs w:val="32"/>
          <w:lang w:eastAsia="ru-RU"/>
        </w:rPr>
        <w:t xml:space="preserve"> лет</w:t>
      </w:r>
    </w:p>
    <w:tbl>
      <w:tblPr>
        <w:tblW w:w="10050" w:type="dxa"/>
        <w:jc w:val="center"/>
        <w:tblCellSpacing w:w="0" w:type="dxa"/>
        <w:tblCellMar>
          <w:top w:w="374" w:type="dxa"/>
          <w:left w:w="0" w:type="dxa"/>
          <w:right w:w="0" w:type="dxa"/>
        </w:tblCellMar>
        <w:tblLook w:val="04A0" w:firstRow="1" w:lastRow="0" w:firstColumn="1" w:lastColumn="0" w:noHBand="0" w:noVBand="1"/>
      </w:tblPr>
      <w:tblGrid>
        <w:gridCol w:w="10050"/>
      </w:tblGrid>
      <w:tr w:rsidR="00160A38" w:rsidRPr="00F5223E" w:rsidTr="00160A38">
        <w:trPr>
          <w:tblCellSpacing w:w="0" w:type="dxa"/>
          <w:jc w:val="center"/>
        </w:trPr>
        <w:tc>
          <w:tcPr>
            <w:tcW w:w="0" w:type="auto"/>
            <w:vAlign w:val="center"/>
            <w:hideMark/>
          </w:tcPr>
          <w:p w:rsidR="00160A38" w:rsidRPr="00F5223E" w:rsidRDefault="00160A38" w:rsidP="0013718F">
            <w:pPr>
              <w:spacing w:after="94" w:line="299" w:lineRule="atLeast"/>
              <w:jc w:val="both"/>
              <w:rPr>
                <w:rFonts w:ascii="Verdana" w:eastAsia="Times New Roman" w:hAnsi="Verdana" w:cs="Times New Roman"/>
                <w:color w:val="7030A0"/>
                <w:sz w:val="21"/>
                <w:szCs w:val="21"/>
                <w:lang w:eastAsia="ru-RU"/>
              </w:rPr>
            </w:pPr>
          </w:p>
        </w:tc>
      </w:tr>
    </w:tbl>
    <w:p w:rsidR="00160A38" w:rsidRPr="00160A38" w:rsidRDefault="00160A38" w:rsidP="0013718F">
      <w:pPr>
        <w:shd w:val="clear" w:color="auto" w:fill="FFFFFF"/>
        <w:spacing w:after="0" w:line="240" w:lineRule="auto"/>
        <w:jc w:val="both"/>
        <w:rPr>
          <w:rFonts w:ascii="Times New Roman" w:eastAsia="Times New Roman" w:hAnsi="Times New Roman" w:cs="Times New Roman"/>
          <w:vanish/>
          <w:color w:val="000000"/>
          <w:sz w:val="27"/>
          <w:szCs w:val="27"/>
          <w:lang w:eastAsia="ru-RU"/>
        </w:rPr>
      </w:pPr>
    </w:p>
    <w:tbl>
      <w:tblPr>
        <w:tblW w:w="10500" w:type="dxa"/>
        <w:jc w:val="center"/>
        <w:tblCellSpacing w:w="0" w:type="dxa"/>
        <w:tblCellMar>
          <w:top w:w="150" w:type="dxa"/>
          <w:left w:w="150" w:type="dxa"/>
          <w:bottom w:w="150" w:type="dxa"/>
          <w:right w:w="150" w:type="dxa"/>
        </w:tblCellMar>
        <w:tblLook w:val="04A0" w:firstRow="1" w:lastRow="0" w:firstColumn="1" w:lastColumn="0" w:noHBand="0" w:noVBand="1"/>
      </w:tblPr>
      <w:tblGrid>
        <w:gridCol w:w="10500"/>
      </w:tblGrid>
      <w:tr w:rsidR="00160A38" w:rsidRPr="00160A38" w:rsidTr="00160A38">
        <w:trPr>
          <w:tblCellSpacing w:w="0" w:type="dxa"/>
          <w:jc w:val="center"/>
        </w:trPr>
        <w:tc>
          <w:tcPr>
            <w:tcW w:w="0" w:type="auto"/>
            <w:vAlign w:val="center"/>
            <w:hideMark/>
          </w:tcPr>
          <w:p w:rsidR="00160A38" w:rsidRPr="00654F9F" w:rsidRDefault="00160A38" w:rsidP="004B20CA">
            <w:pPr>
              <w:tabs>
                <w:tab w:val="left" w:pos="8222"/>
              </w:tabs>
              <w:spacing w:before="94" w:after="94" w:line="240" w:lineRule="auto"/>
              <w:ind w:left="848" w:right="988"/>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drawing>
                <wp:anchor distT="0" distB="0" distL="0" distR="0" simplePos="0" relativeHeight="251635712" behindDoc="0" locked="0" layoutInCell="1" allowOverlap="0">
                  <wp:simplePos x="0" y="0"/>
                  <wp:positionH relativeFrom="column">
                    <wp:align>left</wp:align>
                  </wp:positionH>
                  <wp:positionV relativeFrom="line">
                    <wp:posOffset>0</wp:posOffset>
                  </wp:positionV>
                  <wp:extent cx="2000250" cy="2619375"/>
                  <wp:effectExtent l="19050" t="0" r="0" b="0"/>
                  <wp:wrapSquare wrapText="bothSides"/>
                  <wp:docPr id="9" name="Рисунок 2" descr="http://ds2483.msk.ru/pic/logoped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2483.msk.ru/pic/logoped22-1.jpg"/>
                          <pic:cNvPicPr>
                            <a:picLocks noChangeAspect="1" noChangeArrowheads="1"/>
                          </pic:cNvPicPr>
                        </pic:nvPicPr>
                        <pic:blipFill>
                          <a:blip r:embed="rId29" cstate="print"/>
                          <a:srcRect/>
                          <a:stretch>
                            <a:fillRect/>
                          </a:stretch>
                        </pic:blipFill>
                        <pic:spPr bwMode="auto">
                          <a:xfrm>
                            <a:off x="0" y="0"/>
                            <a:ext cx="2000250" cy="2619375"/>
                          </a:xfrm>
                          <a:prstGeom prst="rect">
                            <a:avLst/>
                          </a:prstGeom>
                          <a:noFill/>
                          <a:ln w="9525">
                            <a:noFill/>
                            <a:miter lim="800000"/>
                            <a:headEnd/>
                            <a:tailEnd/>
                          </a:ln>
                        </pic:spPr>
                      </pic:pic>
                    </a:graphicData>
                  </a:graphic>
                </wp:anchor>
              </w:drawing>
            </w:r>
            <w:r w:rsidRPr="00654F9F">
              <w:rPr>
                <w:rFonts w:ascii="Times New Roman" w:eastAsia="Times New Roman" w:hAnsi="Times New Roman" w:cs="Times New Roman"/>
                <w:sz w:val="28"/>
                <w:szCs w:val="28"/>
                <w:lang w:eastAsia="ru-RU"/>
              </w:rPr>
              <w:t>Часто ли вы задавали себе вопрос, для чего нужна нашим детям сказка? И почему на Руси сказки и былины рассказывали, так называемые, сказители? Да не просто рассказывали, а сопровождали повествование музыкой, песнями, перемежая пословицами да присказками? Помимо основной, сюжетной линии сказки перед маленькими слушателями раскрывался тайный смысл родного языка, образность, многозначность, яркость и, конечно, мудрость. В тоже время стихотворный слог, как мы уже говорили, воспринимается детьми гораздо легче, чем проза, а музыкальное сопровождение лишь усиливает этот эффект. Даже глухие дети способны чувствовать вибрацию воздуха во время звучания музыки.</w:t>
            </w:r>
          </w:p>
          <w:p w:rsidR="00160A38" w:rsidRPr="00654F9F" w:rsidRDefault="00160A38" w:rsidP="004B20CA">
            <w:pPr>
              <w:tabs>
                <w:tab w:val="left" w:pos="8222"/>
              </w:tabs>
              <w:spacing w:before="94" w:after="94" w:line="240" w:lineRule="auto"/>
              <w:ind w:left="848" w:right="988" w:firstLine="142"/>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Сказки бывают фольклорными (народными) и авторскими. Фольклорные сказки не имеют автора, и их история насчитывает сотни лет, их рассказывали странники, а позже отставные солдаты.</w:t>
            </w:r>
          </w:p>
          <w:p w:rsidR="00160A38" w:rsidRPr="00654F9F" w:rsidRDefault="00160A38" w:rsidP="004B20CA">
            <w:pPr>
              <w:tabs>
                <w:tab w:val="left" w:pos="8222"/>
              </w:tabs>
              <w:spacing w:before="94" w:after="94" w:line="240" w:lineRule="auto"/>
              <w:ind w:left="848" w:right="988"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Авторские сказки обычно написаны в народнопоэтическом стиле и имеют автора, по времени они гораздо моложе фольклорных. Среди известных сказочников П.П. Ершов, А.С. Пушкин, К.И. Чуковский, П.П. Бажов, Е.Л. Шварц и др.</w:t>
            </w:r>
          </w:p>
          <w:p w:rsidR="00160A38" w:rsidRPr="00654F9F" w:rsidRDefault="00160A38" w:rsidP="004B20CA">
            <w:pPr>
              <w:tabs>
                <w:tab w:val="left" w:pos="8222"/>
              </w:tabs>
              <w:spacing w:before="94" w:after="94" w:line="240" w:lineRule="auto"/>
              <w:ind w:left="848" w:right="988"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Хотелось бы отметить, что мы с вами, уважаемые родители, имеем возможность читать, рассказывать и слушать сказки благодаря К.И.Чуковскому, который отстоял право сказки на существование в 20-е годы прошлого столетия. Тогда против сказки велась целенаправленная борьба: её считали ненужным, а то и вредным чтивом, развивающим в детях пустую мечтательность. И "Мойдодыр" (1923), и "Муха-цокотуха" (1924), и "Бармалей" (1925), и "Айболит" (1929), а так же другие произведения писателя выдержали множество запретов.</w:t>
            </w:r>
          </w:p>
          <w:p w:rsidR="00160A38" w:rsidRPr="00654F9F" w:rsidRDefault="00160A38" w:rsidP="004B20CA">
            <w:pPr>
              <w:tabs>
                <w:tab w:val="left" w:pos="8222"/>
              </w:tabs>
              <w:spacing w:before="94" w:after="94" w:line="240" w:lineRule="auto"/>
              <w:ind w:left="848" w:right="988"/>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Что же касается фольклорных сказок, то они делятся на следующие жанры:</w:t>
            </w:r>
          </w:p>
          <w:p w:rsidR="00160A38" w:rsidRPr="00654F9F" w:rsidRDefault="00160A38" w:rsidP="004B20CA">
            <w:pPr>
              <w:tabs>
                <w:tab w:val="left" w:pos="8222"/>
              </w:tabs>
              <w:spacing w:before="94" w:after="94" w:line="240" w:lineRule="auto"/>
              <w:ind w:left="848" w:right="988"/>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cказки о животных, в которой основными действующими героями будут животные, они разговаривают, совершают добрые или плохие поступки, ведут себя как люди. Большая часть этих сказок содержит комичную составляющую, когда один из героев обманывает или шутит над другим героем; </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lastRenderedPageBreak/>
              <w:t>• волшебные сказки обычно по структуре более сложные, чем сказки о животных. Здесь главными героями в основном являются люди, животные выступают обычно только, как помощники (Серый волк, богатырский конь);</w:t>
            </w:r>
            <w:r w:rsidRPr="00654F9F">
              <w:rPr>
                <w:rFonts w:ascii="Times New Roman" w:eastAsia="Times New Roman" w:hAnsi="Times New Roman" w:cs="Times New Roman"/>
                <w:sz w:val="28"/>
                <w:szCs w:val="28"/>
                <w:lang w:eastAsia="ru-RU"/>
              </w:rPr>
              <w:br/>
              <w:t>• бытовые сказки, герои таких сказок обычные люди: крестьянин, солдат, наемный работник, они борются за справедливость, иногда с нечистой силой и побеждают благодаря смекалке, ловкости и храбрости.</w:t>
            </w:r>
          </w:p>
          <w:p w:rsidR="00160A38" w:rsidRPr="00654F9F" w:rsidRDefault="00160A38" w:rsidP="004B20CA">
            <w:pPr>
              <w:tabs>
                <w:tab w:val="left" w:pos="8222"/>
              </w:tabs>
              <w:spacing w:before="94" w:after="94" w:line="240" w:lineRule="auto"/>
              <w:ind w:left="848" w:right="847"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Наиболее любимыми детьми являются сказки волшебные, где добро обязательно побеждает зло и в помощь положительному герою предлагаются разные волшебные вещи. Ведь чаще всего ребенок перекладывает тот или иной образ на себя, представляя себя на месте главного героя. Не мене любимыми для детей остаются и сказки о животных, в которых высмеивается страх и глупость, жадность и злость.</w:t>
            </w:r>
          </w:p>
          <w:p w:rsidR="00160A38" w:rsidRPr="00654F9F" w:rsidRDefault="00160A38" w:rsidP="004B20CA">
            <w:pPr>
              <w:tabs>
                <w:tab w:val="left" w:pos="8222"/>
              </w:tabs>
              <w:spacing w:before="94" w:after="94" w:line="240" w:lineRule="auto"/>
              <w:ind w:left="848" w:right="847" w:firstLine="4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 возрасте 4-5 лет дети способны более глубоко осмысливать эмоционально-образное содержание литературного произведения и осознавать некоторые особенности художественной формы, выражающей содержание. Они могут различать жанры литературных произведений и некоторые их специфические особенности. Поэтому, читая с детьми сказки, необходимо обращать внимание ребенка не только на содержание, но и на выразительные средства, используемые автором.</w:t>
            </w:r>
          </w:p>
          <w:p w:rsidR="00160A38" w:rsidRPr="00654F9F" w:rsidRDefault="00160A38" w:rsidP="004B20CA">
            <w:pPr>
              <w:tabs>
                <w:tab w:val="left" w:pos="8222"/>
                <w:tab w:val="left" w:pos="9353"/>
              </w:tabs>
              <w:spacing w:before="94" w:after="94" w:line="240" w:lineRule="auto"/>
              <w:ind w:left="848" w:right="847"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xml:space="preserve">После прочтения сказки желательно обсудить её с малышом, соблюдая определенную последовательность, что способствует пониманию, запоминанию и прочувствованию ее глубокого идейного содержания, поэтических образов и художественного достоинства. Более того, необходимо подвести малыша к пониманию смысла пословиц, их места и значения в речи; </w:t>
            </w:r>
            <w:r w:rsidR="00654F9F">
              <w:rPr>
                <w:rFonts w:ascii="Times New Roman" w:eastAsia="Times New Roman" w:hAnsi="Times New Roman" w:cs="Times New Roman"/>
                <w:noProof/>
                <w:sz w:val="28"/>
                <w:szCs w:val="28"/>
                <w:lang w:eastAsia="ru-RU"/>
              </w:rPr>
              <w:drawing>
                <wp:anchor distT="0" distB="0" distL="0" distR="0" simplePos="0" relativeHeight="251636736" behindDoc="0" locked="0" layoutInCell="1" allowOverlap="0">
                  <wp:simplePos x="0" y="0"/>
                  <wp:positionH relativeFrom="column">
                    <wp:posOffset>4818380</wp:posOffset>
                  </wp:positionH>
                  <wp:positionV relativeFrom="line">
                    <wp:posOffset>104775</wp:posOffset>
                  </wp:positionV>
                  <wp:extent cx="1426845" cy="2381250"/>
                  <wp:effectExtent l="19050" t="0" r="1905" b="0"/>
                  <wp:wrapSquare wrapText="bothSides"/>
                  <wp:docPr id="8" name="Рисунок 3" descr="http://ds2483.msk.ru/pic/logoped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2483.msk.ru/pic/logoped22-2.jpg"/>
                          <pic:cNvPicPr>
                            <a:picLocks noChangeAspect="1" noChangeArrowheads="1"/>
                          </pic:cNvPicPr>
                        </pic:nvPicPr>
                        <pic:blipFill>
                          <a:blip r:embed="rId30" cstate="print"/>
                          <a:srcRect/>
                          <a:stretch>
                            <a:fillRect/>
                          </a:stretch>
                        </pic:blipFill>
                        <pic:spPr bwMode="auto">
                          <a:xfrm>
                            <a:off x="0" y="0"/>
                            <a:ext cx="1426845" cy="2381250"/>
                          </a:xfrm>
                          <a:prstGeom prst="rect">
                            <a:avLst/>
                          </a:prstGeom>
                          <a:noFill/>
                          <a:ln w="9525">
                            <a:noFill/>
                            <a:miter lim="800000"/>
                            <a:headEnd/>
                            <a:tailEnd/>
                          </a:ln>
                        </pic:spPr>
                      </pic:pic>
                    </a:graphicData>
                  </a:graphic>
                </wp:anchor>
              </w:drawing>
            </w:r>
            <w:r w:rsidRPr="00654F9F">
              <w:rPr>
                <w:rFonts w:ascii="Times New Roman" w:eastAsia="Times New Roman" w:hAnsi="Times New Roman" w:cs="Times New Roman"/>
                <w:sz w:val="28"/>
                <w:szCs w:val="28"/>
                <w:lang w:eastAsia="ru-RU"/>
              </w:rPr>
              <w:t>научить придумывать связное повествование по содержанию пословицы.</w:t>
            </w:r>
          </w:p>
          <w:p w:rsidR="00160A38" w:rsidRPr="00654F9F" w:rsidRDefault="00160A38" w:rsidP="004B20CA">
            <w:pPr>
              <w:tabs>
                <w:tab w:val="left" w:pos="8222"/>
              </w:tabs>
              <w:spacing w:before="94" w:after="94" w:line="240" w:lineRule="auto"/>
              <w:ind w:left="848" w:right="563" w:firstLine="4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Итак, </w:t>
            </w:r>
            <w:r w:rsidRPr="00654F9F">
              <w:rPr>
                <w:rFonts w:ascii="Times New Roman" w:eastAsia="Times New Roman" w:hAnsi="Times New Roman" w:cs="Times New Roman"/>
                <w:b/>
                <w:bCs/>
                <w:sz w:val="28"/>
                <w:szCs w:val="28"/>
                <w:lang w:eastAsia="ru-RU"/>
              </w:rPr>
              <w:t>шаг первый</w:t>
            </w:r>
            <w:r w:rsidRPr="00654F9F">
              <w:rPr>
                <w:rFonts w:ascii="Times New Roman" w:eastAsia="Times New Roman" w:hAnsi="Times New Roman" w:cs="Times New Roman"/>
                <w:sz w:val="28"/>
                <w:szCs w:val="28"/>
                <w:lang w:eastAsia="ru-RU"/>
              </w:rPr>
              <w:t>. Выбираем сказку. Сказка должна соответствовать возрасту ребенка. Это важное условие, т.к. малышу должен быть понятен смысл прочитанного.</w:t>
            </w:r>
          </w:p>
          <w:p w:rsidR="00160A38" w:rsidRPr="00654F9F" w:rsidRDefault="00160A38" w:rsidP="004B20CA">
            <w:pPr>
              <w:tabs>
                <w:tab w:val="left" w:pos="8222"/>
              </w:tabs>
              <w:spacing w:before="94" w:after="94" w:line="240" w:lineRule="auto"/>
              <w:ind w:left="848" w:right="563" w:firstLine="4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Сегодня мы выбираем русскую народную сказку "У страха глаза велики".</w:t>
            </w:r>
          </w:p>
          <w:p w:rsidR="00160A38" w:rsidRPr="00654F9F" w:rsidRDefault="00160A38" w:rsidP="004B20CA">
            <w:pPr>
              <w:tabs>
                <w:tab w:val="left" w:pos="8222"/>
              </w:tabs>
              <w:spacing w:before="94" w:after="94" w:line="240" w:lineRule="auto"/>
              <w:ind w:left="848" w:right="563" w:firstLine="4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Шаг второй.</w:t>
            </w:r>
            <w:r w:rsidRPr="00654F9F">
              <w:rPr>
                <w:rFonts w:ascii="Times New Roman" w:eastAsia="Times New Roman" w:hAnsi="Times New Roman" w:cs="Times New Roman"/>
                <w:sz w:val="28"/>
                <w:szCs w:val="28"/>
                <w:lang w:eastAsia="ru-RU"/>
              </w:rPr>
              <w:t> Начинаем читать с названия, и если есть автор, обязательно озвучиваем фамилию, что создаёт в памяти ребенка некоторую "авторскую копилку". Разобрать название сказки можно, примерно, так:</w:t>
            </w:r>
          </w:p>
          <w:p w:rsidR="004B20CA" w:rsidRDefault="00160A38" w:rsidP="004B20CA">
            <w:pPr>
              <w:tabs>
                <w:tab w:val="left" w:pos="8222"/>
              </w:tabs>
              <w:spacing w:before="94" w:after="94" w:line="240" w:lineRule="auto"/>
              <w:ind w:left="848" w:right="847" w:firstLine="12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Сегодня мы прочитаем с тобой сказку "У страха глаза велики". Как ты думаешь, о ком или о чем будет эта сказка? А как ты</w:t>
            </w:r>
          </w:p>
          <w:p w:rsidR="00160A38" w:rsidRPr="00654F9F" w:rsidRDefault="00160A38" w:rsidP="004B20CA">
            <w:pPr>
              <w:tabs>
                <w:tab w:val="left" w:pos="8222"/>
              </w:tabs>
              <w:spacing w:before="94" w:after="94" w:line="240" w:lineRule="auto"/>
              <w:ind w:left="848" w:right="847" w:firstLine="12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lastRenderedPageBreak/>
              <w:t xml:space="preserve"> понимаешь эту пословицу "У страха глаза велики"?</w:t>
            </w:r>
          </w:p>
          <w:p w:rsidR="00160A38" w:rsidRPr="00654F9F" w:rsidRDefault="00160A38" w:rsidP="004B20CA">
            <w:pPr>
              <w:tabs>
                <w:tab w:val="left" w:pos="8222"/>
                <w:tab w:val="left" w:pos="9353"/>
              </w:tabs>
              <w:spacing w:before="94" w:after="94" w:line="240" w:lineRule="auto"/>
              <w:ind w:left="848" w:right="847"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Шаг третий.</w:t>
            </w:r>
            <w:r w:rsidRPr="00654F9F">
              <w:rPr>
                <w:rFonts w:ascii="Times New Roman" w:eastAsia="Times New Roman" w:hAnsi="Times New Roman" w:cs="Times New Roman"/>
                <w:sz w:val="28"/>
                <w:szCs w:val="28"/>
                <w:lang w:eastAsia="ru-RU"/>
              </w:rPr>
              <w:t> Проводим словарную работу, т.е. заранее разбираем непонятные для малыша слова, которые нам встретятся в тексте.</w:t>
            </w:r>
          </w:p>
          <w:p w:rsidR="00160A38" w:rsidRPr="00654F9F" w:rsidRDefault="00160A38" w:rsidP="004B20CA">
            <w:pPr>
              <w:tabs>
                <w:tab w:val="left" w:pos="8222"/>
              </w:tabs>
              <w:spacing w:before="94" w:after="94" w:line="240" w:lineRule="auto"/>
              <w:ind w:left="848" w:right="847" w:firstLine="4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Послушай, нам в сказке встретится слово "водоносы", как ты думаешь, кто это такие? (Если ребенок затрудняется, то мы сами поясняем значение данного слова) Водоносы - это люди, которые носят воду. Нам сейчас не нужно воду носить, у нас в квартире водопровод, а раньше люди ходили за водой в колодец или на родник. Наберут ведро воды и несут домой. (Так же непонятными могут быть для ребенка слова: схоронилась, медведище, котище, их необходимо объяснить).</w:t>
            </w:r>
          </w:p>
          <w:p w:rsidR="00160A38" w:rsidRPr="00654F9F" w:rsidRDefault="00160A38" w:rsidP="0013718F">
            <w:pPr>
              <w:tabs>
                <w:tab w:val="left" w:pos="8222"/>
              </w:tabs>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br w:type="textWrapping" w:clear="all"/>
            </w:r>
            <w:r w:rsidRPr="00654F9F">
              <w:rPr>
                <w:rFonts w:ascii="Times New Roman" w:eastAsia="Times New Roman" w:hAnsi="Times New Roman" w:cs="Times New Roman"/>
                <w:noProof/>
                <w:sz w:val="28"/>
                <w:szCs w:val="28"/>
                <w:lang w:eastAsia="ru-RU"/>
              </w:rPr>
              <w:drawing>
                <wp:anchor distT="0" distB="0" distL="0" distR="0" simplePos="0" relativeHeight="251637760" behindDoc="0" locked="0" layoutInCell="1" allowOverlap="0">
                  <wp:simplePos x="0" y="0"/>
                  <wp:positionH relativeFrom="column">
                    <wp:align>left</wp:align>
                  </wp:positionH>
                  <wp:positionV relativeFrom="line">
                    <wp:posOffset>0</wp:posOffset>
                  </wp:positionV>
                  <wp:extent cx="1714500" cy="2381250"/>
                  <wp:effectExtent l="19050" t="0" r="0" b="0"/>
                  <wp:wrapSquare wrapText="bothSides"/>
                  <wp:docPr id="7" name="Рисунок 4" descr="http://ds2483.msk.ru/pic/logoped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2483.msk.ru/pic/logoped22-3.jpg"/>
                          <pic:cNvPicPr>
                            <a:picLocks noChangeAspect="1" noChangeArrowheads="1"/>
                          </pic:cNvPicPr>
                        </pic:nvPicPr>
                        <pic:blipFill>
                          <a:blip r:embed="rId31" cstate="print"/>
                          <a:srcRect/>
                          <a:stretch>
                            <a:fillRect/>
                          </a:stretch>
                        </pic:blipFill>
                        <pic:spPr bwMode="auto">
                          <a:xfrm>
                            <a:off x="0" y="0"/>
                            <a:ext cx="1714500" cy="2381250"/>
                          </a:xfrm>
                          <a:prstGeom prst="rect">
                            <a:avLst/>
                          </a:prstGeom>
                          <a:noFill/>
                          <a:ln w="9525">
                            <a:noFill/>
                            <a:miter lim="800000"/>
                            <a:headEnd/>
                            <a:tailEnd/>
                          </a:ln>
                        </pic:spPr>
                      </pic:pic>
                    </a:graphicData>
                  </a:graphic>
                </wp:anchor>
              </w:drawing>
            </w:r>
          </w:p>
          <w:p w:rsidR="00160A38" w:rsidRPr="00654F9F" w:rsidRDefault="00160A38" w:rsidP="004B20CA">
            <w:pPr>
              <w:tabs>
                <w:tab w:val="left" w:pos="8222"/>
              </w:tabs>
              <w:spacing w:before="94" w:after="94" w:line="240" w:lineRule="auto"/>
              <w:ind w:right="847"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Шаг четвертый.</w:t>
            </w:r>
            <w:r w:rsidRPr="00654F9F">
              <w:rPr>
                <w:rFonts w:ascii="Times New Roman" w:eastAsia="Times New Roman" w:hAnsi="Times New Roman" w:cs="Times New Roman"/>
                <w:sz w:val="28"/>
                <w:szCs w:val="28"/>
                <w:lang w:eastAsia="ru-RU"/>
              </w:rPr>
              <w:t> Беседуем и размышляем о прочитанном.</w:t>
            </w:r>
          </w:p>
          <w:p w:rsidR="00160A38" w:rsidRPr="00654F9F" w:rsidRDefault="00160A38" w:rsidP="0013718F">
            <w:pPr>
              <w:tabs>
                <w:tab w:val="left" w:pos="8222"/>
              </w:tabs>
              <w:spacing w:before="94" w:after="94" w:line="240" w:lineRule="auto"/>
              <w:ind w:right="563"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Кто главные герои сказки?</w:t>
            </w:r>
          </w:p>
          <w:p w:rsidR="00160A38" w:rsidRPr="00654F9F" w:rsidRDefault="00160A38" w:rsidP="004B20CA">
            <w:pPr>
              <w:tabs>
                <w:tab w:val="left" w:pos="8222"/>
              </w:tabs>
              <w:spacing w:before="94" w:after="94" w:line="240" w:lineRule="auto"/>
              <w:ind w:right="847"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Вспомни, как их называют в сказке. Как они ходили по воду?</w:t>
            </w:r>
          </w:p>
          <w:p w:rsidR="00160A38" w:rsidRPr="00654F9F" w:rsidRDefault="00160A38" w:rsidP="0013718F">
            <w:pPr>
              <w:tabs>
                <w:tab w:val="left" w:pos="8222"/>
              </w:tabs>
              <w:spacing w:before="94" w:after="94" w:line="240" w:lineRule="auto"/>
              <w:ind w:right="563"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Кого испугались водоносы?</w:t>
            </w:r>
          </w:p>
          <w:p w:rsidR="00160A38" w:rsidRPr="00654F9F" w:rsidRDefault="00160A38" w:rsidP="004B20CA">
            <w:pPr>
              <w:tabs>
                <w:tab w:val="left" w:pos="8222"/>
                <w:tab w:val="left" w:pos="9353"/>
              </w:tabs>
              <w:spacing w:before="94" w:after="94" w:line="240" w:lineRule="auto"/>
              <w:ind w:right="847"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Что показалось бабушке? А что - внучке? курочке? А что представил зайчик?</w:t>
            </w:r>
          </w:p>
          <w:p w:rsidR="00160A38" w:rsidRPr="00654F9F" w:rsidRDefault="00160A38" w:rsidP="005D1414">
            <w:pPr>
              <w:tabs>
                <w:tab w:val="left" w:pos="8222"/>
                <w:tab w:val="left" w:pos="9353"/>
              </w:tabs>
              <w:spacing w:before="94" w:after="94" w:line="240" w:lineRule="auto"/>
              <w:ind w:left="848" w:right="847" w:firstLine="4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Чему учит эта сказка? Главная мысль коротко выражена в пословице "У страха глаза велики". Можно еще сказать по-другому: "Трусливому зайке и пенек - волк".</w:t>
            </w:r>
          </w:p>
          <w:p w:rsidR="00160A38" w:rsidRPr="00654F9F" w:rsidRDefault="00160A38" w:rsidP="005D1414">
            <w:pPr>
              <w:tabs>
                <w:tab w:val="left" w:pos="8222"/>
              </w:tabs>
              <w:spacing w:before="94" w:after="94" w:line="240" w:lineRule="auto"/>
              <w:ind w:left="848" w:right="847" w:firstLine="5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Шаг пятый.</w:t>
            </w:r>
            <w:r w:rsidRPr="00654F9F">
              <w:rPr>
                <w:rFonts w:ascii="Times New Roman" w:eastAsia="Times New Roman" w:hAnsi="Times New Roman" w:cs="Times New Roman"/>
                <w:sz w:val="28"/>
                <w:szCs w:val="28"/>
                <w:lang w:eastAsia="ru-RU"/>
              </w:rPr>
              <w:t> Соотносим сказку с реальной жизнью. Предложите ребенку вспомнить, не было ли в его жизни подобного случая. А может быть, такая история произошла с вами? Поделитесь ею с малышом. Здесь же можно и пофантазировать, придумать новую историю, которая называется "Трусливому зайке и пенек - волк".</w:t>
            </w:r>
          </w:p>
          <w:p w:rsidR="00160A38" w:rsidRPr="00654F9F" w:rsidRDefault="00160A38" w:rsidP="005D1414">
            <w:pPr>
              <w:tabs>
                <w:tab w:val="left" w:pos="8222"/>
              </w:tabs>
              <w:spacing w:before="94" w:after="94" w:line="240" w:lineRule="auto"/>
              <w:ind w:left="848" w:right="563" w:firstLine="5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Придумай об этом свою сказку.</w:t>
            </w:r>
          </w:p>
          <w:p w:rsidR="00160A38" w:rsidRPr="00654F9F" w:rsidRDefault="00160A38" w:rsidP="005D1414">
            <w:pPr>
              <w:tabs>
                <w:tab w:val="left" w:pos="8222"/>
              </w:tabs>
              <w:spacing w:before="94" w:after="94" w:line="240" w:lineRule="auto"/>
              <w:ind w:left="848" w:right="847" w:firstLine="5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Русские народные сказки особенно хороши тем, что они близки ребенку, связаны с повседневной жизнью. Поэтому, если и в жизни нам встречается подобная ситуация, не лишним будет напомнить ребенку, что об этом мы уже читали в сказке. Или комментируя какое-то событие, опишите его с помощью пословицы. Тем самым и ваша речь станет более колоритной, и в активной речи ребенка закрепится данное образное выражение.</w:t>
            </w:r>
          </w:p>
        </w:tc>
      </w:tr>
    </w:tbl>
    <w:p w:rsidR="00384315" w:rsidRDefault="00384315" w:rsidP="0013718F">
      <w:pPr>
        <w:shd w:val="clear" w:color="auto" w:fill="FFFFFF"/>
        <w:spacing w:before="299" w:after="0" w:line="240" w:lineRule="auto"/>
        <w:ind w:right="282"/>
        <w:jc w:val="both"/>
        <w:outlineLvl w:val="0"/>
        <w:rPr>
          <w:rFonts w:ascii="Times New Roman" w:eastAsia="Times New Roman" w:hAnsi="Times New Roman" w:cs="Times New Roman"/>
          <w:b/>
          <w:bCs/>
          <w:color w:val="FF0000"/>
          <w:kern w:val="36"/>
          <w:sz w:val="28"/>
          <w:szCs w:val="28"/>
          <w:lang w:eastAsia="ru-RU"/>
        </w:rPr>
      </w:pPr>
    </w:p>
    <w:p w:rsidR="00384315" w:rsidRDefault="00384315" w:rsidP="0013718F">
      <w:pPr>
        <w:shd w:val="clear" w:color="auto" w:fill="FFFFFF"/>
        <w:spacing w:before="299" w:after="0" w:line="240" w:lineRule="auto"/>
        <w:ind w:right="282"/>
        <w:jc w:val="both"/>
        <w:outlineLvl w:val="0"/>
        <w:rPr>
          <w:rFonts w:ascii="Times New Roman" w:eastAsia="Times New Roman" w:hAnsi="Times New Roman" w:cs="Times New Roman"/>
          <w:b/>
          <w:bCs/>
          <w:color w:val="FF0000"/>
          <w:kern w:val="36"/>
          <w:sz w:val="28"/>
          <w:szCs w:val="28"/>
          <w:lang w:eastAsia="ru-RU"/>
        </w:rPr>
      </w:pPr>
    </w:p>
    <w:p w:rsidR="005D1414" w:rsidRDefault="005D1414" w:rsidP="0013718F">
      <w:pPr>
        <w:shd w:val="clear" w:color="auto" w:fill="FFFFFF"/>
        <w:spacing w:before="299" w:after="0" w:line="240" w:lineRule="auto"/>
        <w:ind w:right="282"/>
        <w:jc w:val="both"/>
        <w:outlineLvl w:val="0"/>
        <w:rPr>
          <w:rFonts w:ascii="Times New Roman" w:eastAsia="Times New Roman" w:hAnsi="Times New Roman" w:cs="Times New Roman"/>
          <w:b/>
          <w:bCs/>
          <w:color w:val="FF0000"/>
          <w:kern w:val="36"/>
          <w:sz w:val="28"/>
          <w:szCs w:val="28"/>
          <w:lang w:eastAsia="ru-RU"/>
        </w:rPr>
      </w:pPr>
    </w:p>
    <w:p w:rsidR="000C0D24" w:rsidRPr="00A1145C" w:rsidRDefault="000C0D24" w:rsidP="0013718F">
      <w:pPr>
        <w:shd w:val="clear" w:color="auto" w:fill="FFFFFF"/>
        <w:spacing w:before="299" w:after="0" w:line="240" w:lineRule="auto"/>
        <w:ind w:right="282"/>
        <w:jc w:val="both"/>
        <w:outlineLvl w:val="0"/>
        <w:rPr>
          <w:rFonts w:ascii="Times New Roman" w:eastAsia="Times New Roman" w:hAnsi="Times New Roman" w:cs="Times New Roman"/>
          <w:b/>
          <w:bCs/>
          <w:color w:val="FF0000"/>
          <w:kern w:val="36"/>
          <w:sz w:val="28"/>
          <w:szCs w:val="28"/>
          <w:lang w:eastAsia="ru-RU"/>
        </w:rPr>
      </w:pPr>
      <w:r w:rsidRPr="00A1145C">
        <w:rPr>
          <w:rFonts w:ascii="Times New Roman" w:eastAsia="Times New Roman" w:hAnsi="Times New Roman" w:cs="Times New Roman"/>
          <w:b/>
          <w:bCs/>
          <w:color w:val="FF0000"/>
          <w:kern w:val="36"/>
          <w:sz w:val="28"/>
          <w:szCs w:val="28"/>
          <w:lang w:eastAsia="ru-RU"/>
        </w:rPr>
        <w:t>Развиваем речь, играя</w:t>
      </w:r>
    </w:p>
    <w:p w:rsidR="000C0D24" w:rsidRPr="00654F9F" w:rsidRDefault="000C0D24" w:rsidP="0013718F">
      <w:pPr>
        <w:shd w:val="clear" w:color="auto" w:fill="FFFFFF"/>
        <w:spacing w:after="94" w:line="240" w:lineRule="auto"/>
        <w:jc w:val="both"/>
        <w:outlineLvl w:val="0"/>
        <w:rPr>
          <w:rFonts w:ascii="Times New Roman" w:eastAsia="Times New Roman" w:hAnsi="Times New Roman" w:cs="Times New Roman"/>
          <w:kern w:val="36"/>
          <w:sz w:val="28"/>
          <w:szCs w:val="28"/>
          <w:lang w:eastAsia="ru-RU"/>
        </w:rPr>
      </w:pPr>
      <w:r w:rsidRPr="00654F9F">
        <w:rPr>
          <w:rFonts w:ascii="Times New Roman" w:eastAsia="Times New Roman" w:hAnsi="Times New Roman" w:cs="Times New Roman"/>
          <w:kern w:val="36"/>
          <w:sz w:val="28"/>
          <w:szCs w:val="28"/>
          <w:lang w:eastAsia="ru-RU"/>
        </w:rPr>
        <w:t>Для детей от 3 до 4 лет</w:t>
      </w:r>
    </w:p>
    <w:p w:rsidR="000C0D24" w:rsidRPr="00654F9F" w:rsidRDefault="000C0D24" w:rsidP="0013718F">
      <w:pPr>
        <w:shd w:val="clear" w:color="auto" w:fill="FFFFFF"/>
        <w:spacing w:after="0" w:line="240" w:lineRule="auto"/>
        <w:jc w:val="both"/>
        <w:rPr>
          <w:rFonts w:ascii="Times New Roman" w:eastAsia="Times New Roman" w:hAnsi="Times New Roman" w:cs="Times New Roman"/>
          <w:vanish/>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2400"/>
        <w:gridCol w:w="6900"/>
      </w:tblGrid>
      <w:tr w:rsidR="000C0D24" w:rsidRPr="00654F9F" w:rsidTr="000C0D24">
        <w:trPr>
          <w:tblCellSpacing w:w="0" w:type="dxa"/>
          <w:jc w:val="center"/>
        </w:trPr>
        <w:tc>
          <w:tcPr>
            <w:tcW w:w="2400" w:type="dxa"/>
            <w:hideMark/>
          </w:tcPr>
          <w:p w:rsidR="000C0D24" w:rsidRPr="00654F9F" w:rsidRDefault="000C0D24" w:rsidP="0013718F">
            <w:pPr>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drawing>
                <wp:inline distT="0" distB="0" distL="0" distR="0">
                  <wp:extent cx="1235075" cy="1235075"/>
                  <wp:effectExtent l="19050" t="0" r="3175" b="0"/>
                  <wp:docPr id="1" name="Рисунок 1" descr="http://ds2483.msk.ru/pic/logop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2483.msk.ru/pic/logoped2-1.jpg"/>
                          <pic:cNvPicPr>
                            <a:picLocks noChangeAspect="1" noChangeArrowheads="1"/>
                          </pic:cNvPicPr>
                        </pic:nvPicPr>
                        <pic:blipFill>
                          <a:blip r:embed="rId32" cstate="print"/>
                          <a:srcRect/>
                          <a:stretch>
                            <a:fillRect/>
                          </a:stretch>
                        </pic:blipFill>
                        <pic:spPr bwMode="auto">
                          <a:xfrm>
                            <a:off x="0" y="0"/>
                            <a:ext cx="1235075" cy="1235075"/>
                          </a:xfrm>
                          <a:prstGeom prst="rect">
                            <a:avLst/>
                          </a:prstGeom>
                          <a:noFill/>
                          <a:ln w="9525">
                            <a:noFill/>
                            <a:miter lim="800000"/>
                            <a:headEnd/>
                            <a:tailEnd/>
                          </a:ln>
                        </pic:spPr>
                      </pic:pic>
                    </a:graphicData>
                  </a:graphic>
                </wp:inline>
              </w:drawing>
            </w:r>
          </w:p>
        </w:tc>
        <w:tc>
          <w:tcPr>
            <w:tcW w:w="6900" w:type="dxa"/>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"Разные вопросы"</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Цель</w:t>
            </w:r>
            <w:r w:rsidRPr="00654F9F">
              <w:rPr>
                <w:rFonts w:ascii="Times New Roman" w:eastAsia="Times New Roman" w:hAnsi="Times New Roman" w:cs="Times New Roman"/>
                <w:sz w:val="28"/>
                <w:szCs w:val="28"/>
                <w:lang w:eastAsia="ru-RU"/>
              </w:rPr>
              <w:t>: усвоение грамматических основ русского языка.</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Для этой игры Вам понадобится мяч или мягкая игрушка. Перекидывайте друг другу мяч, сопровождая своё действие вопросом: </w:t>
            </w:r>
            <w:r w:rsidRPr="00654F9F">
              <w:rPr>
                <w:rFonts w:ascii="Times New Roman" w:eastAsia="Times New Roman" w:hAnsi="Times New Roman" w:cs="Times New Roman"/>
                <w:sz w:val="28"/>
                <w:szCs w:val="28"/>
                <w:lang w:eastAsia="ru-RU"/>
              </w:rPr>
              <w:br/>
              <w:t>Где растут листья? (На ветке). </w:t>
            </w:r>
            <w:r w:rsidRPr="00654F9F">
              <w:rPr>
                <w:rFonts w:ascii="Times New Roman" w:eastAsia="Times New Roman" w:hAnsi="Times New Roman" w:cs="Times New Roman"/>
                <w:sz w:val="28"/>
                <w:szCs w:val="28"/>
                <w:lang w:eastAsia="ru-RU"/>
              </w:rPr>
              <w:br/>
              <w:t>Где растут ветки? (На дереве). </w:t>
            </w:r>
            <w:r w:rsidRPr="00654F9F">
              <w:rPr>
                <w:rFonts w:ascii="Times New Roman" w:eastAsia="Times New Roman" w:hAnsi="Times New Roman" w:cs="Times New Roman"/>
                <w:sz w:val="28"/>
                <w:szCs w:val="28"/>
                <w:lang w:eastAsia="ru-RU"/>
              </w:rPr>
              <w:br/>
              <w:t>Где растут деревья? (В лесу). </w:t>
            </w:r>
            <w:r w:rsidRPr="00654F9F">
              <w:rPr>
                <w:rFonts w:ascii="Times New Roman" w:eastAsia="Times New Roman" w:hAnsi="Times New Roman" w:cs="Times New Roman"/>
                <w:sz w:val="28"/>
                <w:szCs w:val="28"/>
                <w:lang w:eastAsia="ru-RU"/>
              </w:rPr>
              <w:br/>
              <w:t>Задание можно усложнить. Вы, сидя на полу, перекатываете мяч по полу ногами. При этом нельзя помогать себе руками.</w:t>
            </w:r>
          </w:p>
        </w:tc>
      </w:tr>
    </w:tbl>
    <w:p w:rsidR="002834F5" w:rsidRPr="00654F9F" w:rsidRDefault="002834F5" w:rsidP="0013718F">
      <w:pPr>
        <w:spacing w:before="94"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Сказка о Веселом Язычке</w:t>
      </w:r>
    </w:p>
    <w:p w:rsidR="002834F5" w:rsidRPr="00654F9F" w:rsidRDefault="002834F5" w:rsidP="0013718F">
      <w:pPr>
        <w:spacing w:before="94"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Жил-был Веселый Язычок в своем домике. Догадайся, что это за домик.</w:t>
      </w:r>
    </w:p>
    <w:p w:rsidR="002834F5" w:rsidRPr="00654F9F" w:rsidRDefault="002834F5" w:rsidP="00F5223E">
      <w:pPr>
        <w:spacing w:before="94" w:after="94" w:line="240" w:lineRule="auto"/>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 домике этом </w:t>
      </w:r>
      <w:r w:rsidRPr="00654F9F">
        <w:rPr>
          <w:rFonts w:ascii="Times New Roman" w:eastAsia="Times New Roman" w:hAnsi="Times New Roman" w:cs="Times New Roman"/>
          <w:sz w:val="28"/>
          <w:szCs w:val="28"/>
          <w:lang w:eastAsia="ru-RU"/>
        </w:rPr>
        <w:br/>
        <w:t>Красные двери, </w:t>
      </w:r>
      <w:r w:rsidRPr="00654F9F">
        <w:rPr>
          <w:rFonts w:ascii="Times New Roman" w:eastAsia="Times New Roman" w:hAnsi="Times New Roman" w:cs="Times New Roman"/>
          <w:sz w:val="28"/>
          <w:szCs w:val="28"/>
          <w:lang w:eastAsia="ru-RU"/>
        </w:rPr>
        <w:br/>
        <w:t>Рядом с дверями </w:t>
      </w:r>
      <w:r w:rsidRPr="00654F9F">
        <w:rPr>
          <w:rFonts w:ascii="Times New Roman" w:eastAsia="Times New Roman" w:hAnsi="Times New Roman" w:cs="Times New Roman"/>
          <w:sz w:val="28"/>
          <w:szCs w:val="28"/>
          <w:lang w:eastAsia="ru-RU"/>
        </w:rPr>
        <w:br/>
        <w:t>Белые звери. </w:t>
      </w:r>
      <w:r w:rsidRPr="00654F9F">
        <w:rPr>
          <w:rFonts w:ascii="Times New Roman" w:eastAsia="Times New Roman" w:hAnsi="Times New Roman" w:cs="Times New Roman"/>
          <w:sz w:val="28"/>
          <w:szCs w:val="28"/>
          <w:lang w:eastAsia="ru-RU"/>
        </w:rPr>
        <w:br/>
        <w:t>Любят зверюшки </w:t>
      </w:r>
      <w:r w:rsidRPr="00654F9F">
        <w:rPr>
          <w:rFonts w:ascii="Times New Roman" w:eastAsia="Times New Roman" w:hAnsi="Times New Roman" w:cs="Times New Roman"/>
          <w:sz w:val="28"/>
          <w:szCs w:val="28"/>
          <w:lang w:eastAsia="ru-RU"/>
        </w:rPr>
        <w:br/>
        <w:t>Конфеты и плюшки. </w:t>
      </w:r>
      <w:r w:rsidRPr="00654F9F">
        <w:rPr>
          <w:rFonts w:ascii="Times New Roman" w:eastAsia="Times New Roman" w:hAnsi="Times New Roman" w:cs="Times New Roman"/>
          <w:sz w:val="28"/>
          <w:szCs w:val="28"/>
          <w:lang w:eastAsia="ru-RU"/>
        </w:rPr>
        <w:br/>
        <w:t>Догадались?</w:t>
      </w:r>
    </w:p>
    <w:p w:rsidR="002834F5" w:rsidRPr="00654F9F" w:rsidRDefault="002834F5" w:rsidP="0013718F">
      <w:pPr>
        <w:spacing w:before="94"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Этот домик - рот. Двери в домики то открываются, то закрываются (рот закрыт, открыт). Непоседливый Язычок не сидит на месте. Он часто выбегает из Домика (высунуть язык). Вот он пошел погреться на солнышке, отдохнуть на крылечке (язык "лопаткой" на нижней губе). Подул легкий ветерок, Язычок поежился (язык "стрелочкой"), спрятался в домик и закрыл за собой дверь (язык убрать, рот закрыть). А на дворе солнце спряталось за тучки и забарабанил по крыше дождь (языком стучим в зубы, произносим "д-д-д-д"). Язычок не скучал дома, напоил котенка молоком. Котенок лакал молочко (водим языком по верхней губе сверху вниз, рот открыт), потом он облизнулся (облизать верхнюю и нижнюю губы справа налево, слева направо) и сладко зевнул (рот широко открыт). Язычок посмотрел на часы, они тикали: "тик-так" (рот открыт, губы в улыбке, кончиком языка дотрагиваться до уголков рта). Котенок свернулся клубочком. "Пора и мне спать", - подумал Язычок.</w:t>
      </w:r>
    </w:p>
    <w:p w:rsidR="000C0D24" w:rsidRPr="00654F9F" w:rsidRDefault="000C0D24"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199"/>
        <w:gridCol w:w="6101"/>
      </w:tblGrid>
      <w:tr w:rsidR="000C0D24" w:rsidRPr="00654F9F" w:rsidTr="000C0D24">
        <w:trPr>
          <w:tblCellSpacing w:w="0" w:type="dxa"/>
          <w:jc w:val="center"/>
        </w:trPr>
        <w:tc>
          <w:tcPr>
            <w:tcW w:w="2400" w:type="dxa"/>
            <w:hideMark/>
          </w:tcPr>
          <w:p w:rsidR="000C0D24" w:rsidRPr="00654F9F" w:rsidRDefault="000C0D24" w:rsidP="0013718F">
            <w:pPr>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lastRenderedPageBreak/>
              <w:drawing>
                <wp:inline distT="0" distB="0" distL="0" distR="0">
                  <wp:extent cx="1235075" cy="1520190"/>
                  <wp:effectExtent l="19050" t="0" r="3175" b="0"/>
                  <wp:docPr id="2" name="Рисунок 2" descr="http://ds2483.msk.ru/pic/logop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2483.msk.ru/pic/logoped2-2.jpg"/>
                          <pic:cNvPicPr>
                            <a:picLocks noChangeAspect="1" noChangeArrowheads="1"/>
                          </pic:cNvPicPr>
                        </pic:nvPicPr>
                        <pic:blipFill>
                          <a:blip r:embed="rId33" cstate="print"/>
                          <a:srcRect/>
                          <a:stretch>
                            <a:fillRect/>
                          </a:stretch>
                        </pic:blipFill>
                        <pic:spPr bwMode="auto">
                          <a:xfrm>
                            <a:off x="0" y="0"/>
                            <a:ext cx="1235075" cy="1520190"/>
                          </a:xfrm>
                          <a:prstGeom prst="rect">
                            <a:avLst/>
                          </a:prstGeom>
                          <a:noFill/>
                          <a:ln w="9525">
                            <a:noFill/>
                            <a:miter lim="800000"/>
                            <a:headEnd/>
                            <a:tailEnd/>
                          </a:ln>
                        </pic:spPr>
                      </pic:pic>
                    </a:graphicData>
                  </a:graphic>
                </wp:inline>
              </w:drawing>
            </w:r>
          </w:p>
        </w:tc>
        <w:tc>
          <w:tcPr>
            <w:tcW w:w="6900" w:type="dxa"/>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"Чудесная коробка"</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Цель</w:t>
            </w:r>
            <w:r w:rsidRPr="00654F9F">
              <w:rPr>
                <w:rFonts w:ascii="Times New Roman" w:eastAsia="Times New Roman" w:hAnsi="Times New Roman" w:cs="Times New Roman"/>
                <w:sz w:val="28"/>
                <w:szCs w:val="28"/>
                <w:lang w:eastAsia="ru-RU"/>
              </w:rPr>
              <w:t>: развитие внимания, памяти, навыков классификации предметов, освоение правильного употребления родовых местоимений.</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Нам понадобится любая вместительная коробка. Конечно, было бы просто замечательно обернуть её красивой бумагой, или просто раскрасить. Тем самым мы изначально заинтересуем ребенка. Кладём в неё самые разные предметы, но не более четырёх. Теперь можно звать малыша. "Посмотри, какая красивая коробка!Давай заглянем, что в ней лежит?". Достаём предметы по одному, кратко описывая. "Смотри. Это мяч, он круглый и синий. А вот кукла. У неё нарядное платье и жёлтый бант. Ой! А это сладкое, вишнёвое варенье.".</w:t>
            </w:r>
          </w:p>
        </w:tc>
      </w:tr>
      <w:tr w:rsidR="000C0D24" w:rsidRPr="00654F9F" w:rsidTr="000C0D24">
        <w:trPr>
          <w:tblCellSpacing w:w="0" w:type="dxa"/>
          <w:jc w:val="center"/>
        </w:trPr>
        <w:tc>
          <w:tcPr>
            <w:tcW w:w="0" w:type="auto"/>
            <w:gridSpan w:val="2"/>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После просмотра всех вещей, сложите их обратно. А теперь предложите ребёнку отгадать по Вашему описанию, какой предмет вы хотите достать из коробки. "Она в нарядном платье и с жёлтым бантом. Он круглый и синий. Оно сладкое и вишнивое." </w:t>
            </w:r>
            <w:r w:rsidRPr="00654F9F">
              <w:rPr>
                <w:rFonts w:ascii="Times New Roman" w:eastAsia="Times New Roman" w:hAnsi="Times New Roman" w:cs="Times New Roman"/>
                <w:sz w:val="28"/>
                <w:szCs w:val="28"/>
                <w:lang w:eastAsia="ru-RU"/>
              </w:rPr>
              <w:br/>
              <w:t>После того, как все предметы вновь будут выложены, попросите малыша забрать только игрушки. Если вместе с игрушками он заберет и варенье, обратите на это внимание ребенка. Необходимо объяснить, что с игрушками мы играем, а варенье это еда и играть с ним нельзя.</w:t>
            </w:r>
          </w:p>
        </w:tc>
      </w:tr>
    </w:tbl>
    <w:p w:rsidR="000C0D24" w:rsidRPr="00654F9F" w:rsidRDefault="000C0D24"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2400"/>
        <w:gridCol w:w="6900"/>
      </w:tblGrid>
      <w:tr w:rsidR="000C0D24" w:rsidRPr="00654F9F" w:rsidTr="000C0D24">
        <w:trPr>
          <w:tblCellSpacing w:w="0" w:type="dxa"/>
          <w:jc w:val="center"/>
        </w:trPr>
        <w:tc>
          <w:tcPr>
            <w:tcW w:w="2400" w:type="dxa"/>
            <w:hideMark/>
          </w:tcPr>
          <w:p w:rsidR="000C0D24" w:rsidRPr="00654F9F" w:rsidRDefault="000C0D24" w:rsidP="0013718F">
            <w:pPr>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drawing>
                <wp:inline distT="0" distB="0" distL="0" distR="0">
                  <wp:extent cx="1235075" cy="1424940"/>
                  <wp:effectExtent l="19050" t="0" r="3175" b="0"/>
                  <wp:docPr id="3" name="Рисунок 3" descr="http://ds2483.msk.ru/pic/logop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2483.msk.ru/pic/logoped2-3.jpg"/>
                          <pic:cNvPicPr>
                            <a:picLocks noChangeAspect="1" noChangeArrowheads="1"/>
                          </pic:cNvPicPr>
                        </pic:nvPicPr>
                        <pic:blipFill>
                          <a:blip r:embed="rId34" cstate="print"/>
                          <a:srcRect/>
                          <a:stretch>
                            <a:fillRect/>
                          </a:stretch>
                        </pic:blipFill>
                        <pic:spPr bwMode="auto">
                          <a:xfrm>
                            <a:off x="0" y="0"/>
                            <a:ext cx="1235075" cy="1424940"/>
                          </a:xfrm>
                          <a:prstGeom prst="rect">
                            <a:avLst/>
                          </a:prstGeom>
                          <a:noFill/>
                          <a:ln w="9525">
                            <a:noFill/>
                            <a:miter lim="800000"/>
                            <a:headEnd/>
                            <a:tailEnd/>
                          </a:ln>
                        </pic:spPr>
                      </pic:pic>
                    </a:graphicData>
                  </a:graphic>
                </wp:inline>
              </w:drawing>
            </w:r>
          </w:p>
        </w:tc>
        <w:tc>
          <w:tcPr>
            <w:tcW w:w="6900" w:type="dxa"/>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"Прятки-догадки"</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Цель</w:t>
            </w:r>
            <w:r w:rsidRPr="00654F9F">
              <w:rPr>
                <w:rFonts w:ascii="Times New Roman" w:eastAsia="Times New Roman" w:hAnsi="Times New Roman" w:cs="Times New Roman"/>
                <w:sz w:val="28"/>
                <w:szCs w:val="28"/>
                <w:lang w:eastAsia="ru-RU"/>
              </w:rPr>
              <w:t>: развитие внимания, пространственной ориентировки, закрепление предлогов В, НА, ПОД.</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Предложите Вашему малышу поиграть в "прятки-догадки". "Я расскажу тебе историю про одного мальчика (девочку), а ты постарайся выполнить всё, о чём я буду говорить". </w:t>
            </w:r>
            <w:r w:rsidRPr="00654F9F">
              <w:rPr>
                <w:rFonts w:ascii="Times New Roman" w:eastAsia="Times New Roman" w:hAnsi="Times New Roman" w:cs="Times New Roman"/>
                <w:sz w:val="28"/>
                <w:szCs w:val="28"/>
                <w:lang w:eastAsia="ru-RU"/>
              </w:rPr>
              <w:br/>
              <w:t>"Жил-был мальчик (девочка). Однажды они с мамой играли в прятки. Думал мальчик думал и решил спрятаться под стол. Смотрит мама - нет её мальчика. Где же он? Может быть, под диваном? Посмотрела - там его нет. А может быть он под стулом? И там нет. А, вот он где - под столом!" </w:t>
            </w:r>
            <w:r w:rsidRPr="00654F9F">
              <w:rPr>
                <w:rFonts w:ascii="Times New Roman" w:eastAsia="Times New Roman" w:hAnsi="Times New Roman" w:cs="Times New Roman"/>
                <w:sz w:val="28"/>
                <w:szCs w:val="28"/>
                <w:lang w:eastAsia="ru-RU"/>
              </w:rPr>
              <w:br/>
              <w:t>Далее вы рассказываете, как мальчик залез на стул, притаился в шкафу и т.д.</w:t>
            </w:r>
          </w:p>
        </w:tc>
      </w:tr>
    </w:tbl>
    <w:p w:rsidR="000C0D24" w:rsidRPr="00654F9F" w:rsidRDefault="000C0D24"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2400"/>
        <w:gridCol w:w="6900"/>
      </w:tblGrid>
      <w:tr w:rsidR="000C0D24" w:rsidRPr="00654F9F" w:rsidTr="000C0D24">
        <w:trPr>
          <w:tblCellSpacing w:w="0" w:type="dxa"/>
          <w:jc w:val="center"/>
        </w:trPr>
        <w:tc>
          <w:tcPr>
            <w:tcW w:w="2400" w:type="dxa"/>
            <w:hideMark/>
          </w:tcPr>
          <w:p w:rsidR="000C0D24" w:rsidRPr="00654F9F" w:rsidRDefault="000C0D24" w:rsidP="0013718F">
            <w:pPr>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lastRenderedPageBreak/>
              <w:drawing>
                <wp:inline distT="0" distB="0" distL="0" distR="0">
                  <wp:extent cx="1235075" cy="1235075"/>
                  <wp:effectExtent l="19050" t="0" r="3175" b="0"/>
                  <wp:docPr id="4" name="Рисунок 4" descr="http://ds2483.msk.ru/pic/logop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2483.msk.ru/pic/logoped2-4.jpg"/>
                          <pic:cNvPicPr>
                            <a:picLocks noChangeAspect="1" noChangeArrowheads="1"/>
                          </pic:cNvPicPr>
                        </pic:nvPicPr>
                        <pic:blipFill>
                          <a:blip r:embed="rId35" cstate="print"/>
                          <a:srcRect/>
                          <a:stretch>
                            <a:fillRect/>
                          </a:stretch>
                        </pic:blipFill>
                        <pic:spPr bwMode="auto">
                          <a:xfrm>
                            <a:off x="0" y="0"/>
                            <a:ext cx="1235075" cy="1235075"/>
                          </a:xfrm>
                          <a:prstGeom prst="rect">
                            <a:avLst/>
                          </a:prstGeom>
                          <a:noFill/>
                          <a:ln w="9525">
                            <a:noFill/>
                            <a:miter lim="800000"/>
                            <a:headEnd/>
                            <a:tailEnd/>
                          </a:ln>
                        </pic:spPr>
                      </pic:pic>
                    </a:graphicData>
                  </a:graphic>
                </wp:inline>
              </w:drawing>
            </w:r>
          </w:p>
        </w:tc>
        <w:tc>
          <w:tcPr>
            <w:tcW w:w="6900" w:type="dxa"/>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"Угадай-ка"</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Цель</w:t>
            </w:r>
            <w:r w:rsidRPr="00654F9F">
              <w:rPr>
                <w:rFonts w:ascii="Times New Roman" w:eastAsia="Times New Roman" w:hAnsi="Times New Roman" w:cs="Times New Roman"/>
                <w:sz w:val="28"/>
                <w:szCs w:val="28"/>
                <w:lang w:eastAsia="ru-RU"/>
              </w:rPr>
              <w:t>: развитие речи и логического мышления, навыков классификации предметов, расширение словарного запаса.</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Спрячьте игрушку или картинку с изображением котёнка. "Угадай, кто к нам пришёл в гости? Его мама - кошка, а папа - кот." Так же обыгрываем других гостей домашних или диких животных. </w:t>
            </w:r>
            <w:r w:rsidRPr="00654F9F">
              <w:rPr>
                <w:rFonts w:ascii="Times New Roman" w:eastAsia="Times New Roman" w:hAnsi="Times New Roman" w:cs="Times New Roman"/>
                <w:sz w:val="28"/>
                <w:szCs w:val="28"/>
                <w:lang w:eastAsia="ru-RU"/>
              </w:rPr>
              <w:br/>
              <w:t>После того, как все гости соберутся, нужно уточнить, что в гости к нам пришли домашние (дикие) животные.</w:t>
            </w:r>
          </w:p>
        </w:tc>
      </w:tr>
    </w:tbl>
    <w:p w:rsidR="000C0D24" w:rsidRPr="00654F9F" w:rsidRDefault="000C0D24"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2400"/>
        <w:gridCol w:w="6900"/>
      </w:tblGrid>
      <w:tr w:rsidR="000C0D24" w:rsidRPr="00654F9F" w:rsidTr="000C0D24">
        <w:trPr>
          <w:tblCellSpacing w:w="0" w:type="dxa"/>
          <w:jc w:val="center"/>
        </w:trPr>
        <w:tc>
          <w:tcPr>
            <w:tcW w:w="2400" w:type="dxa"/>
            <w:hideMark/>
          </w:tcPr>
          <w:p w:rsidR="000C0D24" w:rsidRPr="00654F9F" w:rsidRDefault="000C0D24" w:rsidP="0013718F">
            <w:pPr>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drawing>
                <wp:inline distT="0" distB="0" distL="0" distR="0">
                  <wp:extent cx="1235075" cy="1235075"/>
                  <wp:effectExtent l="19050" t="0" r="3175" b="0"/>
                  <wp:docPr id="5" name="Рисунок 5" descr="http://ds2483.msk.ru/pic/logop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2483.msk.ru/pic/logoped2-5.jpg"/>
                          <pic:cNvPicPr>
                            <a:picLocks noChangeAspect="1" noChangeArrowheads="1"/>
                          </pic:cNvPicPr>
                        </pic:nvPicPr>
                        <pic:blipFill>
                          <a:blip r:embed="rId36" cstate="print"/>
                          <a:srcRect/>
                          <a:stretch>
                            <a:fillRect/>
                          </a:stretch>
                        </pic:blipFill>
                        <pic:spPr bwMode="auto">
                          <a:xfrm>
                            <a:off x="0" y="0"/>
                            <a:ext cx="1235075" cy="1235075"/>
                          </a:xfrm>
                          <a:prstGeom prst="rect">
                            <a:avLst/>
                          </a:prstGeom>
                          <a:noFill/>
                          <a:ln w="9525">
                            <a:noFill/>
                            <a:miter lim="800000"/>
                            <a:headEnd/>
                            <a:tailEnd/>
                          </a:ln>
                        </pic:spPr>
                      </pic:pic>
                    </a:graphicData>
                  </a:graphic>
                </wp:inline>
              </w:drawing>
            </w:r>
          </w:p>
        </w:tc>
        <w:tc>
          <w:tcPr>
            <w:tcW w:w="6900" w:type="dxa"/>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"К нам пришло письмо"</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Цель</w:t>
            </w:r>
            <w:r w:rsidRPr="00654F9F">
              <w:rPr>
                <w:rFonts w:ascii="Times New Roman" w:eastAsia="Times New Roman" w:hAnsi="Times New Roman" w:cs="Times New Roman"/>
                <w:sz w:val="28"/>
                <w:szCs w:val="28"/>
                <w:lang w:eastAsia="ru-RU"/>
              </w:rPr>
              <w:t>: развитие связной речи, воображения.</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Напишите Вашему малышу письмо от имени его любимого сказочного героя или игрушки. Запакуйте в конверт и тожественно вручите ребенку. </w:t>
            </w:r>
            <w:r w:rsidRPr="00654F9F">
              <w:rPr>
                <w:rFonts w:ascii="Times New Roman" w:eastAsia="Times New Roman" w:hAnsi="Times New Roman" w:cs="Times New Roman"/>
                <w:sz w:val="28"/>
                <w:szCs w:val="28"/>
                <w:lang w:eastAsia="ru-RU"/>
              </w:rPr>
              <w:br/>
              <w:t>Прочтите письмо и предложите вместе сочинить ответ. Придумайте тему послания. "Давай напишем, какие у тебя разные игрушки. И как ты с ними умеешь играть". Внимательно рассмотрите те игрушки, о которых будете писать (не более трёх), обговорить, как с ними можно играть. </w:t>
            </w:r>
            <w:r w:rsidRPr="00654F9F">
              <w:rPr>
                <w:rFonts w:ascii="Times New Roman" w:eastAsia="Times New Roman" w:hAnsi="Times New Roman" w:cs="Times New Roman"/>
                <w:sz w:val="28"/>
                <w:szCs w:val="28"/>
                <w:lang w:eastAsia="ru-RU"/>
              </w:rPr>
              <w:br/>
              <w:t>После этого запишите рассказ ребенка, проговаривая то, что пишите.</w:t>
            </w:r>
          </w:p>
        </w:tc>
      </w:tr>
    </w:tbl>
    <w:p w:rsidR="000C0D24" w:rsidRPr="00654F9F" w:rsidRDefault="000C0D24"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2373"/>
        <w:gridCol w:w="6927"/>
      </w:tblGrid>
      <w:tr w:rsidR="000C0D24" w:rsidRPr="00654F9F" w:rsidTr="00654F9F">
        <w:trPr>
          <w:tblCellSpacing w:w="0" w:type="dxa"/>
          <w:jc w:val="center"/>
        </w:trPr>
        <w:tc>
          <w:tcPr>
            <w:tcW w:w="2373" w:type="dxa"/>
            <w:hideMark/>
          </w:tcPr>
          <w:p w:rsidR="000C0D24" w:rsidRPr="00654F9F" w:rsidRDefault="000C0D24" w:rsidP="0013718F">
            <w:pPr>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noProof/>
                <w:sz w:val="28"/>
                <w:szCs w:val="28"/>
                <w:lang w:eastAsia="ru-RU"/>
              </w:rPr>
              <w:drawing>
                <wp:inline distT="0" distB="0" distL="0" distR="0">
                  <wp:extent cx="1235075" cy="1520190"/>
                  <wp:effectExtent l="19050" t="0" r="3175" b="0"/>
                  <wp:docPr id="6" name="Рисунок 6" descr="http://ds2483.msk.ru/pic/logop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2483.msk.ru/pic/logoped2-6.jpg"/>
                          <pic:cNvPicPr>
                            <a:picLocks noChangeAspect="1" noChangeArrowheads="1"/>
                          </pic:cNvPicPr>
                        </pic:nvPicPr>
                        <pic:blipFill>
                          <a:blip r:embed="rId37" cstate="print"/>
                          <a:srcRect/>
                          <a:stretch>
                            <a:fillRect/>
                          </a:stretch>
                        </pic:blipFill>
                        <pic:spPr bwMode="auto">
                          <a:xfrm>
                            <a:off x="0" y="0"/>
                            <a:ext cx="1235075" cy="1520190"/>
                          </a:xfrm>
                          <a:prstGeom prst="rect">
                            <a:avLst/>
                          </a:prstGeom>
                          <a:noFill/>
                          <a:ln w="9525">
                            <a:noFill/>
                            <a:miter lim="800000"/>
                            <a:headEnd/>
                            <a:tailEnd/>
                          </a:ln>
                        </pic:spPr>
                      </pic:pic>
                    </a:graphicData>
                  </a:graphic>
                </wp:inline>
              </w:drawing>
            </w:r>
          </w:p>
        </w:tc>
        <w:tc>
          <w:tcPr>
            <w:tcW w:w="6927" w:type="dxa"/>
            <w:vAlign w:val="center"/>
            <w:hideMark/>
          </w:tcPr>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"Путаница"</w:t>
            </w:r>
          </w:p>
          <w:p w:rsidR="000C0D24" w:rsidRPr="00654F9F" w:rsidRDefault="000C0D24" w:rsidP="0013718F">
            <w:pPr>
              <w:spacing w:after="94" w:line="240" w:lineRule="auto"/>
              <w:ind w:firstLine="36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b/>
                <w:bCs/>
                <w:sz w:val="28"/>
                <w:szCs w:val="28"/>
                <w:lang w:eastAsia="ru-RU"/>
              </w:rPr>
              <w:t>Цель</w:t>
            </w:r>
            <w:r w:rsidRPr="00654F9F">
              <w:rPr>
                <w:rFonts w:ascii="Times New Roman" w:eastAsia="Times New Roman" w:hAnsi="Times New Roman" w:cs="Times New Roman"/>
                <w:sz w:val="28"/>
                <w:szCs w:val="28"/>
                <w:lang w:eastAsia="ru-RU"/>
              </w:rPr>
              <w:t>: развитие речи, внимания, логического мышления.</w:t>
            </w:r>
          </w:p>
          <w:p w:rsidR="000C0D24" w:rsidRPr="00654F9F" w:rsidRDefault="000C0D24" w:rsidP="00F5223E">
            <w:pPr>
              <w:spacing w:after="94" w:line="240" w:lineRule="auto"/>
              <w:ind w:firstLine="360"/>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"Давай, поиграем в путаницу. Я буду читать запутанное стихотворение, а ты постарайся его распутать". </w:t>
            </w:r>
            <w:r w:rsidRPr="00654F9F">
              <w:rPr>
                <w:rFonts w:ascii="Times New Roman" w:eastAsia="Times New Roman" w:hAnsi="Times New Roman" w:cs="Times New Roman"/>
                <w:sz w:val="28"/>
                <w:szCs w:val="28"/>
                <w:lang w:eastAsia="ru-RU"/>
              </w:rPr>
              <w:br/>
              <w:t>Прочитайте малышу коротенькие стихотворения, делая паузу перед произнесением последнего слова. Рифма текста не всегда соответствует смыслу текста. </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br/>
              <w:t>Знает это ребёнок любой - </w:t>
            </w:r>
            <w:r w:rsidRPr="00654F9F">
              <w:rPr>
                <w:rFonts w:ascii="Times New Roman" w:eastAsia="Times New Roman" w:hAnsi="Times New Roman" w:cs="Times New Roman"/>
                <w:sz w:val="28"/>
                <w:szCs w:val="28"/>
                <w:lang w:eastAsia="ru-RU"/>
              </w:rPr>
              <w:br/>
              <w:t>У апельсина цвет ... голубой. </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br/>
              <w:t>Корова мычит, </w:t>
            </w:r>
            <w:r w:rsidRPr="00654F9F">
              <w:rPr>
                <w:rFonts w:ascii="Times New Roman" w:eastAsia="Times New Roman" w:hAnsi="Times New Roman" w:cs="Times New Roman"/>
                <w:sz w:val="28"/>
                <w:szCs w:val="28"/>
                <w:lang w:eastAsia="ru-RU"/>
              </w:rPr>
              <w:br/>
              <w:t>Поросёнок хрюкает, </w:t>
            </w:r>
            <w:r w:rsidRPr="00654F9F">
              <w:rPr>
                <w:rFonts w:ascii="Times New Roman" w:eastAsia="Times New Roman" w:hAnsi="Times New Roman" w:cs="Times New Roman"/>
                <w:sz w:val="28"/>
                <w:szCs w:val="28"/>
                <w:lang w:eastAsia="ru-RU"/>
              </w:rPr>
              <w:br/>
              <w:t>Тигр рычит, </w:t>
            </w:r>
            <w:r w:rsidRPr="00654F9F">
              <w:rPr>
                <w:rFonts w:ascii="Times New Roman" w:eastAsia="Times New Roman" w:hAnsi="Times New Roman" w:cs="Times New Roman"/>
                <w:sz w:val="28"/>
                <w:szCs w:val="28"/>
                <w:lang w:eastAsia="ru-RU"/>
              </w:rPr>
              <w:br/>
              <w:t>А собака ... мяукает. </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br/>
              <w:t>Как на нашей улице </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lastRenderedPageBreak/>
              <w:t>Крякали две ... курицы. </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br/>
              <w:t>Известно каждому ребенку - </w:t>
            </w:r>
            <w:r w:rsidRPr="00654F9F">
              <w:rPr>
                <w:rFonts w:ascii="Times New Roman" w:eastAsia="Times New Roman" w:hAnsi="Times New Roman" w:cs="Times New Roman"/>
                <w:sz w:val="28"/>
                <w:szCs w:val="28"/>
                <w:lang w:eastAsia="ru-RU"/>
              </w:rPr>
              <w:br/>
              <w:t>Корова - мама жеребёнка.</w:t>
            </w:r>
          </w:p>
        </w:tc>
      </w:tr>
    </w:tbl>
    <w:p w:rsidR="000C0D24" w:rsidRPr="00A1145C" w:rsidRDefault="000C0D24" w:rsidP="0013718F">
      <w:pPr>
        <w:shd w:val="clear" w:color="auto" w:fill="FFFFFF"/>
        <w:spacing w:before="299" w:after="0" w:line="240" w:lineRule="auto"/>
        <w:jc w:val="both"/>
        <w:outlineLvl w:val="0"/>
        <w:rPr>
          <w:rFonts w:ascii="Times New Roman" w:eastAsia="Times New Roman" w:hAnsi="Times New Roman" w:cs="Times New Roman"/>
          <w:b/>
          <w:bCs/>
          <w:color w:val="7030A0"/>
          <w:kern w:val="36"/>
          <w:sz w:val="28"/>
          <w:szCs w:val="28"/>
          <w:lang w:eastAsia="ru-RU"/>
        </w:rPr>
      </w:pPr>
      <w:r w:rsidRPr="00A1145C">
        <w:rPr>
          <w:rFonts w:ascii="Times New Roman" w:eastAsia="Times New Roman" w:hAnsi="Times New Roman" w:cs="Times New Roman"/>
          <w:b/>
          <w:bCs/>
          <w:color w:val="7030A0"/>
          <w:kern w:val="36"/>
          <w:sz w:val="28"/>
          <w:szCs w:val="28"/>
          <w:lang w:eastAsia="ru-RU"/>
        </w:rPr>
        <w:lastRenderedPageBreak/>
        <w:t>Пальчиковая гимнастика для малышей 3-4 лет</w:t>
      </w:r>
    </w:p>
    <w:tbl>
      <w:tblPr>
        <w:tblW w:w="9000" w:type="dxa"/>
        <w:jc w:val="center"/>
        <w:tblCellSpacing w:w="0" w:type="dxa"/>
        <w:tblCellMar>
          <w:top w:w="374" w:type="dxa"/>
          <w:left w:w="0" w:type="dxa"/>
          <w:right w:w="0" w:type="dxa"/>
        </w:tblCellMar>
        <w:tblLook w:val="04A0" w:firstRow="1" w:lastRow="0" w:firstColumn="1" w:lastColumn="0" w:noHBand="0" w:noVBand="1"/>
      </w:tblPr>
      <w:tblGrid>
        <w:gridCol w:w="9000"/>
      </w:tblGrid>
      <w:tr w:rsidR="000C0D24" w:rsidRPr="00A1145C" w:rsidTr="000C0D24">
        <w:trPr>
          <w:tblCellSpacing w:w="0" w:type="dxa"/>
          <w:jc w:val="center"/>
        </w:trPr>
        <w:tc>
          <w:tcPr>
            <w:tcW w:w="0" w:type="auto"/>
            <w:vAlign w:val="center"/>
            <w:hideMark/>
          </w:tcPr>
          <w:p w:rsidR="000C0D24" w:rsidRPr="00A1145C" w:rsidRDefault="000C0D24" w:rsidP="0013718F">
            <w:pPr>
              <w:spacing w:after="94" w:line="299" w:lineRule="atLeast"/>
              <w:jc w:val="both"/>
              <w:rPr>
                <w:rFonts w:ascii="Times New Roman" w:eastAsia="Times New Roman" w:hAnsi="Times New Roman" w:cs="Times New Roman"/>
                <w:color w:val="7030A0"/>
                <w:sz w:val="28"/>
                <w:szCs w:val="28"/>
                <w:lang w:eastAsia="ru-RU"/>
              </w:rPr>
            </w:pPr>
            <w:r w:rsidRPr="00A1145C">
              <w:rPr>
                <w:rFonts w:ascii="Times New Roman" w:eastAsia="Times New Roman" w:hAnsi="Times New Roman" w:cs="Times New Roman"/>
                <w:color w:val="7030A0"/>
                <w:sz w:val="28"/>
                <w:szCs w:val="28"/>
                <w:lang w:eastAsia="ru-RU"/>
              </w:rPr>
              <w:t> </w:t>
            </w:r>
          </w:p>
        </w:tc>
      </w:tr>
    </w:tbl>
    <w:p w:rsidR="000C0D24" w:rsidRPr="00654F9F" w:rsidRDefault="000C0D24" w:rsidP="0013718F">
      <w:pPr>
        <w:shd w:val="clear" w:color="auto" w:fill="FFFFFF"/>
        <w:spacing w:after="0" w:line="240" w:lineRule="auto"/>
        <w:jc w:val="both"/>
        <w:rPr>
          <w:rFonts w:ascii="Times New Roman" w:eastAsia="Times New Roman" w:hAnsi="Times New Roman" w:cs="Times New Roman"/>
          <w:vanish/>
          <w:sz w:val="28"/>
          <w:szCs w:val="28"/>
          <w:lang w:eastAsia="ru-RU"/>
        </w:rPr>
      </w:pPr>
    </w:p>
    <w:tbl>
      <w:tblPr>
        <w:tblW w:w="7500" w:type="dxa"/>
        <w:jc w:val="center"/>
        <w:tblCellSpacing w:w="0" w:type="dxa"/>
        <w:tblInd w:w="-785" w:type="dxa"/>
        <w:tblCellMar>
          <w:left w:w="0" w:type="dxa"/>
          <w:right w:w="0" w:type="dxa"/>
        </w:tblCellMar>
        <w:tblLook w:val="04A0" w:firstRow="1" w:lastRow="0" w:firstColumn="1" w:lastColumn="0" w:noHBand="0" w:noVBand="1"/>
      </w:tblPr>
      <w:tblGrid>
        <w:gridCol w:w="4035"/>
        <w:gridCol w:w="3465"/>
      </w:tblGrid>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Мой Мизинчик, где ты был?</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Пальчики сжаты в кулачки, разжимаем мизинчик на левой руке</w:t>
            </w:r>
          </w:p>
        </w:tc>
      </w:tr>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 Безымянным щи варил,</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 xml:space="preserve">Разжимаем безымянный пальчик </w:t>
            </w:r>
          </w:p>
        </w:tc>
      </w:tr>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А со Средним кашу ел, </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Разжимаем средний пальчик</w:t>
            </w:r>
          </w:p>
        </w:tc>
      </w:tr>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 Указательным запел. </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Разжимаем указательный пальчик</w:t>
            </w:r>
          </w:p>
        </w:tc>
      </w:tr>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А Большой меня встречал </w:t>
            </w:r>
            <w:r w:rsidRPr="00654F9F">
              <w:rPr>
                <w:rFonts w:ascii="Times New Roman" w:eastAsia="Times New Roman" w:hAnsi="Times New Roman" w:cs="Times New Roman"/>
                <w:sz w:val="28"/>
                <w:szCs w:val="28"/>
                <w:lang w:eastAsia="ru-RU"/>
              </w:rPr>
              <w:br/>
              <w:t>И конфетой угощал.</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Разжимаем большой пальчик</w:t>
            </w:r>
          </w:p>
        </w:tc>
      </w:tr>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Указательный на правой </w:t>
            </w:r>
            <w:r w:rsidRPr="00654F9F">
              <w:rPr>
                <w:rFonts w:ascii="Times New Roman" w:eastAsia="Times New Roman" w:hAnsi="Times New Roman" w:cs="Times New Roman"/>
                <w:sz w:val="28"/>
                <w:szCs w:val="28"/>
                <w:lang w:eastAsia="ru-RU"/>
              </w:rPr>
              <w:br/>
              <w:t>Вел в поход нас всей оравой.</w:t>
            </w:r>
            <w:r w:rsidRPr="00654F9F">
              <w:rPr>
                <w:rFonts w:ascii="Times New Roman" w:eastAsia="Times New Roman" w:hAnsi="Times New Roman" w:cs="Times New Roman"/>
                <w:sz w:val="28"/>
                <w:szCs w:val="28"/>
                <w:lang w:eastAsia="ru-RU"/>
              </w:rPr>
              <w:br/>
              <w:t>Средний брат несет рюкзак, </w:t>
            </w:r>
            <w:r w:rsidRPr="00654F9F">
              <w:rPr>
                <w:rFonts w:ascii="Times New Roman" w:eastAsia="Times New Roman" w:hAnsi="Times New Roman" w:cs="Times New Roman"/>
                <w:sz w:val="28"/>
                <w:szCs w:val="28"/>
                <w:lang w:eastAsia="ru-RU"/>
              </w:rPr>
              <w:br/>
              <w:t>Безымянный ходит так, </w:t>
            </w:r>
            <w:r w:rsidRPr="00654F9F">
              <w:rPr>
                <w:rFonts w:ascii="Times New Roman" w:eastAsia="Times New Roman" w:hAnsi="Times New Roman" w:cs="Times New Roman"/>
                <w:sz w:val="28"/>
                <w:szCs w:val="28"/>
                <w:lang w:eastAsia="ru-RU"/>
              </w:rPr>
              <w:br/>
              <w:t>А Мизинец стал играть: </w:t>
            </w:r>
            <w:r w:rsidRPr="00654F9F">
              <w:rPr>
                <w:rFonts w:ascii="Times New Roman" w:eastAsia="Times New Roman" w:hAnsi="Times New Roman" w:cs="Times New Roman"/>
                <w:sz w:val="28"/>
                <w:szCs w:val="28"/>
                <w:lang w:eastAsia="ru-RU"/>
              </w:rPr>
              <w:br/>
              <w:t>Братьев слушать приглашать. </w:t>
            </w:r>
            <w:r w:rsidRPr="00654F9F">
              <w:rPr>
                <w:rFonts w:ascii="Times New Roman" w:eastAsia="Times New Roman" w:hAnsi="Times New Roman" w:cs="Times New Roman"/>
                <w:sz w:val="28"/>
                <w:szCs w:val="28"/>
                <w:lang w:eastAsia="ru-RU"/>
              </w:rPr>
              <w:br/>
              <w:t>Правый же Большой плясал.</w:t>
            </w:r>
            <w:r w:rsidRPr="00654F9F">
              <w:rPr>
                <w:rFonts w:ascii="Times New Roman" w:eastAsia="Times New Roman" w:hAnsi="Times New Roman" w:cs="Times New Roman"/>
                <w:sz w:val="28"/>
                <w:szCs w:val="28"/>
                <w:lang w:eastAsia="ru-RU"/>
              </w:rPr>
              <w:br/>
              <w:t>И на танец приглашал. </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Разжимаем одноименные пальчики на правой руке</w:t>
            </w:r>
          </w:p>
        </w:tc>
      </w:tr>
      <w:tr w:rsidR="000C0D24" w:rsidRPr="00654F9F" w:rsidTr="00F5223E">
        <w:trPr>
          <w:tblCellSpacing w:w="0" w:type="dxa"/>
          <w:jc w:val="center"/>
        </w:trPr>
        <w:tc>
          <w:tcPr>
            <w:tcW w:w="2690" w:type="pct"/>
            <w:hideMark/>
          </w:tcPr>
          <w:p w:rsidR="000C0D24" w:rsidRPr="00654F9F" w:rsidRDefault="000C0D24" w:rsidP="00F5223E">
            <w:pPr>
              <w:spacing w:after="94" w:line="240" w:lineRule="auto"/>
              <w:ind w:firstLine="6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Раз-два-три-четыре пять!</w:t>
            </w:r>
          </w:p>
        </w:tc>
        <w:tc>
          <w:tcPr>
            <w:tcW w:w="2310" w:type="pct"/>
            <w:hideMark/>
          </w:tcPr>
          <w:p w:rsidR="000C0D24" w:rsidRPr="00654F9F" w:rsidRDefault="000C0D24" w:rsidP="00F5223E">
            <w:pPr>
              <w:spacing w:after="94" w:line="240" w:lineRule="auto"/>
              <w:ind w:left="14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кулачки</w:t>
            </w:r>
          </w:p>
        </w:tc>
      </w:tr>
    </w:tbl>
    <w:p w:rsidR="000C0D24" w:rsidRPr="00654F9F" w:rsidRDefault="000C0D24" w:rsidP="0013718F">
      <w:pPr>
        <w:shd w:val="clear" w:color="auto" w:fill="FFFFFF"/>
        <w:spacing w:after="0"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w:t>
      </w:r>
    </w:p>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3" name="Рисунок 13"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750"/>
        <w:gridCol w:w="3750"/>
      </w:tblGrid>
      <w:tr w:rsidR="000C0D24" w:rsidRPr="00654F9F" w:rsidTr="000C0D24">
        <w:trPr>
          <w:tblCellSpacing w:w="0" w:type="dxa"/>
          <w:jc w:val="center"/>
        </w:trPr>
        <w:tc>
          <w:tcPr>
            <w:tcW w:w="2500" w:type="pct"/>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Большой пальчик хочет спать, </w:t>
            </w:r>
          </w:p>
        </w:tc>
        <w:tc>
          <w:tcPr>
            <w:tcW w:w="2500" w:type="pct"/>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Выполняем пальчиковую гимнастику сначала с одной ручкой, а потом с другой. Пальчики разжаты, зажимаем в кулачок большой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Указательный - играть,</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З</w:t>
            </w:r>
            <w:r w:rsidRPr="00654F9F">
              <w:rPr>
                <w:rFonts w:ascii="Times New Roman" w:eastAsia="Times New Roman" w:hAnsi="Times New Roman" w:cs="Times New Roman"/>
                <w:i/>
                <w:iCs/>
                <w:sz w:val="28"/>
                <w:szCs w:val="28"/>
                <w:lang w:eastAsia="ru-RU"/>
              </w:rPr>
              <w:t>ажимаем в кулачок указательный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Средний пальчик задремал, </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Зажимаем в кулачок средний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lastRenderedPageBreak/>
              <w:t>Безымянный уж устал. </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Зажимаем в кулачок безымянный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Мизинчик всем кричит - "Ура!"</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Зажимаем в кулачок мизинчик.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 детский сад идти пора!    </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кулачок.</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4" name="Рисунок 14"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155"/>
        <w:gridCol w:w="4345"/>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Ивану-большаку - дрова рубить,</w:t>
            </w:r>
          </w:p>
        </w:tc>
        <w:tc>
          <w:tcPr>
            <w:tcW w:w="3750" w:type="dxa"/>
            <w:hideMark/>
          </w:tcPr>
          <w:p w:rsidR="000C0D24" w:rsidRPr="00654F9F" w:rsidRDefault="000C0D24" w:rsidP="00F5223E">
            <w:pPr>
              <w:spacing w:after="94" w:line="240" w:lineRule="auto"/>
              <w:ind w:left="41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Берём правой рукой большой пальчик и слегка его потряхиваем.</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Ваське-указке - воду носить,</w:t>
            </w:r>
          </w:p>
        </w:tc>
        <w:tc>
          <w:tcPr>
            <w:tcW w:w="0" w:type="auto"/>
            <w:hideMark/>
          </w:tcPr>
          <w:p w:rsidR="000C0D24" w:rsidRPr="00654F9F" w:rsidRDefault="000C0D24" w:rsidP="00F5223E">
            <w:pPr>
              <w:spacing w:after="94" w:line="240" w:lineRule="auto"/>
              <w:ind w:left="41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Слегка потряхиваем указательный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Мишке-среднему - печку топить,</w:t>
            </w:r>
          </w:p>
        </w:tc>
        <w:tc>
          <w:tcPr>
            <w:tcW w:w="0" w:type="auto"/>
            <w:hideMark/>
          </w:tcPr>
          <w:p w:rsidR="000C0D24" w:rsidRPr="00654F9F" w:rsidRDefault="000C0D24" w:rsidP="00F5223E">
            <w:pPr>
              <w:spacing w:after="94" w:line="240" w:lineRule="auto"/>
              <w:ind w:left="41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Слегка потряхиваем средний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Гришке-сиротке - кашу варить, </w:t>
            </w:r>
          </w:p>
        </w:tc>
        <w:tc>
          <w:tcPr>
            <w:tcW w:w="0" w:type="auto"/>
            <w:hideMark/>
          </w:tcPr>
          <w:p w:rsidR="000C0D24" w:rsidRPr="00654F9F" w:rsidRDefault="000C0D24" w:rsidP="00F5223E">
            <w:pPr>
              <w:spacing w:after="94" w:line="240" w:lineRule="auto"/>
              <w:ind w:left="41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Потряхиваем безымянный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А крошке-Тимошке - песенки петь.</w:t>
            </w:r>
          </w:p>
        </w:tc>
        <w:tc>
          <w:tcPr>
            <w:tcW w:w="0" w:type="auto"/>
            <w:hideMark/>
          </w:tcPr>
          <w:p w:rsidR="000C0D24" w:rsidRPr="00654F9F" w:rsidRDefault="000C0D24" w:rsidP="00F5223E">
            <w:pPr>
              <w:spacing w:after="94" w:line="240" w:lineRule="auto"/>
              <w:ind w:left="41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Слегка потряхиваем мизинчик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Песни петь и плясать,</w:t>
            </w:r>
            <w:r w:rsidRPr="00654F9F">
              <w:rPr>
                <w:rFonts w:ascii="Times New Roman" w:eastAsia="Times New Roman" w:hAnsi="Times New Roman" w:cs="Times New Roman"/>
                <w:sz w:val="28"/>
                <w:szCs w:val="28"/>
                <w:lang w:eastAsia="ru-RU"/>
              </w:rPr>
              <w:br/>
              <w:t>Родных братьев потешать! </w:t>
            </w:r>
            <w:r w:rsidRPr="00654F9F">
              <w:rPr>
                <w:rFonts w:ascii="Times New Roman" w:eastAsia="Times New Roman" w:hAnsi="Times New Roman" w:cs="Times New Roman"/>
                <w:sz w:val="28"/>
                <w:szCs w:val="28"/>
                <w:lang w:eastAsia="ru-RU"/>
              </w:rPr>
              <w:br/>
              <w:t>(Русская народная) </w:t>
            </w:r>
          </w:p>
        </w:tc>
        <w:tc>
          <w:tcPr>
            <w:tcW w:w="0" w:type="auto"/>
            <w:hideMark/>
          </w:tcPr>
          <w:p w:rsidR="000C0D24" w:rsidRPr="00654F9F" w:rsidRDefault="000C0D24" w:rsidP="00F5223E">
            <w:pPr>
              <w:spacing w:after="94" w:line="240" w:lineRule="auto"/>
              <w:ind w:left="410"/>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Хлопаем в ладоши</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5" name="Рисунок 15"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157"/>
        <w:gridCol w:w="4343"/>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Сидит белка на тележке,</w:t>
            </w:r>
          </w:p>
        </w:tc>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Пальчики сжаты в кулачки, ударяем кулак о кулак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Продает она орешки:</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Лисичке-сестричке, </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Разгибаем большой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Воробью, синичке,</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Разгибаем указательный и средний пальчики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Мишке толстопятому</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Разгибаем безымянный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И заиньке усатому. </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Разгибаем мизинчик</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6" name="Рисунок 16"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184"/>
        <w:gridCol w:w="4316"/>
      </w:tblGrid>
      <w:tr w:rsidR="000C0D24" w:rsidRPr="00654F9F" w:rsidTr="00F5223E">
        <w:trPr>
          <w:tblCellSpacing w:w="0" w:type="dxa"/>
          <w:jc w:val="center"/>
        </w:trPr>
        <w:tc>
          <w:tcPr>
            <w:tcW w:w="3184"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Раз, два, три, четыре, пять!</w:t>
            </w:r>
          </w:p>
        </w:tc>
        <w:tc>
          <w:tcPr>
            <w:tcW w:w="4316" w:type="dxa"/>
            <w:hideMark/>
          </w:tcPr>
          <w:p w:rsidR="000C0D24" w:rsidRPr="00654F9F" w:rsidRDefault="000C0D24" w:rsidP="00F5223E">
            <w:pPr>
              <w:spacing w:after="94" w:line="240" w:lineRule="auto"/>
              <w:ind w:left="142"/>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Пальчики сжаты в кулачки, разгибаем каждый пальчик, начиная с большого</w:t>
            </w:r>
          </w:p>
        </w:tc>
      </w:tr>
      <w:tr w:rsidR="000C0D24" w:rsidRPr="00654F9F" w:rsidTr="00F5223E">
        <w:trPr>
          <w:tblCellSpacing w:w="0" w:type="dxa"/>
          <w:jc w:val="center"/>
        </w:trPr>
        <w:tc>
          <w:tcPr>
            <w:tcW w:w="3184"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Вышли пальчики гулять!</w:t>
            </w:r>
          </w:p>
        </w:tc>
        <w:tc>
          <w:tcPr>
            <w:tcW w:w="4316" w:type="dxa"/>
            <w:hideMark/>
          </w:tcPr>
          <w:p w:rsidR="000C0D24" w:rsidRPr="00654F9F" w:rsidRDefault="000C0D24" w:rsidP="00F5223E">
            <w:pPr>
              <w:spacing w:after="94" w:line="240" w:lineRule="auto"/>
              <w:ind w:left="142"/>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кулачки.</w:t>
            </w:r>
          </w:p>
        </w:tc>
      </w:tr>
      <w:tr w:rsidR="000C0D24" w:rsidRPr="00654F9F" w:rsidTr="00F5223E">
        <w:trPr>
          <w:tblCellSpacing w:w="0" w:type="dxa"/>
          <w:jc w:val="center"/>
        </w:trPr>
        <w:tc>
          <w:tcPr>
            <w:tcW w:w="3184"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xml:space="preserve">Раз, два, три, четыре, </w:t>
            </w:r>
            <w:r w:rsidRPr="00654F9F">
              <w:rPr>
                <w:rFonts w:ascii="Times New Roman" w:eastAsia="Times New Roman" w:hAnsi="Times New Roman" w:cs="Times New Roman"/>
                <w:sz w:val="28"/>
                <w:szCs w:val="28"/>
                <w:lang w:eastAsia="ru-RU"/>
              </w:rPr>
              <w:lastRenderedPageBreak/>
              <w:t>пять!</w:t>
            </w:r>
          </w:p>
        </w:tc>
        <w:tc>
          <w:tcPr>
            <w:tcW w:w="4316" w:type="dxa"/>
            <w:hideMark/>
          </w:tcPr>
          <w:p w:rsidR="000C0D24" w:rsidRPr="00654F9F" w:rsidRDefault="000C0D24" w:rsidP="00F5223E">
            <w:pPr>
              <w:spacing w:after="94" w:line="240" w:lineRule="auto"/>
              <w:ind w:left="142"/>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lastRenderedPageBreak/>
              <w:t xml:space="preserve">Загибаем каждый пальчик, </w:t>
            </w:r>
            <w:r w:rsidRPr="00654F9F">
              <w:rPr>
                <w:rFonts w:ascii="Times New Roman" w:eastAsia="Times New Roman" w:hAnsi="Times New Roman" w:cs="Times New Roman"/>
                <w:i/>
                <w:iCs/>
                <w:sz w:val="28"/>
                <w:szCs w:val="28"/>
                <w:lang w:eastAsia="ru-RU"/>
              </w:rPr>
              <w:lastRenderedPageBreak/>
              <w:t>начиная с большого</w:t>
            </w:r>
          </w:p>
        </w:tc>
      </w:tr>
      <w:tr w:rsidR="000C0D24" w:rsidRPr="00654F9F" w:rsidTr="00F5223E">
        <w:trPr>
          <w:tblCellSpacing w:w="0" w:type="dxa"/>
          <w:jc w:val="center"/>
        </w:trPr>
        <w:tc>
          <w:tcPr>
            <w:tcW w:w="3184"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lastRenderedPageBreak/>
              <w:t>В домик спрятались опять.</w:t>
            </w:r>
          </w:p>
        </w:tc>
        <w:tc>
          <w:tcPr>
            <w:tcW w:w="4316" w:type="dxa"/>
            <w:hideMark/>
          </w:tcPr>
          <w:p w:rsidR="000C0D24" w:rsidRPr="00654F9F" w:rsidRDefault="000C0D24" w:rsidP="00F5223E">
            <w:pPr>
              <w:spacing w:after="94" w:line="240" w:lineRule="auto"/>
              <w:ind w:left="142"/>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Ударяем кулак о кулак</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7" name="Рисунок 17"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946"/>
        <w:gridCol w:w="4554"/>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Раз, два, три, четыре, пять!</w:t>
            </w:r>
          </w:p>
        </w:tc>
        <w:tc>
          <w:tcPr>
            <w:tcW w:w="3750" w:type="dxa"/>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Ударяем кулак о кулак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Вышли пальчики гулять!</w:t>
            </w:r>
          </w:p>
        </w:tc>
        <w:tc>
          <w:tcPr>
            <w:tcW w:w="0" w:type="auto"/>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Этот пальчик - гриб нашел,</w:t>
            </w:r>
          </w:p>
        </w:tc>
        <w:tc>
          <w:tcPr>
            <w:tcW w:w="0" w:type="auto"/>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Сгибаем и разгибаем большой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Этот пальчик - чистит стол,</w:t>
            </w:r>
          </w:p>
        </w:tc>
        <w:tc>
          <w:tcPr>
            <w:tcW w:w="0" w:type="auto"/>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Сгибаем и разгибаем указательный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Этот - резал,</w:t>
            </w:r>
          </w:p>
        </w:tc>
        <w:tc>
          <w:tcPr>
            <w:tcW w:w="0" w:type="auto"/>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Сгибаем и разгибаем средний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Этот - ел. </w:t>
            </w:r>
          </w:p>
        </w:tc>
        <w:tc>
          <w:tcPr>
            <w:tcW w:w="0" w:type="auto"/>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Сгибаем и разгибаем безымянный пальчик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Ну, а этот лишь глядел!</w:t>
            </w:r>
          </w:p>
        </w:tc>
        <w:tc>
          <w:tcPr>
            <w:tcW w:w="0" w:type="auto"/>
            <w:hideMark/>
          </w:tcPr>
          <w:p w:rsidR="000C0D24" w:rsidRPr="00654F9F" w:rsidRDefault="000C0D24" w:rsidP="00F5223E">
            <w:pPr>
              <w:spacing w:after="94" w:line="240" w:lineRule="auto"/>
              <w:ind w:left="36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Сгибаем и разгибаем мизинчик</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8" name="Рисунок 18"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8724" w:type="dxa"/>
        <w:jc w:val="center"/>
        <w:tblCellSpacing w:w="0" w:type="dxa"/>
        <w:tblCellMar>
          <w:left w:w="0" w:type="dxa"/>
          <w:right w:w="0" w:type="dxa"/>
        </w:tblCellMar>
        <w:tblLook w:val="04A0" w:firstRow="1" w:lastRow="0" w:firstColumn="1" w:lastColumn="0" w:noHBand="0" w:noVBand="1"/>
      </w:tblPr>
      <w:tblGrid>
        <w:gridCol w:w="2259"/>
        <w:gridCol w:w="479"/>
        <w:gridCol w:w="5986"/>
      </w:tblGrid>
      <w:tr w:rsidR="000C0D24" w:rsidRPr="00654F9F" w:rsidTr="00F5223E">
        <w:trPr>
          <w:tblCellSpacing w:w="0" w:type="dxa"/>
          <w:jc w:val="center"/>
        </w:trPr>
        <w:tc>
          <w:tcPr>
            <w:tcW w:w="2102"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Стала Маша гостей собирать.</w:t>
            </w:r>
          </w:p>
        </w:tc>
        <w:tc>
          <w:tcPr>
            <w:tcW w:w="5398" w:type="dxa"/>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Манящие движения кистей рук</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Иван, приходи.</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правой рукой подушечку большого пальца левой руки</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Степан, приди. </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указательного пальца левой руки</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Андрей, приди. </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среднего пальца левой руки</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Матвей, приди.</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безымянного пальца левой руки</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И Егорушка, </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мизинчика левой руки</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Ну, пожалуйста!</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Потряхиваем мизинчик.</w:t>
            </w:r>
            <w:r w:rsidRPr="00654F9F">
              <w:rPr>
                <w:rFonts w:ascii="Times New Roman" w:eastAsia="Times New Roman" w:hAnsi="Times New Roman" w:cs="Times New Roman"/>
                <w:sz w:val="28"/>
                <w:szCs w:val="28"/>
                <w:lang w:eastAsia="ru-RU"/>
              </w:rPr>
              <w:t> </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Стала Маша гостей угощать.</w:t>
            </w:r>
          </w:p>
        </w:tc>
        <w:tc>
          <w:tcPr>
            <w:tcW w:w="0" w:type="auto"/>
            <w:gridSpan w:val="2"/>
            <w:hideMark/>
          </w:tcPr>
          <w:p w:rsidR="000C0D24" w:rsidRPr="00654F9F" w:rsidRDefault="000C0D24" w:rsidP="00F5223E">
            <w:pPr>
              <w:spacing w:after="94" w:line="240" w:lineRule="auto"/>
              <w:ind w:left="974"/>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Хлопаем в ладоши.</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Ивану блин.</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большого пальца левой руки и хлопаем по раскрытой ладошке.</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Степану блин. </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указательного пальца левой руки и хлопаем по раскрытой ладошке.</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lastRenderedPageBreak/>
              <w:t>Андрею блин.</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среднего пальца левой руки и хлопаем по раскрытой ладошке.</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Матвею блин.</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подушечку безымянного пальца левой руки и хлопаем по раскрытой ладошке.</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А Егорушке мятный пряничек!</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Потряхиваем мизинчик и гладим раскрытую ладошку.</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Стала Маша гостей провожать.</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Хлопаем в ладоши.</w:t>
            </w:r>
          </w:p>
        </w:tc>
      </w:tr>
      <w:tr w:rsidR="000C0D24" w:rsidRPr="00654F9F" w:rsidTr="00F5223E">
        <w:trPr>
          <w:tblCellSpacing w:w="0" w:type="dxa"/>
          <w:jc w:val="center"/>
        </w:trPr>
        <w:tc>
          <w:tcPr>
            <w:tcW w:w="3326" w:type="dxa"/>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Прощай, Иван!</w:t>
            </w:r>
          </w:p>
        </w:tc>
        <w:tc>
          <w:tcPr>
            <w:tcW w:w="0" w:type="auto"/>
            <w:hideMark/>
          </w:tcPr>
          <w:p w:rsidR="000C0D24" w:rsidRPr="00654F9F" w:rsidRDefault="000C0D24" w:rsidP="00F5223E">
            <w:pPr>
              <w:tabs>
                <w:tab w:val="left" w:pos="421"/>
              </w:tabs>
              <w:spacing w:after="94" w:line="240" w:lineRule="auto"/>
              <w:ind w:left="74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Загибаем по очереди пальцы на левой руке. Так же играем с пальчиками правой руки.</w:t>
            </w: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Прощай, Степан!</w:t>
            </w:r>
          </w:p>
        </w:tc>
        <w:tc>
          <w:tcPr>
            <w:tcW w:w="0" w:type="auto"/>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Прощай, Андрей!</w:t>
            </w:r>
          </w:p>
        </w:tc>
        <w:tc>
          <w:tcPr>
            <w:tcW w:w="0" w:type="auto"/>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Прощай, Матвей!</w:t>
            </w:r>
          </w:p>
        </w:tc>
        <w:tc>
          <w:tcPr>
            <w:tcW w:w="0" w:type="auto"/>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p>
        </w:tc>
      </w:tr>
      <w:tr w:rsidR="000C0D24" w:rsidRPr="00654F9F" w:rsidTr="00F5223E">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До свидания, друг Егорушка!</w:t>
            </w:r>
          </w:p>
        </w:tc>
        <w:tc>
          <w:tcPr>
            <w:tcW w:w="0" w:type="auto"/>
            <w:gridSpan w:val="2"/>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19" name="Рисунок 19"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437"/>
        <w:gridCol w:w="5063"/>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Дружно пальцы встали в ряд</w:t>
            </w:r>
          </w:p>
        </w:tc>
        <w:tc>
          <w:tcPr>
            <w:tcW w:w="3750" w:type="dxa"/>
            <w:hideMark/>
          </w:tcPr>
          <w:p w:rsidR="000C0D24" w:rsidRPr="00654F9F" w:rsidRDefault="000C0D24" w:rsidP="00F5223E">
            <w:pPr>
              <w:spacing w:after="94" w:line="240" w:lineRule="auto"/>
              <w:ind w:left="689"/>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Показываем ладони пальчиками вверх</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Десять крепеньких ребят.</w:t>
            </w:r>
          </w:p>
        </w:tc>
        <w:tc>
          <w:tcPr>
            <w:tcW w:w="0" w:type="auto"/>
            <w:hideMark/>
          </w:tcPr>
          <w:p w:rsidR="000C0D24" w:rsidRPr="00654F9F" w:rsidRDefault="000C0D24" w:rsidP="00F5223E">
            <w:pPr>
              <w:spacing w:after="94" w:line="240" w:lineRule="auto"/>
              <w:ind w:left="689"/>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кулачки</w:t>
            </w:r>
            <w:r w:rsidRPr="00654F9F">
              <w:rPr>
                <w:rFonts w:ascii="Times New Roman" w:eastAsia="Times New Roman" w:hAnsi="Times New Roman" w:cs="Times New Roman"/>
                <w:sz w:val="28"/>
                <w:szCs w:val="28"/>
                <w:lang w:eastAsia="ru-RU"/>
              </w:rPr>
              <w:t>.</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Эти два – всему указки </w:t>
            </w:r>
            <w:r w:rsidRPr="00654F9F">
              <w:rPr>
                <w:rFonts w:ascii="Times New Roman" w:eastAsia="Times New Roman" w:hAnsi="Times New Roman" w:cs="Times New Roman"/>
                <w:sz w:val="28"/>
                <w:szCs w:val="28"/>
                <w:lang w:eastAsia="ru-RU"/>
              </w:rPr>
              <w:br/>
              <w:t>Все покажут без подсказки.</w:t>
            </w:r>
          </w:p>
        </w:tc>
        <w:tc>
          <w:tcPr>
            <w:tcW w:w="0" w:type="auto"/>
            <w:hideMark/>
          </w:tcPr>
          <w:p w:rsidR="000C0D24" w:rsidRPr="00654F9F" w:rsidRDefault="000C0D24" w:rsidP="00F5223E">
            <w:pPr>
              <w:spacing w:after="94" w:line="240" w:lineRule="auto"/>
              <w:ind w:left="689"/>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Показываем указательные пальчики.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Эти – два середнячка </w:t>
            </w:r>
            <w:r w:rsidRPr="00654F9F">
              <w:rPr>
                <w:rFonts w:ascii="Times New Roman" w:eastAsia="Times New Roman" w:hAnsi="Times New Roman" w:cs="Times New Roman"/>
                <w:sz w:val="28"/>
                <w:szCs w:val="28"/>
                <w:lang w:eastAsia="ru-RU"/>
              </w:rPr>
              <w:br/>
              <w:t>Два здоровых бодрячка.</w:t>
            </w:r>
          </w:p>
        </w:tc>
        <w:tc>
          <w:tcPr>
            <w:tcW w:w="0" w:type="auto"/>
            <w:hideMark/>
          </w:tcPr>
          <w:p w:rsidR="000C0D24" w:rsidRPr="00654F9F" w:rsidRDefault="000C0D24" w:rsidP="00F5223E">
            <w:pPr>
              <w:spacing w:after="94" w:line="240" w:lineRule="auto"/>
              <w:ind w:left="689"/>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Показываем средние пальчики.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Ну, а эти безымянны </w:t>
            </w:r>
            <w:r w:rsidRPr="00654F9F">
              <w:rPr>
                <w:rFonts w:ascii="Times New Roman" w:eastAsia="Times New Roman" w:hAnsi="Times New Roman" w:cs="Times New Roman"/>
                <w:sz w:val="28"/>
                <w:szCs w:val="28"/>
                <w:lang w:eastAsia="ru-RU"/>
              </w:rPr>
              <w:br/>
              <w:t>Молчуны, всегда упрямы.</w:t>
            </w:r>
          </w:p>
        </w:tc>
        <w:tc>
          <w:tcPr>
            <w:tcW w:w="0" w:type="auto"/>
            <w:hideMark/>
          </w:tcPr>
          <w:p w:rsidR="000C0D24" w:rsidRPr="00654F9F" w:rsidRDefault="000C0D24" w:rsidP="00F5223E">
            <w:pPr>
              <w:spacing w:after="94" w:line="240" w:lineRule="auto"/>
              <w:ind w:left="689"/>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Показываем безымянные пальчики.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Два мизинца-коротышки </w:t>
            </w:r>
            <w:r w:rsidRPr="00654F9F">
              <w:rPr>
                <w:rFonts w:ascii="Times New Roman" w:eastAsia="Times New Roman" w:hAnsi="Times New Roman" w:cs="Times New Roman"/>
                <w:sz w:val="28"/>
                <w:szCs w:val="28"/>
                <w:lang w:eastAsia="ru-RU"/>
              </w:rPr>
              <w:br/>
              <w:t>Непоседы и плутишки.</w:t>
            </w:r>
          </w:p>
        </w:tc>
        <w:tc>
          <w:tcPr>
            <w:tcW w:w="0" w:type="auto"/>
            <w:hideMark/>
          </w:tcPr>
          <w:p w:rsidR="000C0D24" w:rsidRPr="00654F9F" w:rsidRDefault="000C0D24" w:rsidP="00F5223E">
            <w:pPr>
              <w:spacing w:after="94" w:line="240" w:lineRule="auto"/>
              <w:ind w:left="788"/>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Показываем мизинчики.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Пальцы главные средь них </w:t>
            </w:r>
            <w:r w:rsidRPr="00654F9F">
              <w:rPr>
                <w:rFonts w:ascii="Times New Roman" w:eastAsia="Times New Roman" w:hAnsi="Times New Roman" w:cs="Times New Roman"/>
                <w:sz w:val="28"/>
                <w:szCs w:val="28"/>
                <w:lang w:eastAsia="ru-RU"/>
              </w:rPr>
              <w:br/>
              <w:t xml:space="preserve">Два больших и </w:t>
            </w:r>
            <w:r w:rsidRPr="00654F9F">
              <w:rPr>
                <w:rFonts w:ascii="Times New Roman" w:eastAsia="Times New Roman" w:hAnsi="Times New Roman" w:cs="Times New Roman"/>
                <w:sz w:val="28"/>
                <w:szCs w:val="28"/>
                <w:lang w:eastAsia="ru-RU"/>
              </w:rPr>
              <w:lastRenderedPageBreak/>
              <w:t>удалых</w:t>
            </w:r>
          </w:p>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p>
        </w:tc>
        <w:tc>
          <w:tcPr>
            <w:tcW w:w="0" w:type="auto"/>
            <w:hideMark/>
          </w:tcPr>
          <w:p w:rsidR="000C0D24" w:rsidRPr="00654F9F" w:rsidRDefault="000C0D24" w:rsidP="00F5223E">
            <w:pPr>
              <w:spacing w:after="94" w:line="240" w:lineRule="auto"/>
              <w:ind w:left="788"/>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lastRenderedPageBreak/>
              <w:t>Показываем большие пальчики, а остальные сжимаем в кулачки.</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lastRenderedPageBreak/>
        <w:drawing>
          <wp:inline distT="0" distB="0" distL="0" distR="0">
            <wp:extent cx="4761865" cy="332740"/>
            <wp:effectExtent l="19050" t="0" r="635" b="0"/>
            <wp:docPr id="20" name="Рисунок 20"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541"/>
        <w:gridCol w:w="4959"/>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На моей руке пять пальцев, </w:t>
            </w:r>
            <w:r w:rsidRPr="00654F9F">
              <w:rPr>
                <w:rFonts w:ascii="Times New Roman" w:eastAsia="Times New Roman" w:hAnsi="Times New Roman" w:cs="Times New Roman"/>
                <w:sz w:val="28"/>
                <w:szCs w:val="28"/>
                <w:lang w:eastAsia="ru-RU"/>
              </w:rPr>
              <w:br/>
              <w:t>Пять хватальцев, пять держальцев.</w:t>
            </w:r>
          </w:p>
        </w:tc>
        <w:tc>
          <w:tcPr>
            <w:tcW w:w="3750" w:type="dxa"/>
            <w:hideMark/>
          </w:tcPr>
          <w:p w:rsidR="000C0D24" w:rsidRPr="00654F9F" w:rsidRDefault="000C0D24" w:rsidP="00F5223E">
            <w:pPr>
              <w:spacing w:after="94" w:line="240" w:lineRule="auto"/>
              <w:ind w:left="83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Чтоб играть и чтоб пилить, </w:t>
            </w:r>
            <w:r w:rsidRPr="00654F9F">
              <w:rPr>
                <w:rFonts w:ascii="Times New Roman" w:eastAsia="Times New Roman" w:hAnsi="Times New Roman" w:cs="Times New Roman"/>
                <w:sz w:val="28"/>
                <w:szCs w:val="28"/>
                <w:lang w:eastAsia="ru-RU"/>
              </w:rPr>
              <w:br/>
              <w:t>Чтобы брать и чтоб дарить. </w:t>
            </w:r>
            <w:r w:rsidRPr="00654F9F">
              <w:rPr>
                <w:rFonts w:ascii="Times New Roman" w:eastAsia="Times New Roman" w:hAnsi="Times New Roman" w:cs="Times New Roman"/>
                <w:sz w:val="28"/>
                <w:szCs w:val="28"/>
                <w:lang w:eastAsia="ru-RU"/>
              </w:rPr>
              <w:br/>
              <w:t>Их нетрудно сосчитать:</w:t>
            </w:r>
          </w:p>
        </w:tc>
        <w:tc>
          <w:tcPr>
            <w:tcW w:w="0" w:type="auto"/>
            <w:hideMark/>
          </w:tcPr>
          <w:p w:rsidR="000C0D24" w:rsidRPr="00654F9F" w:rsidRDefault="000C0D24" w:rsidP="00F5223E">
            <w:pPr>
              <w:spacing w:after="94" w:line="240" w:lineRule="auto"/>
              <w:ind w:left="83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Попеременно ударяем кулак о кулак, и ладонь о ладонь.</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Раз, два, три, четыре, пять!</w:t>
            </w:r>
          </w:p>
        </w:tc>
        <w:tc>
          <w:tcPr>
            <w:tcW w:w="0" w:type="auto"/>
            <w:hideMark/>
          </w:tcPr>
          <w:p w:rsidR="000C0D24" w:rsidRPr="00654F9F" w:rsidRDefault="000C0D24" w:rsidP="00F5223E">
            <w:pPr>
              <w:spacing w:after="94" w:line="240" w:lineRule="auto"/>
              <w:ind w:left="837"/>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Разжимаем пальчики на обеих руках, начиная с большого.</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21" name="Рисунок 21"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439"/>
        <w:gridCol w:w="4061"/>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Повстречались два котенка: “Мяу-мяу!”,</w:t>
            </w:r>
          </w:p>
        </w:tc>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большие пальцы рук.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Два щенка: “Ав-ав!”,</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указательные пальцы рук.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Два жеребенка: “Иго-го!”,</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средние пальцы рук.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Два тигренка: “Р-р-р!”,</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безымянные пальцы рук.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Два быка: “Му!”.</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мизинцы</w:t>
            </w:r>
            <w:r w:rsidRPr="00654F9F">
              <w:rPr>
                <w:rFonts w:ascii="Times New Roman" w:eastAsia="Times New Roman" w:hAnsi="Times New Roman" w:cs="Times New Roman"/>
                <w:sz w:val="28"/>
                <w:szCs w:val="28"/>
                <w:lang w:eastAsia="ru-RU"/>
              </w:rPr>
              <w:t>.</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Смотри, какие рога.</w:t>
            </w:r>
          </w:p>
        </w:tc>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 </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22" name="Рисунок 22"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643"/>
        <w:gridCol w:w="4857"/>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 гости к пальчику большому</w:t>
            </w:r>
            <w:r w:rsidRPr="00654F9F">
              <w:rPr>
                <w:rFonts w:ascii="Times New Roman" w:eastAsia="Times New Roman" w:hAnsi="Times New Roman" w:cs="Times New Roman"/>
                <w:sz w:val="28"/>
                <w:szCs w:val="28"/>
                <w:lang w:eastAsia="ru-RU"/>
              </w:rPr>
              <w:br/>
              <w:t>Приходили прямо к дому</w:t>
            </w:r>
          </w:p>
        </w:tc>
        <w:tc>
          <w:tcPr>
            <w:tcW w:w="3750" w:type="dxa"/>
            <w:hideMark/>
          </w:tcPr>
          <w:p w:rsidR="000C0D24" w:rsidRPr="00654F9F" w:rsidRDefault="000C0D24" w:rsidP="00F5223E">
            <w:pPr>
              <w:spacing w:after="94" w:line="240" w:lineRule="auto"/>
              <w:ind w:left="5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Последовательно соединяем каждый пальчик с большим пальцем.</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Указательный и средний,</w:t>
            </w:r>
            <w:r w:rsidRPr="00654F9F">
              <w:rPr>
                <w:rFonts w:ascii="Times New Roman" w:eastAsia="Times New Roman" w:hAnsi="Times New Roman" w:cs="Times New Roman"/>
                <w:sz w:val="28"/>
                <w:szCs w:val="28"/>
                <w:lang w:eastAsia="ru-RU"/>
              </w:rPr>
              <w:br/>
              <w:t>Безымянный и последний </w:t>
            </w:r>
            <w:r w:rsidRPr="00654F9F">
              <w:rPr>
                <w:rFonts w:ascii="Times New Roman" w:eastAsia="Times New Roman" w:hAnsi="Times New Roman" w:cs="Times New Roman"/>
                <w:sz w:val="28"/>
                <w:szCs w:val="28"/>
                <w:lang w:eastAsia="ru-RU"/>
              </w:rPr>
              <w:br/>
              <w:t>Сам мизинчик-малышок </w:t>
            </w:r>
            <w:r w:rsidRPr="00654F9F">
              <w:rPr>
                <w:rFonts w:ascii="Times New Roman" w:eastAsia="Times New Roman" w:hAnsi="Times New Roman" w:cs="Times New Roman"/>
                <w:sz w:val="28"/>
                <w:szCs w:val="28"/>
                <w:lang w:eastAsia="ru-RU"/>
              </w:rPr>
              <w:br/>
              <w:t>Постучался об порог.</w:t>
            </w:r>
          </w:p>
        </w:tc>
        <w:tc>
          <w:tcPr>
            <w:tcW w:w="0" w:type="auto"/>
            <w:hideMark/>
          </w:tcPr>
          <w:p w:rsidR="000C0D24" w:rsidRPr="00654F9F" w:rsidRDefault="000C0D24" w:rsidP="00F5223E">
            <w:pPr>
              <w:spacing w:after="94" w:line="240" w:lineRule="auto"/>
              <w:ind w:left="5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Слегка постучать подушечкой каждого пальца по столу.</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Вместе пальчики-друзья,</w:t>
            </w:r>
            <w:r w:rsidRPr="00654F9F">
              <w:rPr>
                <w:rFonts w:ascii="Times New Roman" w:eastAsia="Times New Roman" w:hAnsi="Times New Roman" w:cs="Times New Roman"/>
                <w:sz w:val="28"/>
                <w:szCs w:val="28"/>
                <w:lang w:eastAsia="ru-RU"/>
              </w:rPr>
              <w:br/>
            </w:r>
            <w:r w:rsidRPr="00654F9F">
              <w:rPr>
                <w:rFonts w:ascii="Times New Roman" w:eastAsia="Times New Roman" w:hAnsi="Times New Roman" w:cs="Times New Roman"/>
                <w:sz w:val="28"/>
                <w:szCs w:val="28"/>
                <w:lang w:eastAsia="ru-RU"/>
              </w:rPr>
              <w:lastRenderedPageBreak/>
              <w:t>Друг без друга им нельзя. </w:t>
            </w:r>
          </w:p>
        </w:tc>
        <w:tc>
          <w:tcPr>
            <w:tcW w:w="0" w:type="auto"/>
            <w:hideMark/>
          </w:tcPr>
          <w:p w:rsidR="000C0D24" w:rsidRPr="00654F9F" w:rsidRDefault="000C0D24" w:rsidP="00F5223E">
            <w:pPr>
              <w:spacing w:after="94" w:line="240" w:lineRule="auto"/>
              <w:ind w:left="526"/>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lastRenderedPageBreak/>
              <w:t>Сжимаем и разжимаем кулачки.</w:t>
            </w:r>
          </w:p>
        </w:tc>
      </w:tr>
    </w:tbl>
    <w:p w:rsidR="000C0D24" w:rsidRPr="00654F9F" w:rsidRDefault="000C0D24"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654F9F">
        <w:rPr>
          <w:rFonts w:ascii="Times New Roman" w:eastAsia="Times New Roman" w:hAnsi="Times New Roman" w:cs="Times New Roman"/>
          <w:b/>
          <w:bCs/>
          <w:noProof/>
          <w:sz w:val="28"/>
          <w:szCs w:val="28"/>
          <w:lang w:eastAsia="ru-RU"/>
        </w:rPr>
        <w:lastRenderedPageBreak/>
        <w:drawing>
          <wp:inline distT="0" distB="0" distL="0" distR="0">
            <wp:extent cx="4761865" cy="332740"/>
            <wp:effectExtent l="19050" t="0" r="635" b="0"/>
            <wp:docPr id="23" name="Рисунок 23"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041"/>
        <w:gridCol w:w="5459"/>
      </w:tblGrid>
      <w:tr w:rsidR="000C0D24" w:rsidRPr="00654F9F" w:rsidTr="000C0D24">
        <w:trPr>
          <w:tblCellSpacing w:w="0" w:type="dxa"/>
          <w:jc w:val="center"/>
        </w:trPr>
        <w:tc>
          <w:tcPr>
            <w:tcW w:w="3750" w:type="dxa"/>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Один, два, три, четыре, пять, </w:t>
            </w:r>
          </w:p>
        </w:tc>
        <w:tc>
          <w:tcPr>
            <w:tcW w:w="3750" w:type="dxa"/>
            <w:hideMark/>
          </w:tcPr>
          <w:p w:rsidR="000C0D24" w:rsidRPr="00654F9F" w:rsidRDefault="000C0D24" w:rsidP="00F5223E">
            <w:pPr>
              <w:spacing w:after="94" w:line="240" w:lineRule="auto"/>
              <w:ind w:left="101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Последовательно загибаем пальчики в кулачки, начиная с большого пальца.</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Будем пальчики считать! </w:t>
            </w:r>
          </w:p>
        </w:tc>
        <w:tc>
          <w:tcPr>
            <w:tcW w:w="0" w:type="auto"/>
            <w:hideMark/>
          </w:tcPr>
          <w:p w:rsidR="000C0D24" w:rsidRPr="00654F9F" w:rsidRDefault="000C0D24" w:rsidP="00F5223E">
            <w:pPr>
              <w:spacing w:after="94" w:line="240" w:lineRule="auto"/>
              <w:ind w:left="101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Последовательно разгибаем пальчики, начиная с мизинца.</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Крепкие, дружные,</w:t>
            </w:r>
            <w:r w:rsidRPr="00654F9F">
              <w:rPr>
                <w:rFonts w:ascii="Times New Roman" w:eastAsia="Times New Roman" w:hAnsi="Times New Roman" w:cs="Times New Roman"/>
                <w:sz w:val="28"/>
                <w:szCs w:val="28"/>
                <w:lang w:eastAsia="ru-RU"/>
              </w:rPr>
              <w:br/>
              <w:t>Все такие нужные.</w:t>
            </w:r>
          </w:p>
        </w:tc>
        <w:tc>
          <w:tcPr>
            <w:tcW w:w="0" w:type="auto"/>
            <w:hideMark/>
          </w:tcPr>
          <w:p w:rsidR="000C0D24" w:rsidRPr="00654F9F" w:rsidRDefault="000C0D24" w:rsidP="00F5223E">
            <w:pPr>
              <w:spacing w:after="94" w:line="240" w:lineRule="auto"/>
              <w:ind w:left="101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Сжимаем и разжимаем кулачки.</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На другой руке опять:</w:t>
            </w:r>
          </w:p>
        </w:tc>
        <w:tc>
          <w:tcPr>
            <w:tcW w:w="0" w:type="auto"/>
            <w:hideMark/>
          </w:tcPr>
          <w:p w:rsidR="000C0D24" w:rsidRPr="00654F9F" w:rsidRDefault="000C0D24" w:rsidP="00F5223E">
            <w:pPr>
              <w:spacing w:after="94" w:line="240" w:lineRule="auto"/>
              <w:ind w:left="101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Последовательно загибаем пальчики в кулачки, начиная с большого пальца.</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Один, два, три, четыре, пять! </w:t>
            </w:r>
          </w:p>
        </w:tc>
        <w:tc>
          <w:tcPr>
            <w:tcW w:w="0" w:type="auto"/>
            <w:hideMark/>
          </w:tcPr>
          <w:p w:rsidR="000C0D24" w:rsidRPr="00654F9F" w:rsidRDefault="000C0D24" w:rsidP="00F5223E">
            <w:pPr>
              <w:spacing w:after="94" w:line="240" w:lineRule="auto"/>
              <w:ind w:left="101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безымянные пальцы рук.</w:t>
            </w:r>
          </w:p>
        </w:tc>
      </w:tr>
      <w:tr w:rsidR="000C0D24" w:rsidRPr="00654F9F" w:rsidTr="000C0D24">
        <w:trPr>
          <w:tblCellSpacing w:w="0" w:type="dxa"/>
          <w:jc w:val="center"/>
        </w:trPr>
        <w:tc>
          <w:tcPr>
            <w:tcW w:w="0" w:type="auto"/>
            <w:hideMark/>
          </w:tcPr>
          <w:p w:rsidR="000C0D24" w:rsidRPr="00654F9F" w:rsidRDefault="000C0D24" w:rsidP="0013718F">
            <w:pPr>
              <w:spacing w:after="94" w:line="240" w:lineRule="auto"/>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sz w:val="28"/>
                <w:szCs w:val="28"/>
                <w:lang w:eastAsia="ru-RU"/>
              </w:rPr>
              <w:t>Пальчики быстрые,</w:t>
            </w:r>
            <w:r w:rsidRPr="00654F9F">
              <w:rPr>
                <w:rFonts w:ascii="Times New Roman" w:eastAsia="Times New Roman" w:hAnsi="Times New Roman" w:cs="Times New Roman"/>
                <w:sz w:val="28"/>
                <w:szCs w:val="28"/>
                <w:lang w:eastAsia="ru-RU"/>
              </w:rPr>
              <w:br/>
              <w:t>Хотя не очень… чистые.</w:t>
            </w:r>
          </w:p>
        </w:tc>
        <w:tc>
          <w:tcPr>
            <w:tcW w:w="0" w:type="auto"/>
            <w:hideMark/>
          </w:tcPr>
          <w:p w:rsidR="000C0D24" w:rsidRPr="00654F9F" w:rsidRDefault="000C0D24" w:rsidP="00F5223E">
            <w:pPr>
              <w:spacing w:after="94" w:line="240" w:lineRule="auto"/>
              <w:ind w:left="1011"/>
              <w:jc w:val="both"/>
              <w:rPr>
                <w:rFonts w:ascii="Times New Roman" w:eastAsia="Times New Roman" w:hAnsi="Times New Roman" w:cs="Times New Roman"/>
                <w:sz w:val="28"/>
                <w:szCs w:val="28"/>
                <w:lang w:eastAsia="ru-RU"/>
              </w:rPr>
            </w:pPr>
            <w:r w:rsidRPr="00654F9F">
              <w:rPr>
                <w:rFonts w:ascii="Times New Roman" w:eastAsia="Times New Roman" w:hAnsi="Times New Roman" w:cs="Times New Roman"/>
                <w:i/>
                <w:iCs/>
                <w:sz w:val="28"/>
                <w:szCs w:val="28"/>
                <w:lang w:eastAsia="ru-RU"/>
              </w:rPr>
              <w:t>Соединяем мизинцы</w:t>
            </w:r>
            <w:r w:rsidRPr="00654F9F">
              <w:rPr>
                <w:rFonts w:ascii="Times New Roman" w:eastAsia="Times New Roman" w:hAnsi="Times New Roman" w:cs="Times New Roman"/>
                <w:sz w:val="28"/>
                <w:szCs w:val="28"/>
                <w:lang w:eastAsia="ru-RU"/>
              </w:rPr>
              <w:t>.</w:t>
            </w:r>
          </w:p>
        </w:tc>
      </w:tr>
    </w:tbl>
    <w:p w:rsidR="000C0D24" w:rsidRPr="002834F5" w:rsidRDefault="000C0D24" w:rsidP="0013718F">
      <w:pPr>
        <w:shd w:val="clear" w:color="auto" w:fill="FFFFFF"/>
        <w:spacing w:before="94" w:after="94" w:line="240" w:lineRule="auto"/>
        <w:jc w:val="both"/>
        <w:rPr>
          <w:rFonts w:ascii="Times New Roman" w:eastAsia="Times New Roman" w:hAnsi="Times New Roman" w:cs="Times New Roman"/>
          <w:b/>
          <w:bCs/>
          <w:color w:val="0E4949"/>
          <w:sz w:val="28"/>
          <w:szCs w:val="28"/>
          <w:lang w:eastAsia="ru-RU"/>
        </w:rPr>
      </w:pPr>
      <w:r w:rsidRPr="002834F5">
        <w:rPr>
          <w:rFonts w:ascii="Times New Roman" w:eastAsia="Times New Roman" w:hAnsi="Times New Roman" w:cs="Times New Roman"/>
          <w:b/>
          <w:bCs/>
          <w:noProof/>
          <w:color w:val="0E4949"/>
          <w:sz w:val="28"/>
          <w:szCs w:val="28"/>
          <w:lang w:eastAsia="ru-RU"/>
        </w:rPr>
        <w:drawing>
          <wp:inline distT="0" distB="0" distL="0" distR="0">
            <wp:extent cx="4761865" cy="332740"/>
            <wp:effectExtent l="19050" t="0" r="635" b="0"/>
            <wp:docPr id="24" name="Рисунок 24"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p w:rsidR="000C0D24" w:rsidRDefault="000C0D24" w:rsidP="0013718F">
      <w:pPr>
        <w:shd w:val="clear" w:color="auto" w:fill="FFFFFF" w:themeFill="background1"/>
        <w:spacing w:after="0" w:line="240" w:lineRule="auto"/>
        <w:jc w:val="both"/>
        <w:rPr>
          <w:rFonts w:ascii="Times New Roman" w:hAnsi="Times New Roman" w:cs="Times New Roman"/>
          <w:b/>
          <w:sz w:val="28"/>
          <w:szCs w:val="28"/>
        </w:rPr>
      </w:pPr>
    </w:p>
    <w:p w:rsidR="008677DB" w:rsidRDefault="008677DB" w:rsidP="0013718F">
      <w:pPr>
        <w:shd w:val="clear" w:color="auto" w:fill="FFFFFF" w:themeFill="background1"/>
        <w:spacing w:after="0" w:line="240" w:lineRule="auto"/>
        <w:jc w:val="both"/>
        <w:rPr>
          <w:rFonts w:ascii="Times New Roman" w:hAnsi="Times New Roman" w:cs="Times New Roman"/>
          <w:b/>
          <w:sz w:val="28"/>
          <w:szCs w:val="28"/>
        </w:rPr>
      </w:pPr>
    </w:p>
    <w:p w:rsidR="006862A4" w:rsidRDefault="006862A4" w:rsidP="0013718F">
      <w:pPr>
        <w:pStyle w:val="5"/>
        <w:shd w:val="clear" w:color="auto" w:fill="FFFFFF" w:themeFill="background1"/>
        <w:spacing w:before="0"/>
        <w:jc w:val="both"/>
        <w:rPr>
          <w:rFonts w:ascii="Times New Roman" w:eastAsiaTheme="minorHAnsi" w:hAnsi="Times New Roman" w:cs="Times New Roman"/>
          <w:b/>
          <w:color w:val="auto"/>
          <w:sz w:val="28"/>
          <w:szCs w:val="28"/>
        </w:rPr>
      </w:pPr>
    </w:p>
    <w:p w:rsidR="00807B2F" w:rsidRPr="00807B2F" w:rsidRDefault="00807B2F" w:rsidP="0013718F">
      <w:pPr>
        <w:jc w:val="both"/>
      </w:pPr>
    </w:p>
    <w:p w:rsidR="00384315" w:rsidRDefault="00384315" w:rsidP="0013718F">
      <w:pPr>
        <w:pStyle w:val="5"/>
        <w:shd w:val="clear" w:color="auto" w:fill="FFFFFF" w:themeFill="background1"/>
        <w:spacing w:before="0"/>
        <w:jc w:val="both"/>
        <w:rPr>
          <w:rFonts w:ascii="Times New Roman" w:hAnsi="Times New Roman" w:cs="Times New Roman"/>
          <w:b/>
          <w:color w:val="FF0000"/>
          <w:sz w:val="28"/>
          <w:szCs w:val="28"/>
        </w:rPr>
      </w:pPr>
    </w:p>
    <w:p w:rsidR="00384315" w:rsidRDefault="00384315" w:rsidP="0013718F">
      <w:pPr>
        <w:pStyle w:val="5"/>
        <w:shd w:val="clear" w:color="auto" w:fill="FFFFFF" w:themeFill="background1"/>
        <w:spacing w:before="0"/>
        <w:jc w:val="both"/>
        <w:rPr>
          <w:rFonts w:ascii="Times New Roman" w:hAnsi="Times New Roman" w:cs="Times New Roman"/>
          <w:b/>
          <w:color w:val="FF0000"/>
          <w:sz w:val="28"/>
          <w:szCs w:val="28"/>
        </w:rPr>
      </w:pPr>
    </w:p>
    <w:p w:rsidR="002834F5" w:rsidRPr="00F5223E" w:rsidRDefault="002834F5" w:rsidP="0013718F">
      <w:pPr>
        <w:pStyle w:val="5"/>
        <w:shd w:val="clear" w:color="auto" w:fill="FFFFFF" w:themeFill="background1"/>
        <w:spacing w:before="0"/>
        <w:jc w:val="both"/>
        <w:rPr>
          <w:rFonts w:ascii="Times New Roman" w:hAnsi="Times New Roman" w:cs="Times New Roman"/>
          <w:b/>
          <w:color w:val="FF0000"/>
          <w:sz w:val="28"/>
          <w:szCs w:val="28"/>
        </w:rPr>
      </w:pPr>
      <w:r w:rsidRPr="00F5223E">
        <w:rPr>
          <w:rFonts w:ascii="Times New Roman" w:hAnsi="Times New Roman" w:cs="Times New Roman"/>
          <w:b/>
          <w:color w:val="FF0000"/>
          <w:sz w:val="28"/>
          <w:szCs w:val="28"/>
        </w:rPr>
        <w:t>СРЕДНИЙ ДОШКОЛЬНЫЙ ВОЗРАСТ</w:t>
      </w:r>
    </w:p>
    <w:p w:rsidR="002834F5" w:rsidRPr="00F5223E" w:rsidRDefault="00F5223E" w:rsidP="0013718F">
      <w:pPr>
        <w:pStyle w:val="5"/>
        <w:shd w:val="clear" w:color="auto" w:fill="FFFFFF" w:themeFill="background1"/>
        <w:spacing w:before="0"/>
        <w:jc w:val="both"/>
        <w:rPr>
          <w:rFonts w:ascii="Times New Roman" w:hAnsi="Times New Roman" w:cs="Times New Roman"/>
          <w:b/>
          <w:color w:val="FF0000"/>
          <w:sz w:val="28"/>
          <w:szCs w:val="28"/>
        </w:rPr>
      </w:pPr>
      <w:r>
        <w:rPr>
          <w:rFonts w:ascii="Times New Roman" w:hAnsi="Times New Roman" w:cs="Times New Roman"/>
          <w:b/>
          <w:color w:val="FF0000"/>
          <w:sz w:val="28"/>
          <w:szCs w:val="28"/>
        </w:rPr>
        <w:t>(ОТ 4 ДО 5 лет</w:t>
      </w:r>
      <w:r w:rsidR="002834F5" w:rsidRPr="00F5223E">
        <w:rPr>
          <w:rFonts w:ascii="Times New Roman" w:hAnsi="Times New Roman" w:cs="Times New Roman"/>
          <w:b/>
          <w:color w:val="FF0000"/>
          <w:sz w:val="28"/>
          <w:szCs w:val="28"/>
        </w:rPr>
        <w:t>)</w:t>
      </w:r>
    </w:p>
    <w:p w:rsidR="00577BF8" w:rsidRDefault="00577BF8" w:rsidP="0013718F">
      <w:pPr>
        <w:jc w:val="both"/>
      </w:pPr>
    </w:p>
    <w:p w:rsidR="00F5223E" w:rsidRPr="00F5223E" w:rsidRDefault="00F5223E" w:rsidP="0013718F">
      <w:pPr>
        <w:jc w:val="both"/>
        <w:rPr>
          <w:rFonts w:ascii="Times New Roman" w:hAnsi="Times New Roman" w:cs="Times New Roman"/>
          <w:i/>
          <w:color w:val="7030A0"/>
          <w:sz w:val="36"/>
          <w:szCs w:val="36"/>
        </w:rPr>
      </w:pPr>
      <w:r w:rsidRPr="00F5223E">
        <w:rPr>
          <w:rFonts w:ascii="Times New Roman" w:hAnsi="Times New Roman" w:cs="Times New Roman"/>
          <w:i/>
          <w:color w:val="7030A0"/>
          <w:sz w:val="36"/>
          <w:szCs w:val="36"/>
        </w:rPr>
        <w:t>Пятый год жизни</w:t>
      </w:r>
    </w:p>
    <w:p w:rsidR="002834F5" w:rsidRPr="00577BF8" w:rsidRDefault="002834F5" w:rsidP="0013718F">
      <w:pPr>
        <w:pStyle w:val="4"/>
        <w:shd w:val="clear" w:color="auto" w:fill="FFFFFF" w:themeFill="background1"/>
        <w:tabs>
          <w:tab w:val="left" w:pos="709"/>
        </w:tabs>
        <w:spacing w:before="48" w:after="72"/>
        <w:ind w:firstLine="567"/>
        <w:jc w:val="both"/>
        <w:rPr>
          <w:rFonts w:ascii="Times New Roman" w:hAnsi="Times New Roman" w:cs="Times New Roman"/>
          <w:b w:val="0"/>
          <w:i w:val="0"/>
          <w:color w:val="auto"/>
          <w:sz w:val="28"/>
          <w:szCs w:val="28"/>
        </w:rPr>
      </w:pPr>
      <w:r w:rsidRPr="00577BF8">
        <w:rPr>
          <w:rFonts w:ascii="Times New Roman" w:hAnsi="Times New Roman" w:cs="Times New Roman"/>
          <w:b w:val="0"/>
          <w:i w:val="0"/>
          <w:color w:val="auto"/>
          <w:sz w:val="28"/>
          <w:szCs w:val="28"/>
        </w:rPr>
        <w:lastRenderedPageBreak/>
        <w:t>На пятом году жизни у ребенка отмечаются значительные успехи</w:t>
      </w:r>
      <w:r w:rsidR="00577BF8" w:rsidRPr="00577BF8">
        <w:rPr>
          <w:rFonts w:ascii="Times New Roman" w:hAnsi="Times New Roman" w:cs="Times New Roman"/>
          <w:b w:val="0"/>
          <w:i w:val="0"/>
          <w:color w:val="auto"/>
          <w:sz w:val="28"/>
          <w:szCs w:val="28"/>
        </w:rPr>
        <w:t xml:space="preserve"> в </w:t>
      </w:r>
      <w:r w:rsidRPr="00577BF8">
        <w:rPr>
          <w:rFonts w:ascii="Times New Roman" w:hAnsi="Times New Roman" w:cs="Times New Roman"/>
          <w:b w:val="0"/>
          <w:i w:val="0"/>
          <w:color w:val="auto"/>
          <w:sz w:val="28"/>
          <w:szCs w:val="28"/>
        </w:rPr>
        <w:t>умственном и речевом развитии. Малыш начинает выделять</w:t>
      </w:r>
      <w:r w:rsidR="00577BF8" w:rsidRPr="00577BF8">
        <w:rPr>
          <w:rFonts w:ascii="Times New Roman" w:hAnsi="Times New Roman" w:cs="Times New Roman"/>
          <w:b w:val="0"/>
          <w:i w:val="0"/>
          <w:color w:val="auto"/>
          <w:sz w:val="28"/>
          <w:szCs w:val="28"/>
        </w:rPr>
        <w:t xml:space="preserve"> </w:t>
      </w:r>
      <w:r w:rsidRPr="00577BF8">
        <w:rPr>
          <w:rFonts w:ascii="Times New Roman" w:hAnsi="Times New Roman" w:cs="Times New Roman"/>
          <w:b w:val="0"/>
          <w:i w:val="0"/>
          <w:color w:val="auto"/>
          <w:sz w:val="28"/>
          <w:szCs w:val="28"/>
        </w:rPr>
        <w:t>и называть наиболее существенные признаки и качества предметов,</w:t>
      </w:r>
      <w:r w:rsidR="00577BF8" w:rsidRPr="00577BF8">
        <w:rPr>
          <w:rFonts w:ascii="Times New Roman" w:hAnsi="Times New Roman" w:cs="Times New Roman"/>
          <w:b w:val="0"/>
          <w:i w:val="0"/>
          <w:color w:val="auto"/>
          <w:sz w:val="28"/>
          <w:szCs w:val="28"/>
        </w:rPr>
        <w:t xml:space="preserve"> </w:t>
      </w:r>
      <w:r w:rsidRPr="00577BF8">
        <w:rPr>
          <w:rFonts w:ascii="Times New Roman" w:hAnsi="Times New Roman" w:cs="Times New Roman"/>
          <w:b w:val="0"/>
          <w:i w:val="0"/>
          <w:color w:val="auto"/>
          <w:sz w:val="28"/>
          <w:szCs w:val="28"/>
        </w:rPr>
        <w:t>устанавливать простейшие связи и точно отражать их в речи. Речь</w:t>
      </w:r>
      <w:r w:rsidR="00577BF8" w:rsidRPr="00577BF8">
        <w:rPr>
          <w:rFonts w:ascii="Times New Roman" w:hAnsi="Times New Roman" w:cs="Times New Roman"/>
          <w:b w:val="0"/>
          <w:i w:val="0"/>
          <w:color w:val="auto"/>
          <w:sz w:val="28"/>
          <w:szCs w:val="28"/>
        </w:rPr>
        <w:t xml:space="preserve"> </w:t>
      </w:r>
      <w:r w:rsidRPr="00577BF8">
        <w:rPr>
          <w:rFonts w:ascii="Times New Roman" w:hAnsi="Times New Roman" w:cs="Times New Roman"/>
          <w:b w:val="0"/>
          <w:i w:val="0"/>
          <w:color w:val="auto"/>
          <w:sz w:val="28"/>
          <w:szCs w:val="28"/>
        </w:rPr>
        <w:t>его становится разнообразней, точнее и .богаче по содержанию.</w:t>
      </w:r>
      <w:r w:rsidR="00577BF8">
        <w:rPr>
          <w:rFonts w:ascii="Times New Roman" w:hAnsi="Times New Roman" w:cs="Times New Roman"/>
          <w:b w:val="0"/>
          <w:i w:val="0"/>
          <w:color w:val="auto"/>
          <w:sz w:val="28"/>
          <w:szCs w:val="28"/>
        </w:rPr>
        <w:t xml:space="preserve"> </w:t>
      </w:r>
      <w:r w:rsidRPr="00577BF8">
        <w:rPr>
          <w:rFonts w:ascii="Times New Roman" w:hAnsi="Times New Roman" w:cs="Times New Roman"/>
          <w:b w:val="0"/>
          <w:i w:val="0"/>
          <w:color w:val="auto"/>
          <w:sz w:val="28"/>
          <w:szCs w:val="28"/>
        </w:rPr>
        <w:t>Возрастает устойчивость внима</w:t>
      </w:r>
      <w:r w:rsidR="00577BF8">
        <w:rPr>
          <w:rFonts w:ascii="Times New Roman" w:hAnsi="Times New Roman" w:cs="Times New Roman"/>
          <w:b w:val="0"/>
          <w:i w:val="0"/>
          <w:color w:val="auto"/>
          <w:sz w:val="28"/>
          <w:szCs w:val="28"/>
        </w:rPr>
        <w:t>ния к речи окружающих, он спосо</w:t>
      </w:r>
      <w:r w:rsidRPr="00577BF8">
        <w:rPr>
          <w:rFonts w:ascii="Times New Roman" w:hAnsi="Times New Roman" w:cs="Times New Roman"/>
          <w:b w:val="0"/>
          <w:i w:val="0"/>
          <w:color w:val="auto"/>
          <w:sz w:val="28"/>
          <w:szCs w:val="28"/>
        </w:rPr>
        <w:t>бен до конца выслушивать ответ</w:t>
      </w:r>
      <w:r w:rsidR="00577BF8">
        <w:rPr>
          <w:rFonts w:ascii="Times New Roman" w:hAnsi="Times New Roman" w:cs="Times New Roman"/>
          <w:b w:val="0"/>
          <w:i w:val="0"/>
          <w:color w:val="auto"/>
          <w:sz w:val="28"/>
          <w:szCs w:val="28"/>
        </w:rPr>
        <w:t>ы взрослых. Чем старше становит</w:t>
      </w:r>
      <w:r w:rsidRPr="00577BF8">
        <w:rPr>
          <w:rFonts w:ascii="Times New Roman" w:hAnsi="Times New Roman" w:cs="Times New Roman"/>
          <w:b w:val="0"/>
          <w:i w:val="0"/>
          <w:color w:val="auto"/>
          <w:sz w:val="28"/>
          <w:szCs w:val="28"/>
        </w:rPr>
        <w:t xml:space="preserve">ся ребенок, тем большее влияние </w:t>
      </w:r>
      <w:r w:rsidR="00577BF8">
        <w:rPr>
          <w:rFonts w:ascii="Times New Roman" w:hAnsi="Times New Roman" w:cs="Times New Roman"/>
          <w:b w:val="0"/>
          <w:i w:val="0"/>
          <w:color w:val="auto"/>
          <w:sz w:val="28"/>
          <w:szCs w:val="28"/>
        </w:rPr>
        <w:t>на его речевое развитие оказыва</w:t>
      </w:r>
      <w:r w:rsidRPr="00577BF8">
        <w:rPr>
          <w:rFonts w:ascii="Times New Roman" w:hAnsi="Times New Roman" w:cs="Times New Roman"/>
          <w:b w:val="0"/>
          <w:i w:val="0"/>
          <w:color w:val="auto"/>
          <w:sz w:val="28"/>
          <w:szCs w:val="28"/>
        </w:rPr>
        <w:t>ют семейное и общественное воспитание.</w:t>
      </w:r>
    </w:p>
    <w:p w:rsidR="00577BF8" w:rsidRDefault="008677DB" w:rsidP="0013718F">
      <w:pPr>
        <w:pStyle w:val="HTML"/>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ab/>
      </w:r>
      <w:r w:rsidR="002834F5" w:rsidRPr="00577BF8">
        <w:rPr>
          <w:rFonts w:ascii="Times New Roman" w:hAnsi="Times New Roman" w:cs="Times New Roman"/>
          <w:sz w:val="28"/>
          <w:szCs w:val="28"/>
        </w:rPr>
        <w:t>Увеличение активного словаря (от 2500 до 3000 слов к концу</w:t>
      </w:r>
      <w:r w:rsidR="00577BF8">
        <w:rPr>
          <w:rFonts w:ascii="Times New Roman" w:hAnsi="Times New Roman" w:cs="Times New Roman"/>
          <w:sz w:val="28"/>
          <w:szCs w:val="28"/>
        </w:rPr>
        <w:t xml:space="preserve"> </w:t>
      </w:r>
      <w:r w:rsidR="002834F5" w:rsidRPr="00577BF8">
        <w:rPr>
          <w:rFonts w:ascii="Times New Roman" w:hAnsi="Times New Roman" w:cs="Times New Roman"/>
          <w:sz w:val="28"/>
          <w:szCs w:val="28"/>
        </w:rPr>
        <w:t>года) создает ребенку возможность полнее строить свои высказывания, точнее излагать мысли. В речи детей этого возраста все</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чаще появляются прилагательные, которыми они пользуются</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для обозначения признаков и ка</w:t>
      </w:r>
      <w:r w:rsidR="00577BF8">
        <w:rPr>
          <w:rFonts w:ascii="Times New Roman" w:hAnsi="Times New Roman" w:cs="Times New Roman"/>
          <w:sz w:val="28"/>
          <w:szCs w:val="28"/>
        </w:rPr>
        <w:t>честв, предметов, отражения вре</w:t>
      </w:r>
      <w:r w:rsidR="002834F5" w:rsidRPr="002834F5">
        <w:rPr>
          <w:rFonts w:ascii="Times New Roman" w:hAnsi="Times New Roman" w:cs="Times New Roman"/>
          <w:sz w:val="28"/>
          <w:szCs w:val="28"/>
        </w:rPr>
        <w:t>менных и пространственных отношений (при определении цвета</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ребенок, кроме основных цветов, называет дополнительные —голубой, темный, оранжевый), начинают появляться</w:t>
      </w:r>
      <w:r w:rsidR="00577BF8">
        <w:rPr>
          <w:rFonts w:ascii="Times New Roman" w:hAnsi="Times New Roman" w:cs="Times New Roman"/>
          <w:sz w:val="28"/>
          <w:szCs w:val="28"/>
        </w:rPr>
        <w:t xml:space="preserve"> притяжатель</w:t>
      </w:r>
      <w:r w:rsidR="002834F5" w:rsidRPr="002834F5">
        <w:rPr>
          <w:rFonts w:ascii="Times New Roman" w:hAnsi="Times New Roman" w:cs="Times New Roman"/>
          <w:sz w:val="28"/>
          <w:szCs w:val="28"/>
        </w:rPr>
        <w:t>ные прилагательные (лисий хвост,</w:t>
      </w:r>
      <w:r w:rsidR="00577BF8">
        <w:rPr>
          <w:rFonts w:ascii="Times New Roman" w:hAnsi="Times New Roman" w:cs="Times New Roman"/>
          <w:sz w:val="28"/>
          <w:szCs w:val="28"/>
        </w:rPr>
        <w:t xml:space="preserve"> заячья избушка). Все шире ребе</w:t>
      </w:r>
      <w:r w:rsidR="002834F5" w:rsidRPr="002834F5">
        <w:rPr>
          <w:rFonts w:ascii="Times New Roman" w:hAnsi="Times New Roman" w:cs="Times New Roman"/>
          <w:sz w:val="28"/>
          <w:szCs w:val="28"/>
        </w:rPr>
        <w:t>нок использует наречия, лич</w:t>
      </w:r>
      <w:r w:rsidR="00577BF8">
        <w:rPr>
          <w:rFonts w:ascii="Times New Roman" w:hAnsi="Times New Roman" w:cs="Times New Roman"/>
          <w:sz w:val="28"/>
          <w:szCs w:val="28"/>
        </w:rPr>
        <w:t xml:space="preserve">ные местоимения (последние часто </w:t>
      </w:r>
      <w:r w:rsidR="002834F5" w:rsidRPr="002834F5">
        <w:rPr>
          <w:rFonts w:ascii="Times New Roman" w:hAnsi="Times New Roman" w:cs="Times New Roman"/>
          <w:sz w:val="28"/>
          <w:szCs w:val="28"/>
        </w:rPr>
        <w:t>выступают в роли подлежащих), сложные предлоги (из-под, около</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и др.); появляются собирательные существительные (посуда, одежда,</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мебель, овощи, фрукты), однако последние ребенок употребляет</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еще очень редко. Свои высказыв</w:t>
      </w:r>
      <w:r w:rsidR="00577BF8">
        <w:rPr>
          <w:rFonts w:ascii="Times New Roman" w:hAnsi="Times New Roman" w:cs="Times New Roman"/>
          <w:sz w:val="28"/>
          <w:szCs w:val="28"/>
        </w:rPr>
        <w:t>ания четырехлетний ребенок стро</w:t>
      </w:r>
      <w:r w:rsidR="002834F5" w:rsidRPr="002834F5">
        <w:rPr>
          <w:rFonts w:ascii="Times New Roman" w:hAnsi="Times New Roman" w:cs="Times New Roman"/>
          <w:sz w:val="28"/>
          <w:szCs w:val="28"/>
        </w:rPr>
        <w:t>ит из двух-трех и более простых распространенных предложений,</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сложносочиненные и сложноподчиненные предложения использует</w:t>
      </w:r>
      <w:r w:rsidR="00577BF8">
        <w:rPr>
          <w:rFonts w:ascii="Times New Roman" w:hAnsi="Times New Roman" w:cs="Times New Roman"/>
          <w:sz w:val="28"/>
          <w:szCs w:val="28"/>
        </w:rPr>
        <w:t xml:space="preserve"> </w:t>
      </w:r>
      <w:r w:rsidR="002834F5" w:rsidRPr="002834F5">
        <w:rPr>
          <w:rFonts w:ascii="Times New Roman" w:hAnsi="Times New Roman" w:cs="Times New Roman"/>
          <w:sz w:val="28"/>
          <w:szCs w:val="28"/>
        </w:rPr>
        <w:t>чаще, чем на предыдущем возрастном этапе, но все же еще редко.</w:t>
      </w:r>
    </w:p>
    <w:p w:rsidR="0002557D" w:rsidRDefault="00577BF8" w:rsidP="0013718F">
      <w:pPr>
        <w:pStyle w:val="HTML"/>
        <w:shd w:val="clear" w:color="auto" w:fill="FFFFFF" w:themeFill="background1"/>
        <w:tabs>
          <w:tab w:val="clear" w:pos="916"/>
          <w:tab w:val="left" w:pos="142"/>
        </w:tabs>
        <w:jc w:val="both"/>
        <w:rPr>
          <w:rFonts w:ascii="Times New Roman" w:hAnsi="Times New Roman" w:cs="Times New Roman"/>
          <w:sz w:val="28"/>
          <w:szCs w:val="28"/>
        </w:rPr>
      </w:pPr>
      <w:r>
        <w:rPr>
          <w:rFonts w:ascii="Times New Roman" w:hAnsi="Times New Roman" w:cs="Times New Roman"/>
          <w:sz w:val="28"/>
          <w:szCs w:val="28"/>
        </w:rPr>
        <w:tab/>
      </w:r>
      <w:r w:rsidR="008677DB">
        <w:rPr>
          <w:rFonts w:ascii="Times New Roman" w:hAnsi="Times New Roman" w:cs="Times New Roman"/>
          <w:sz w:val="28"/>
          <w:szCs w:val="28"/>
        </w:rPr>
        <w:t xml:space="preserve">      </w:t>
      </w:r>
      <w:r w:rsidR="002834F5" w:rsidRPr="002834F5">
        <w:rPr>
          <w:rFonts w:ascii="Times New Roman" w:hAnsi="Times New Roman" w:cs="Times New Roman"/>
          <w:sz w:val="28"/>
          <w:szCs w:val="28"/>
        </w:rPr>
        <w:t>Рост словаря, употребление более сложных в структурном</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отношении предложений нередко приводит к тому, что дети начинают чаще допускать грамматические ошибки: неправильно</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изменяют глаголы («хочут» вместо хотят), не согласовывают слова</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(например, глаголы и существительные в числе, прилагательные</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и существительные в роде), допускают нарушения в структуре</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предложений.</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В этом возрасте дети начинают овладевать монологической</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речью. В их речи впервые появляются предложения с однородными</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обстоятельствами. Они усваивают и правильно согласовывают</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прилагательные с существительными в косвенных падежах.</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 xml:space="preserve">Однако многие все еще не могут </w:t>
      </w:r>
      <w:r>
        <w:rPr>
          <w:rFonts w:ascii="Times New Roman" w:hAnsi="Times New Roman" w:cs="Times New Roman"/>
          <w:sz w:val="28"/>
          <w:szCs w:val="28"/>
        </w:rPr>
        <w:t xml:space="preserve">самостоятельно без помощи </w:t>
      </w:r>
    </w:p>
    <w:p w:rsidR="0002557D" w:rsidRDefault="0002557D" w:rsidP="0013718F">
      <w:pPr>
        <w:pStyle w:val="HTML"/>
        <w:shd w:val="clear" w:color="auto" w:fill="FFFFFF" w:themeFill="background1"/>
        <w:tabs>
          <w:tab w:val="clear" w:pos="916"/>
          <w:tab w:val="left" w:pos="142"/>
        </w:tabs>
        <w:jc w:val="both"/>
        <w:rPr>
          <w:rFonts w:ascii="Times New Roman" w:hAnsi="Times New Roman" w:cs="Times New Roman"/>
          <w:sz w:val="28"/>
          <w:szCs w:val="28"/>
        </w:rPr>
      </w:pPr>
    </w:p>
    <w:p w:rsidR="0002557D" w:rsidRDefault="0002557D" w:rsidP="0013718F">
      <w:pPr>
        <w:pStyle w:val="HTML"/>
        <w:shd w:val="clear" w:color="auto" w:fill="FFFFFF" w:themeFill="background1"/>
        <w:tabs>
          <w:tab w:val="clear" w:pos="916"/>
          <w:tab w:val="left" w:pos="142"/>
        </w:tabs>
        <w:jc w:val="both"/>
        <w:rPr>
          <w:rFonts w:ascii="Times New Roman" w:hAnsi="Times New Roman" w:cs="Times New Roman"/>
          <w:sz w:val="28"/>
          <w:szCs w:val="28"/>
        </w:rPr>
      </w:pPr>
    </w:p>
    <w:p w:rsidR="0002557D" w:rsidRDefault="0002557D" w:rsidP="0013718F">
      <w:pPr>
        <w:pStyle w:val="HTML"/>
        <w:shd w:val="clear" w:color="auto" w:fill="FFFFFF" w:themeFill="background1"/>
        <w:tabs>
          <w:tab w:val="clear" w:pos="916"/>
          <w:tab w:val="left" w:pos="142"/>
        </w:tabs>
        <w:jc w:val="both"/>
        <w:rPr>
          <w:rFonts w:ascii="Times New Roman" w:hAnsi="Times New Roman" w:cs="Times New Roman"/>
          <w:sz w:val="28"/>
          <w:szCs w:val="28"/>
        </w:rPr>
      </w:pPr>
    </w:p>
    <w:p w:rsidR="00577BF8" w:rsidRDefault="00577BF8" w:rsidP="0013718F">
      <w:pPr>
        <w:pStyle w:val="HTML"/>
        <w:shd w:val="clear" w:color="auto" w:fill="FFFFFF" w:themeFill="background1"/>
        <w:tabs>
          <w:tab w:val="clear" w:pos="916"/>
          <w:tab w:val="left" w:pos="142"/>
        </w:tabs>
        <w:jc w:val="both"/>
        <w:rPr>
          <w:rFonts w:ascii="Times New Roman" w:hAnsi="Times New Roman" w:cs="Times New Roman"/>
          <w:sz w:val="28"/>
          <w:szCs w:val="28"/>
        </w:rPr>
      </w:pPr>
      <w:r>
        <w:rPr>
          <w:rFonts w:ascii="Times New Roman" w:hAnsi="Times New Roman" w:cs="Times New Roman"/>
          <w:sz w:val="28"/>
          <w:szCs w:val="28"/>
        </w:rPr>
        <w:t>взрос</w:t>
      </w:r>
      <w:r w:rsidR="002834F5" w:rsidRPr="002834F5">
        <w:rPr>
          <w:rFonts w:ascii="Times New Roman" w:hAnsi="Times New Roman" w:cs="Times New Roman"/>
          <w:sz w:val="28"/>
          <w:szCs w:val="28"/>
        </w:rPr>
        <w:t xml:space="preserve">лых связно, последовательно </w:t>
      </w:r>
      <w:r>
        <w:rPr>
          <w:rFonts w:ascii="Times New Roman" w:hAnsi="Times New Roman" w:cs="Times New Roman"/>
          <w:sz w:val="28"/>
          <w:szCs w:val="28"/>
        </w:rPr>
        <w:t xml:space="preserve">и точно пересказать текст прочитанной сказки, рассказа.  </w:t>
      </w:r>
    </w:p>
    <w:p w:rsidR="005C1831" w:rsidRDefault="00577BF8" w:rsidP="0013718F">
      <w:pPr>
        <w:pStyle w:val="HTML"/>
        <w:shd w:val="clear" w:color="auto" w:fill="FFFFFF" w:themeFill="background1"/>
        <w:tabs>
          <w:tab w:val="clear" w:pos="916"/>
          <w:tab w:val="left" w:pos="142"/>
        </w:tabs>
        <w:jc w:val="both"/>
        <w:rPr>
          <w:rFonts w:ascii="Times New Roman" w:hAnsi="Times New Roman" w:cs="Times New Roman"/>
          <w:sz w:val="28"/>
          <w:szCs w:val="28"/>
        </w:rPr>
      </w:pPr>
      <w:r>
        <w:rPr>
          <w:rFonts w:ascii="Times New Roman" w:hAnsi="Times New Roman" w:cs="Times New Roman"/>
          <w:sz w:val="28"/>
          <w:szCs w:val="28"/>
        </w:rPr>
        <w:tab/>
      </w:r>
      <w:r w:rsidR="008677DB">
        <w:rPr>
          <w:rFonts w:ascii="Times New Roman" w:hAnsi="Times New Roman" w:cs="Times New Roman"/>
          <w:sz w:val="28"/>
          <w:szCs w:val="28"/>
        </w:rPr>
        <w:t xml:space="preserve">     </w:t>
      </w:r>
      <w:r w:rsidR="002834F5" w:rsidRPr="002834F5">
        <w:rPr>
          <w:rFonts w:ascii="Times New Roman" w:hAnsi="Times New Roman" w:cs="Times New Roman"/>
          <w:sz w:val="28"/>
          <w:szCs w:val="28"/>
        </w:rPr>
        <w:t>У четырехлетних детей резко возрастает интерес к звуковому</w:t>
      </w:r>
      <w:r>
        <w:rPr>
          <w:rFonts w:ascii="Times New Roman" w:hAnsi="Times New Roman" w:cs="Times New Roman"/>
          <w:sz w:val="28"/>
          <w:szCs w:val="28"/>
        </w:rPr>
        <w:t xml:space="preserve"> оформлении </w:t>
      </w:r>
      <w:r w:rsidR="002834F5" w:rsidRPr="002834F5">
        <w:rPr>
          <w:rFonts w:ascii="Times New Roman" w:hAnsi="Times New Roman" w:cs="Times New Roman"/>
          <w:sz w:val="28"/>
          <w:szCs w:val="28"/>
        </w:rPr>
        <w:t>слов. Вслушиваясь в речь взрослого, ребенок пытается</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установить сходство</w:t>
      </w:r>
      <w:r w:rsidR="005C1831">
        <w:rPr>
          <w:rFonts w:ascii="Times New Roman" w:hAnsi="Times New Roman" w:cs="Times New Roman"/>
          <w:sz w:val="28"/>
          <w:szCs w:val="28"/>
        </w:rPr>
        <w:t xml:space="preserve"> в звучании слов и нередко сам </w:t>
      </w:r>
      <w:r w:rsidR="002834F5" w:rsidRPr="002834F5">
        <w:rPr>
          <w:rFonts w:ascii="Times New Roman" w:hAnsi="Times New Roman" w:cs="Times New Roman"/>
          <w:sz w:val="28"/>
          <w:szCs w:val="28"/>
        </w:rPr>
        <w:t>довольно</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 xml:space="preserve">успешно </w:t>
      </w:r>
      <w:r w:rsidR="002834F5" w:rsidRPr="002834F5">
        <w:rPr>
          <w:rFonts w:ascii="Times New Roman" w:hAnsi="Times New Roman" w:cs="Times New Roman"/>
          <w:sz w:val="28"/>
          <w:szCs w:val="28"/>
        </w:rPr>
        <w:lastRenderedPageBreak/>
        <w:t>подбирает пары слов: Маша — каша, Миша — Гриша.</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Некоторые дети, фиксируя непр</w:t>
      </w:r>
      <w:r w:rsidR="005C1831">
        <w:rPr>
          <w:rFonts w:ascii="Times New Roman" w:hAnsi="Times New Roman" w:cs="Times New Roman"/>
          <w:sz w:val="28"/>
          <w:szCs w:val="28"/>
        </w:rPr>
        <w:t>авильности в произношении у сво</w:t>
      </w:r>
      <w:r w:rsidR="002834F5" w:rsidRPr="002834F5">
        <w:rPr>
          <w:rFonts w:ascii="Times New Roman" w:hAnsi="Times New Roman" w:cs="Times New Roman"/>
          <w:sz w:val="28"/>
          <w:szCs w:val="28"/>
        </w:rPr>
        <w:t>их сверстников, могут не замеч</w:t>
      </w:r>
      <w:r w:rsidR="005C1831">
        <w:rPr>
          <w:rFonts w:ascii="Times New Roman" w:hAnsi="Times New Roman" w:cs="Times New Roman"/>
          <w:sz w:val="28"/>
          <w:szCs w:val="28"/>
        </w:rPr>
        <w:t>ать нарушений звучания собствен</w:t>
      </w:r>
      <w:r w:rsidR="002834F5" w:rsidRPr="002834F5">
        <w:rPr>
          <w:rFonts w:ascii="Times New Roman" w:hAnsi="Times New Roman" w:cs="Times New Roman"/>
          <w:sz w:val="28"/>
          <w:szCs w:val="28"/>
        </w:rPr>
        <w:t>ной речи. Это говорит о" недостаточно развитом самоконтроле.</w:t>
      </w:r>
    </w:p>
    <w:p w:rsidR="005C1831" w:rsidRDefault="005C1831" w:rsidP="0013718F">
      <w:pPr>
        <w:pStyle w:val="HTML"/>
        <w:shd w:val="clear" w:color="auto" w:fill="FFFFFF" w:themeFill="background1"/>
        <w:tabs>
          <w:tab w:val="clear" w:pos="916"/>
          <w:tab w:val="left" w:pos="142"/>
        </w:tabs>
        <w:jc w:val="both"/>
        <w:rPr>
          <w:rFonts w:ascii="Times New Roman" w:hAnsi="Times New Roman" w:cs="Times New Roman"/>
          <w:sz w:val="28"/>
          <w:szCs w:val="28"/>
        </w:rPr>
      </w:pPr>
      <w:r>
        <w:rPr>
          <w:rFonts w:ascii="Times New Roman" w:hAnsi="Times New Roman" w:cs="Times New Roman"/>
          <w:sz w:val="28"/>
          <w:szCs w:val="28"/>
        </w:rPr>
        <w:tab/>
      </w:r>
      <w:r w:rsidR="008677DB">
        <w:rPr>
          <w:rFonts w:ascii="Times New Roman" w:hAnsi="Times New Roman" w:cs="Times New Roman"/>
          <w:sz w:val="28"/>
          <w:szCs w:val="28"/>
        </w:rPr>
        <w:t xml:space="preserve">      </w:t>
      </w:r>
      <w:r w:rsidR="002834F5" w:rsidRPr="002834F5">
        <w:rPr>
          <w:rFonts w:ascii="Times New Roman" w:hAnsi="Times New Roman" w:cs="Times New Roman"/>
          <w:sz w:val="28"/>
          <w:szCs w:val="28"/>
        </w:rPr>
        <w:t>В этом возрасте у детей велико тяготение к рифме. Играя со</w:t>
      </w:r>
      <w:r>
        <w:rPr>
          <w:rFonts w:ascii="Times New Roman" w:hAnsi="Times New Roman" w:cs="Times New Roman"/>
          <w:sz w:val="28"/>
          <w:szCs w:val="28"/>
        </w:rPr>
        <w:t xml:space="preserve"> словами </w:t>
      </w:r>
      <w:r w:rsidR="002834F5" w:rsidRPr="002834F5">
        <w:rPr>
          <w:rFonts w:ascii="Times New Roman" w:hAnsi="Times New Roman" w:cs="Times New Roman"/>
          <w:sz w:val="28"/>
          <w:szCs w:val="28"/>
        </w:rPr>
        <w:t>некоторые рифмуют их, создавая собственные небольшие</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двух-, четырехстишия. Такое стремление закономерно, оно способствует развитию у ребенка внимания к звуковой стороне речи,</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развивает речевой слух и требует всякого поощрения со стороны</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взрослых</w:t>
      </w:r>
      <w:r>
        <w:rPr>
          <w:rFonts w:ascii="Times New Roman" w:hAnsi="Times New Roman" w:cs="Times New Roman"/>
          <w:sz w:val="28"/>
          <w:szCs w:val="28"/>
        </w:rPr>
        <w:t>.</w:t>
      </w:r>
    </w:p>
    <w:p w:rsidR="005C1831" w:rsidRDefault="008677DB" w:rsidP="0013718F">
      <w:pPr>
        <w:pStyle w:val="HTML"/>
        <w:shd w:val="clear" w:color="auto" w:fill="FFFFFF" w:themeFill="background1"/>
        <w:tabs>
          <w:tab w:val="clear" w:pos="916"/>
          <w:tab w:val="left" w:pos="142"/>
        </w:tabs>
        <w:jc w:val="both"/>
        <w:rPr>
          <w:rFonts w:ascii="Times New Roman" w:hAnsi="Times New Roman" w:cs="Times New Roman"/>
          <w:sz w:val="28"/>
          <w:szCs w:val="28"/>
        </w:rPr>
      </w:pPr>
      <w:r>
        <w:rPr>
          <w:rFonts w:ascii="Times New Roman" w:hAnsi="Times New Roman" w:cs="Times New Roman"/>
          <w:sz w:val="28"/>
          <w:szCs w:val="28"/>
        </w:rPr>
        <w:t xml:space="preserve">  </w:t>
      </w:r>
      <w:r w:rsidR="005C1831">
        <w:rPr>
          <w:rFonts w:ascii="Times New Roman" w:hAnsi="Times New Roman" w:cs="Times New Roman"/>
          <w:sz w:val="28"/>
          <w:szCs w:val="28"/>
        </w:rPr>
        <w:tab/>
      </w:r>
      <w:r w:rsidR="002834F5" w:rsidRPr="002834F5">
        <w:rPr>
          <w:rFonts w:ascii="Times New Roman" w:hAnsi="Times New Roman" w:cs="Times New Roman"/>
          <w:sz w:val="28"/>
          <w:szCs w:val="28"/>
        </w:rPr>
        <w:t>На пятом году достаточна</w:t>
      </w:r>
      <w:r w:rsidR="005C1831">
        <w:rPr>
          <w:rFonts w:ascii="Times New Roman" w:hAnsi="Times New Roman" w:cs="Times New Roman"/>
          <w:sz w:val="28"/>
          <w:szCs w:val="28"/>
        </w:rPr>
        <w:t>я подвижность мышц  артикуляцион</w:t>
      </w:r>
      <w:r w:rsidR="002834F5" w:rsidRPr="002834F5">
        <w:rPr>
          <w:rFonts w:ascii="Times New Roman" w:hAnsi="Times New Roman" w:cs="Times New Roman"/>
          <w:sz w:val="28"/>
          <w:szCs w:val="28"/>
        </w:rPr>
        <w:t>ного аппарата дает ребенку возможность "осуществлять более</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точные движения языком, губам</w:t>
      </w:r>
      <w:r w:rsidR="005C1831">
        <w:rPr>
          <w:rFonts w:ascii="Times New Roman" w:hAnsi="Times New Roman" w:cs="Times New Roman"/>
          <w:sz w:val="28"/>
          <w:szCs w:val="28"/>
        </w:rPr>
        <w:t>и, что необходимо для произноше</w:t>
      </w:r>
      <w:r w:rsidR="002834F5" w:rsidRPr="002834F5">
        <w:rPr>
          <w:rFonts w:ascii="Times New Roman" w:hAnsi="Times New Roman" w:cs="Times New Roman"/>
          <w:sz w:val="28"/>
          <w:szCs w:val="28"/>
        </w:rPr>
        <w:t>ния сложных звуков.</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В этом возрасте у детей зн</w:t>
      </w:r>
      <w:r w:rsidR="005C1831">
        <w:rPr>
          <w:rFonts w:ascii="Times New Roman" w:hAnsi="Times New Roman" w:cs="Times New Roman"/>
          <w:sz w:val="28"/>
          <w:szCs w:val="28"/>
        </w:rPr>
        <w:t>ачительно улучшается звукопроиз</w:t>
      </w:r>
      <w:r w:rsidR="002834F5" w:rsidRPr="002834F5">
        <w:rPr>
          <w:rFonts w:ascii="Times New Roman" w:hAnsi="Times New Roman" w:cs="Times New Roman"/>
          <w:sz w:val="28"/>
          <w:szCs w:val="28"/>
        </w:rPr>
        <w:t>ношение: полностью исчезает смягченное произнесение согласных,</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редко наблю</w:t>
      </w:r>
      <w:r w:rsidR="005C1831">
        <w:rPr>
          <w:rFonts w:ascii="Times New Roman" w:hAnsi="Times New Roman" w:cs="Times New Roman"/>
          <w:sz w:val="28"/>
          <w:szCs w:val="28"/>
        </w:rPr>
        <w:t xml:space="preserve">дается пропуск звуков и слогов. </w:t>
      </w:r>
      <w:r w:rsidR="002834F5" w:rsidRPr="002834F5">
        <w:rPr>
          <w:rFonts w:ascii="Times New Roman" w:hAnsi="Times New Roman" w:cs="Times New Roman"/>
          <w:sz w:val="28"/>
          <w:szCs w:val="28"/>
        </w:rPr>
        <w:t>Большинство детей</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к пяти годам усваивают и правильно произносят шипящие звуки,</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звуки л, рь, р, отчетливо произносят многосложные слова, точно</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сохраняя слоговую структуру; правильно употребляют в словах</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ударение, соблюдают нормы литературного произношения слов. Но</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у некоторых детей еще неустойчиво произношение определенных</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групп звуков, например свистящих и шипящих,— в одних словах</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 xml:space="preserve">звук </w:t>
      </w:r>
      <w:r w:rsidR="005C1831">
        <w:rPr>
          <w:rFonts w:ascii="Times New Roman" w:hAnsi="Times New Roman" w:cs="Times New Roman"/>
          <w:sz w:val="28"/>
          <w:szCs w:val="28"/>
        </w:rPr>
        <w:t>произносится правильно, в други</w:t>
      </w:r>
      <w:r w:rsidR="002834F5" w:rsidRPr="002834F5">
        <w:rPr>
          <w:rFonts w:ascii="Times New Roman" w:hAnsi="Times New Roman" w:cs="Times New Roman"/>
          <w:sz w:val="28"/>
          <w:szCs w:val="28"/>
        </w:rPr>
        <w:t>х — неверно, неотчетливо</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 xml:space="preserve">произношение отдельных слов, </w:t>
      </w:r>
      <w:r w:rsidR="005C1831">
        <w:rPr>
          <w:rFonts w:ascii="Times New Roman" w:hAnsi="Times New Roman" w:cs="Times New Roman"/>
          <w:sz w:val="28"/>
          <w:szCs w:val="28"/>
        </w:rPr>
        <w:t>особенно многосложных и малозна</w:t>
      </w:r>
      <w:r w:rsidR="002834F5" w:rsidRPr="002834F5">
        <w:rPr>
          <w:rFonts w:ascii="Times New Roman" w:hAnsi="Times New Roman" w:cs="Times New Roman"/>
          <w:sz w:val="28"/>
          <w:szCs w:val="28"/>
        </w:rPr>
        <w:t>комых. Дети иногда испытывают трудности в произношении</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звуков, особенно в тех словах, которые насыщены свистящими</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и шипящими согласными одновременно, звуками л я р (старушка,</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лаборатория). Это объясняется тем,</w:t>
      </w:r>
      <w:r w:rsidR="005C1831">
        <w:rPr>
          <w:rFonts w:ascii="Times New Roman" w:hAnsi="Times New Roman" w:cs="Times New Roman"/>
          <w:sz w:val="28"/>
          <w:szCs w:val="28"/>
        </w:rPr>
        <w:t xml:space="preserve"> что у детей не закреплены не</w:t>
      </w:r>
      <w:r w:rsidR="002834F5" w:rsidRPr="002834F5">
        <w:rPr>
          <w:rFonts w:ascii="Times New Roman" w:hAnsi="Times New Roman" w:cs="Times New Roman"/>
          <w:sz w:val="28"/>
          <w:szCs w:val="28"/>
        </w:rPr>
        <w:t>которые звуки или они нечетко дифференцируют их на слух</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и в собственном произношении. Под влиянием обучения такие</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недостатки со временем исчезают.</w:t>
      </w:r>
      <w:r w:rsidR="005C1831">
        <w:rPr>
          <w:rFonts w:ascii="Times New Roman" w:hAnsi="Times New Roman" w:cs="Times New Roman"/>
          <w:sz w:val="28"/>
          <w:szCs w:val="28"/>
        </w:rPr>
        <w:t xml:space="preserve"> </w:t>
      </w:r>
    </w:p>
    <w:p w:rsidR="0002557D" w:rsidRDefault="008677DB"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005C1831">
        <w:rPr>
          <w:rFonts w:ascii="Times New Roman" w:hAnsi="Times New Roman" w:cs="Times New Roman"/>
          <w:sz w:val="28"/>
          <w:szCs w:val="28"/>
        </w:rPr>
        <w:tab/>
      </w:r>
      <w:r w:rsidR="002834F5" w:rsidRPr="002834F5">
        <w:rPr>
          <w:rFonts w:ascii="Times New Roman" w:hAnsi="Times New Roman" w:cs="Times New Roman"/>
          <w:sz w:val="28"/>
          <w:szCs w:val="28"/>
        </w:rPr>
        <w:t>На пятом году жизни ребенок способен узнавать на слух тот</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или иной звук в слове, подбирать слова на заданный звук. Все это</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возможно лишь в том случае, если в предшествующих возрастных</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группах воспитатель развивал у детей фонематическое восприятие.</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Достаточно развитый речев</w:t>
      </w:r>
      <w:r w:rsidR="005C1831">
        <w:rPr>
          <w:rFonts w:ascii="Times New Roman" w:hAnsi="Times New Roman" w:cs="Times New Roman"/>
          <w:sz w:val="28"/>
          <w:szCs w:val="28"/>
        </w:rPr>
        <w:t>ой слух ребенка даёт ему возмож</w:t>
      </w:r>
      <w:r w:rsidR="002834F5" w:rsidRPr="002834F5">
        <w:rPr>
          <w:rFonts w:ascii="Times New Roman" w:hAnsi="Times New Roman" w:cs="Times New Roman"/>
          <w:sz w:val="28"/>
          <w:szCs w:val="28"/>
        </w:rPr>
        <w:t>ность различать в речи взросл</w:t>
      </w:r>
      <w:r w:rsidR="005C1831">
        <w:rPr>
          <w:rFonts w:ascii="Times New Roman" w:hAnsi="Times New Roman" w:cs="Times New Roman"/>
          <w:sz w:val="28"/>
          <w:szCs w:val="28"/>
        </w:rPr>
        <w:t>ых повышение и понижение громко</w:t>
      </w:r>
      <w:r w:rsidR="002834F5" w:rsidRPr="002834F5">
        <w:rPr>
          <w:rFonts w:ascii="Times New Roman" w:hAnsi="Times New Roman" w:cs="Times New Roman"/>
          <w:sz w:val="28"/>
          <w:szCs w:val="28"/>
        </w:rPr>
        <w:t>сти голоса, замечать ускорение</w:t>
      </w:r>
      <w:r w:rsidR="005C1831">
        <w:rPr>
          <w:rFonts w:ascii="Times New Roman" w:hAnsi="Times New Roman" w:cs="Times New Roman"/>
          <w:sz w:val="28"/>
          <w:szCs w:val="28"/>
        </w:rPr>
        <w:t xml:space="preserve"> и замедление темпа речи (конеч</w:t>
      </w:r>
      <w:r w:rsidR="002834F5" w:rsidRPr="002834F5">
        <w:rPr>
          <w:rFonts w:ascii="Times New Roman" w:hAnsi="Times New Roman" w:cs="Times New Roman"/>
          <w:sz w:val="28"/>
          <w:szCs w:val="28"/>
        </w:rPr>
        <w:t>но, если это дается в сравнении), улавливать различные средства</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выразительности. Подражая взрослым, дети могут и сами довольно</w:t>
      </w:r>
      <w:r w:rsidR="005C1831">
        <w:rPr>
          <w:rFonts w:ascii="Times New Roman" w:hAnsi="Times New Roman" w:cs="Times New Roman"/>
          <w:sz w:val="28"/>
          <w:szCs w:val="28"/>
        </w:rPr>
        <w:t xml:space="preserve"> </w:t>
      </w:r>
      <w:r w:rsidR="002834F5" w:rsidRPr="002834F5">
        <w:rPr>
          <w:rFonts w:ascii="Times New Roman" w:hAnsi="Times New Roman" w:cs="Times New Roman"/>
          <w:sz w:val="28"/>
          <w:szCs w:val="28"/>
        </w:rPr>
        <w:t xml:space="preserve">точно </w:t>
      </w:r>
    </w:p>
    <w:p w:rsidR="0002557D" w:rsidRDefault="0002557D"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p>
    <w:p w:rsidR="0002557D" w:rsidRDefault="0002557D"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p>
    <w:p w:rsidR="0002557D" w:rsidRDefault="0002557D"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p>
    <w:p w:rsidR="005C1831" w:rsidRDefault="002834F5"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r w:rsidRPr="002834F5">
        <w:rPr>
          <w:rFonts w:ascii="Times New Roman" w:hAnsi="Times New Roman" w:cs="Times New Roman"/>
          <w:sz w:val="28"/>
          <w:szCs w:val="28"/>
        </w:rPr>
        <w:t>вос</w:t>
      </w:r>
      <w:r w:rsidR="005C1831">
        <w:rPr>
          <w:rFonts w:ascii="Times New Roman" w:hAnsi="Times New Roman" w:cs="Times New Roman"/>
          <w:sz w:val="28"/>
          <w:szCs w:val="28"/>
        </w:rPr>
        <w:t xml:space="preserve">производить различные интонации, </w:t>
      </w:r>
      <w:r w:rsidRPr="002834F5">
        <w:rPr>
          <w:rFonts w:ascii="Times New Roman" w:hAnsi="Times New Roman" w:cs="Times New Roman"/>
          <w:sz w:val="28"/>
          <w:szCs w:val="28"/>
        </w:rPr>
        <w:t>повышать и понижать</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тон голоса, выделять в фразах отдельные слова и синтагмы,</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правильно выдерживать паузы, выражать эмоционально-волевое</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 xml:space="preserve">отношение к </w:t>
      </w:r>
      <w:r w:rsidRPr="002834F5">
        <w:rPr>
          <w:rFonts w:ascii="Times New Roman" w:hAnsi="Times New Roman" w:cs="Times New Roman"/>
          <w:sz w:val="28"/>
          <w:szCs w:val="28"/>
        </w:rPr>
        <w:lastRenderedPageBreak/>
        <w:t>произносимому. Дети уже умеют не только говорить</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достаточно громко, но и следить за громкостью речи окружающих.Они способны менять громкость г</w:t>
      </w:r>
      <w:r w:rsidR="005C1831">
        <w:rPr>
          <w:rFonts w:ascii="Times New Roman" w:hAnsi="Times New Roman" w:cs="Times New Roman"/>
          <w:sz w:val="28"/>
          <w:szCs w:val="28"/>
        </w:rPr>
        <w:t>олоса с учетом содержания выска</w:t>
      </w:r>
      <w:r w:rsidRPr="002834F5">
        <w:rPr>
          <w:rFonts w:ascii="Times New Roman" w:hAnsi="Times New Roman" w:cs="Times New Roman"/>
          <w:sz w:val="28"/>
          <w:szCs w:val="28"/>
        </w:rPr>
        <w:t>зывания. Таким образом, возможности детей в использовании</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своего голосового аппарата значительно расширяются. Меняя</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громкость, темп речи, дети на</w:t>
      </w:r>
      <w:r w:rsidR="005C1831">
        <w:rPr>
          <w:rFonts w:ascii="Times New Roman" w:hAnsi="Times New Roman" w:cs="Times New Roman"/>
          <w:sz w:val="28"/>
          <w:szCs w:val="28"/>
        </w:rPr>
        <w:t>чинают шире пользоваться интона</w:t>
      </w:r>
      <w:r w:rsidRPr="002834F5">
        <w:rPr>
          <w:rFonts w:ascii="Times New Roman" w:hAnsi="Times New Roman" w:cs="Times New Roman"/>
          <w:sz w:val="28"/>
          <w:szCs w:val="28"/>
        </w:rPr>
        <w:t>ционными средствами выразительности, более точно выражать</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свои мысли, выразительно читать художественные произведения.</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У ребенка удлиняется выдох</w:t>
      </w:r>
      <w:r w:rsidR="005C1831">
        <w:rPr>
          <w:rFonts w:ascii="Times New Roman" w:hAnsi="Times New Roman" w:cs="Times New Roman"/>
          <w:sz w:val="28"/>
          <w:szCs w:val="28"/>
        </w:rPr>
        <w:t>. Гласные звуки он способен про</w:t>
      </w:r>
      <w:r w:rsidRPr="002834F5">
        <w:rPr>
          <w:rFonts w:ascii="Times New Roman" w:hAnsi="Times New Roman" w:cs="Times New Roman"/>
          <w:sz w:val="28"/>
          <w:szCs w:val="28"/>
        </w:rPr>
        <w:t>износить в течение 3 — 7 с, свободный выдох при дутье на султанчик</w:t>
      </w:r>
      <w:r w:rsidR="005C1831">
        <w:rPr>
          <w:rFonts w:ascii="Times New Roman" w:hAnsi="Times New Roman" w:cs="Times New Roman"/>
          <w:sz w:val="28"/>
          <w:szCs w:val="28"/>
        </w:rPr>
        <w:t xml:space="preserve"> </w:t>
      </w:r>
      <w:r w:rsidRPr="002834F5">
        <w:rPr>
          <w:rFonts w:ascii="Times New Roman" w:hAnsi="Times New Roman" w:cs="Times New Roman"/>
          <w:sz w:val="28"/>
          <w:szCs w:val="28"/>
        </w:rPr>
        <w:t>несколько короче (от 2 до 5 с).</w:t>
      </w:r>
    </w:p>
    <w:p w:rsidR="005C1831" w:rsidRDefault="005C1831"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r>
        <w:rPr>
          <w:rFonts w:ascii="Times New Roman" w:hAnsi="Times New Roman" w:cs="Times New Roman"/>
          <w:sz w:val="28"/>
          <w:szCs w:val="28"/>
        </w:rPr>
        <w:tab/>
      </w:r>
      <w:r w:rsidR="008677DB">
        <w:rPr>
          <w:rFonts w:ascii="Times New Roman" w:hAnsi="Times New Roman" w:cs="Times New Roman"/>
          <w:sz w:val="28"/>
          <w:szCs w:val="28"/>
        </w:rPr>
        <w:tab/>
      </w:r>
      <w:r w:rsidR="002834F5" w:rsidRPr="002834F5">
        <w:rPr>
          <w:rFonts w:ascii="Times New Roman" w:hAnsi="Times New Roman" w:cs="Times New Roman"/>
          <w:sz w:val="28"/>
          <w:szCs w:val="28"/>
        </w:rPr>
        <w:t>К концу пятого года многие дети овладевают произношением</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всех звуков родного языка, одна</w:t>
      </w:r>
      <w:r>
        <w:rPr>
          <w:rFonts w:ascii="Times New Roman" w:hAnsi="Times New Roman" w:cs="Times New Roman"/>
          <w:sz w:val="28"/>
          <w:szCs w:val="28"/>
        </w:rPr>
        <w:t xml:space="preserve">ко некоторые все еще неправильно </w:t>
      </w:r>
      <w:r w:rsidR="002834F5" w:rsidRPr="002834F5">
        <w:rPr>
          <w:rFonts w:ascii="Times New Roman" w:hAnsi="Times New Roman" w:cs="Times New Roman"/>
          <w:sz w:val="28"/>
          <w:szCs w:val="28"/>
        </w:rPr>
        <w:t xml:space="preserve">произносят шипящие звуки, звук </w:t>
      </w:r>
      <w:r>
        <w:rPr>
          <w:rFonts w:ascii="Times New Roman" w:hAnsi="Times New Roman" w:cs="Times New Roman"/>
          <w:sz w:val="28"/>
          <w:szCs w:val="28"/>
        </w:rPr>
        <w:t>р. У ряда детей отмечается иска</w:t>
      </w:r>
      <w:r w:rsidR="002834F5" w:rsidRPr="002834F5">
        <w:rPr>
          <w:rFonts w:ascii="Times New Roman" w:hAnsi="Times New Roman" w:cs="Times New Roman"/>
          <w:sz w:val="28"/>
          <w:szCs w:val="28"/>
        </w:rPr>
        <w:t>женное произнесение звуков с, з (при высунутом между зубами</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кончике языка), звука р (не за счет колебания кончика языка,</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а в результате дрожания мягкого нёба или язычка). Такие дети</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нуждаются в специальной помощи, которую в тяжелых случаях</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оказывает логопед.</w:t>
      </w:r>
    </w:p>
    <w:p w:rsidR="002834F5" w:rsidRPr="002834F5" w:rsidRDefault="005C1831" w:rsidP="0013718F">
      <w:pPr>
        <w:pStyle w:val="HTML"/>
        <w:shd w:val="clear" w:color="auto" w:fill="FFFFFF" w:themeFill="background1"/>
        <w:tabs>
          <w:tab w:val="clear" w:pos="916"/>
          <w:tab w:val="clear" w:pos="1832"/>
          <w:tab w:val="left" w:pos="142"/>
          <w:tab w:val="left" w:pos="567"/>
        </w:tabs>
        <w:jc w:val="both"/>
        <w:rPr>
          <w:rFonts w:ascii="Times New Roman" w:hAnsi="Times New Roman" w:cs="Times New Roman"/>
          <w:sz w:val="28"/>
          <w:szCs w:val="28"/>
        </w:rPr>
      </w:pPr>
      <w:r>
        <w:rPr>
          <w:rFonts w:ascii="Times New Roman" w:hAnsi="Times New Roman" w:cs="Times New Roman"/>
          <w:sz w:val="28"/>
          <w:szCs w:val="28"/>
        </w:rPr>
        <w:tab/>
      </w:r>
      <w:r w:rsidR="008677DB">
        <w:rPr>
          <w:rFonts w:ascii="Times New Roman" w:hAnsi="Times New Roman" w:cs="Times New Roman"/>
          <w:sz w:val="28"/>
          <w:szCs w:val="28"/>
        </w:rPr>
        <w:tab/>
      </w:r>
      <w:r w:rsidR="002834F5" w:rsidRPr="002834F5">
        <w:rPr>
          <w:rFonts w:ascii="Times New Roman" w:hAnsi="Times New Roman" w:cs="Times New Roman"/>
          <w:sz w:val="28"/>
          <w:szCs w:val="28"/>
        </w:rPr>
        <w:t>Итак, к пяти годам у детей отмечается резкое улучшение</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произносительной стороны речи, у большинства заканчивается</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процесс овладения звуками. Речь</w:t>
      </w:r>
      <w:r>
        <w:rPr>
          <w:rFonts w:ascii="Times New Roman" w:hAnsi="Times New Roman" w:cs="Times New Roman"/>
          <w:sz w:val="28"/>
          <w:szCs w:val="28"/>
        </w:rPr>
        <w:t xml:space="preserve"> в целом становится чище, отчет</w:t>
      </w:r>
      <w:r w:rsidR="002834F5" w:rsidRPr="002834F5">
        <w:rPr>
          <w:rFonts w:ascii="Times New Roman" w:hAnsi="Times New Roman" w:cs="Times New Roman"/>
          <w:sz w:val="28"/>
          <w:szCs w:val="28"/>
        </w:rPr>
        <w:t>ливей. Возрастает речевая активность детей. Дети начинают</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овладевать монологической реч</w:t>
      </w:r>
      <w:r>
        <w:rPr>
          <w:rFonts w:ascii="Times New Roman" w:hAnsi="Times New Roman" w:cs="Times New Roman"/>
          <w:sz w:val="28"/>
          <w:szCs w:val="28"/>
        </w:rPr>
        <w:t>ью, однако в структурном отноше</w:t>
      </w:r>
      <w:r w:rsidR="002834F5" w:rsidRPr="002834F5">
        <w:rPr>
          <w:rFonts w:ascii="Times New Roman" w:hAnsi="Times New Roman" w:cs="Times New Roman"/>
          <w:sz w:val="28"/>
          <w:szCs w:val="28"/>
        </w:rPr>
        <w:t>нии она не всегда совершенна и чаще всего имеет ситуативный</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характер.</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Рост активного словаря, употребление предложений более</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сложной структуры (пятилетние дети могут строить высказывания</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из 10 и более слов) часто являются одной из причин увеличения</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количества грамматических ошибок.</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Дети начинают обращать внимание на звуковое оформление</w:t>
      </w:r>
      <w:r>
        <w:rPr>
          <w:rFonts w:ascii="Times New Roman" w:hAnsi="Times New Roman" w:cs="Times New Roman"/>
          <w:sz w:val="28"/>
          <w:szCs w:val="28"/>
        </w:rPr>
        <w:t xml:space="preserve"> </w:t>
      </w:r>
      <w:r w:rsidR="002834F5" w:rsidRPr="002834F5">
        <w:rPr>
          <w:rFonts w:ascii="Times New Roman" w:hAnsi="Times New Roman" w:cs="Times New Roman"/>
          <w:sz w:val="28"/>
          <w:szCs w:val="28"/>
        </w:rPr>
        <w:t>слов, указывать на наличие знакомого звука в словах.</w:t>
      </w:r>
    </w:p>
    <w:p w:rsidR="002834F5" w:rsidRPr="002834F5" w:rsidRDefault="002834F5" w:rsidP="0013718F">
      <w:pPr>
        <w:shd w:val="clear" w:color="auto" w:fill="FFFFFF" w:themeFill="background1"/>
        <w:spacing w:after="0" w:line="240" w:lineRule="auto"/>
        <w:jc w:val="both"/>
        <w:rPr>
          <w:rFonts w:ascii="Times New Roman" w:hAnsi="Times New Roman" w:cs="Times New Roman"/>
          <w:b/>
          <w:sz w:val="28"/>
          <w:szCs w:val="28"/>
        </w:rPr>
      </w:pPr>
    </w:p>
    <w:p w:rsidR="002834F5" w:rsidRPr="00A1145C" w:rsidRDefault="002834F5" w:rsidP="0013718F">
      <w:pPr>
        <w:shd w:val="clear" w:color="auto" w:fill="FFFFFF"/>
        <w:spacing w:before="299" w:after="0" w:line="240" w:lineRule="auto"/>
        <w:jc w:val="both"/>
        <w:outlineLvl w:val="0"/>
        <w:rPr>
          <w:rFonts w:ascii="Times New Roman" w:eastAsia="Times New Roman" w:hAnsi="Times New Roman" w:cs="Times New Roman"/>
          <w:b/>
          <w:bCs/>
          <w:color w:val="FF0000"/>
          <w:kern w:val="36"/>
          <w:sz w:val="36"/>
          <w:szCs w:val="36"/>
          <w:lang w:eastAsia="ru-RU"/>
        </w:rPr>
      </w:pPr>
      <w:r w:rsidRPr="00A1145C">
        <w:rPr>
          <w:rFonts w:ascii="Times New Roman" w:eastAsia="Times New Roman" w:hAnsi="Times New Roman" w:cs="Times New Roman"/>
          <w:b/>
          <w:bCs/>
          <w:color w:val="FF0000"/>
          <w:kern w:val="36"/>
          <w:sz w:val="36"/>
          <w:szCs w:val="36"/>
          <w:lang w:eastAsia="ru-RU"/>
        </w:rPr>
        <w:t>Развиваем речь, играя</w:t>
      </w:r>
    </w:p>
    <w:p w:rsidR="008677DB" w:rsidRPr="00A1145C" w:rsidRDefault="008677DB" w:rsidP="0013718F">
      <w:pPr>
        <w:shd w:val="clear" w:color="auto" w:fill="FFFFFF"/>
        <w:spacing w:before="299" w:after="0" w:line="240" w:lineRule="auto"/>
        <w:jc w:val="both"/>
        <w:outlineLvl w:val="0"/>
        <w:rPr>
          <w:rFonts w:ascii="Times New Roman" w:eastAsia="Times New Roman" w:hAnsi="Times New Roman" w:cs="Times New Roman"/>
          <w:b/>
          <w:bCs/>
          <w:color w:val="FF0000"/>
          <w:kern w:val="36"/>
          <w:sz w:val="36"/>
          <w:szCs w:val="36"/>
          <w:lang w:eastAsia="ru-RU"/>
        </w:rPr>
      </w:pPr>
    </w:p>
    <w:p w:rsidR="002834F5" w:rsidRPr="008677DB" w:rsidRDefault="002834F5" w:rsidP="0013718F">
      <w:pPr>
        <w:jc w:val="both"/>
        <w:rPr>
          <w:rFonts w:ascii="Times New Roman" w:hAnsi="Times New Roman" w:cs="Times New Roman"/>
          <w:color w:val="7030A0"/>
          <w:sz w:val="28"/>
          <w:szCs w:val="28"/>
        </w:rPr>
      </w:pPr>
      <w:r w:rsidRPr="008677DB">
        <w:rPr>
          <w:rFonts w:ascii="Times New Roman" w:hAnsi="Times New Roman" w:cs="Times New Roman"/>
          <w:color w:val="7030A0"/>
          <w:sz w:val="28"/>
          <w:szCs w:val="28"/>
        </w:rPr>
        <w:t>УПРАЖНЕНИЯ ДЛЯ РЕЧЕВОГО ДЫХАНИЯ</w:t>
      </w:r>
    </w:p>
    <w:p w:rsidR="002834F5" w:rsidRPr="005C1831" w:rsidRDefault="005C1831" w:rsidP="0013718F">
      <w:pPr>
        <w:jc w:val="both"/>
        <w:rPr>
          <w:rFonts w:ascii="Times New Roman" w:hAnsi="Times New Roman" w:cs="Times New Roman"/>
          <w:sz w:val="28"/>
          <w:szCs w:val="28"/>
        </w:rPr>
      </w:pPr>
      <w:bookmarkStart w:id="20" w:name="cottonball"/>
      <w:bookmarkEnd w:id="20"/>
      <w:r w:rsidRPr="005C1831">
        <w:rPr>
          <w:rFonts w:ascii="Times New Roman" w:hAnsi="Times New Roman" w:cs="Times New Roman"/>
          <w:b/>
          <w:sz w:val="28"/>
          <w:szCs w:val="28"/>
        </w:rPr>
        <w:t>Ф</w:t>
      </w:r>
      <w:r w:rsidR="002834F5" w:rsidRPr="005C1831">
        <w:rPr>
          <w:rFonts w:ascii="Times New Roman" w:hAnsi="Times New Roman" w:cs="Times New Roman"/>
          <w:b/>
          <w:sz w:val="28"/>
          <w:szCs w:val="28"/>
        </w:rPr>
        <w:t>утбол</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Скатать ватный шарик и поставить два кубика в качестве ворот. Ребенок должен, дуя на шарик, загнать его в ворота.</w:t>
      </w:r>
    </w:p>
    <w:p w:rsidR="0002557D" w:rsidRDefault="0002557D" w:rsidP="0013718F">
      <w:pPr>
        <w:jc w:val="both"/>
        <w:rPr>
          <w:rFonts w:ascii="Times New Roman" w:hAnsi="Times New Roman" w:cs="Times New Roman"/>
          <w:b/>
          <w:sz w:val="28"/>
          <w:szCs w:val="28"/>
        </w:rPr>
      </w:pPr>
      <w:bookmarkStart w:id="21" w:name="circle"/>
      <w:bookmarkEnd w:id="21"/>
    </w:p>
    <w:p w:rsidR="0002557D" w:rsidRDefault="0002557D" w:rsidP="0013718F">
      <w:pPr>
        <w:jc w:val="both"/>
        <w:rPr>
          <w:rFonts w:ascii="Times New Roman" w:hAnsi="Times New Roman" w:cs="Times New Roman"/>
          <w:b/>
          <w:sz w:val="28"/>
          <w:szCs w:val="28"/>
        </w:rPr>
      </w:pPr>
    </w:p>
    <w:p w:rsidR="0002557D" w:rsidRDefault="0002557D" w:rsidP="0013718F">
      <w:pPr>
        <w:jc w:val="both"/>
        <w:rPr>
          <w:rFonts w:ascii="Times New Roman" w:hAnsi="Times New Roman" w:cs="Times New Roman"/>
          <w:b/>
          <w:sz w:val="28"/>
          <w:szCs w:val="28"/>
        </w:rPr>
      </w:pPr>
    </w:p>
    <w:p w:rsidR="002834F5" w:rsidRPr="005C1831" w:rsidRDefault="005C1831" w:rsidP="0013718F">
      <w:pPr>
        <w:jc w:val="both"/>
        <w:rPr>
          <w:rFonts w:ascii="Times New Roman" w:hAnsi="Times New Roman" w:cs="Times New Roman"/>
          <w:sz w:val="28"/>
          <w:szCs w:val="28"/>
        </w:rPr>
      </w:pPr>
      <w:r w:rsidRPr="005C1831">
        <w:rPr>
          <w:rFonts w:ascii="Times New Roman" w:hAnsi="Times New Roman" w:cs="Times New Roman"/>
          <w:b/>
          <w:sz w:val="28"/>
          <w:szCs w:val="28"/>
        </w:rPr>
        <w:lastRenderedPageBreak/>
        <w:t>В</w:t>
      </w:r>
      <w:r w:rsidR="002834F5" w:rsidRPr="005C1831">
        <w:rPr>
          <w:rFonts w:ascii="Times New Roman" w:hAnsi="Times New Roman" w:cs="Times New Roman"/>
          <w:b/>
          <w:sz w:val="28"/>
          <w:szCs w:val="28"/>
        </w:rPr>
        <w:t>етряная мельница</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Ребенок дует на лопасти игрушки-вертушки или мельницы из песочного набора.</w:t>
      </w:r>
    </w:p>
    <w:p w:rsidR="002834F5" w:rsidRPr="005C1831" w:rsidRDefault="005C1831" w:rsidP="0013718F">
      <w:pPr>
        <w:jc w:val="both"/>
        <w:rPr>
          <w:rFonts w:ascii="Times New Roman" w:hAnsi="Times New Roman" w:cs="Times New Roman"/>
          <w:sz w:val="28"/>
          <w:szCs w:val="28"/>
        </w:rPr>
      </w:pPr>
      <w:bookmarkStart w:id="22" w:name="snow"/>
      <w:bookmarkEnd w:id="22"/>
      <w:r>
        <w:rPr>
          <w:rFonts w:ascii="Times New Roman" w:hAnsi="Times New Roman" w:cs="Times New Roman"/>
          <w:b/>
          <w:sz w:val="28"/>
          <w:szCs w:val="28"/>
        </w:rPr>
        <w:t>С</w:t>
      </w:r>
      <w:r w:rsidR="002834F5" w:rsidRPr="005C1831">
        <w:rPr>
          <w:rFonts w:ascii="Times New Roman" w:hAnsi="Times New Roman" w:cs="Times New Roman"/>
          <w:b/>
          <w:sz w:val="28"/>
          <w:szCs w:val="28"/>
        </w:rPr>
        <w:t>негопад</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Сделать снежинки из ваты (рыхлые комочки). Объяснить ребенку, что такое снегопад и предложить ребенку сдувать "снежинки" с ладони.</w:t>
      </w:r>
    </w:p>
    <w:p w:rsidR="002834F5" w:rsidRPr="005C1831" w:rsidRDefault="005C1831" w:rsidP="0013718F">
      <w:pPr>
        <w:jc w:val="both"/>
        <w:rPr>
          <w:rFonts w:ascii="Times New Roman" w:hAnsi="Times New Roman" w:cs="Times New Roman"/>
          <w:sz w:val="28"/>
          <w:szCs w:val="28"/>
        </w:rPr>
      </w:pPr>
      <w:bookmarkStart w:id="23" w:name="list"/>
      <w:bookmarkEnd w:id="23"/>
      <w:r w:rsidRPr="005C1831">
        <w:rPr>
          <w:rFonts w:ascii="Times New Roman" w:hAnsi="Times New Roman" w:cs="Times New Roman"/>
          <w:b/>
          <w:sz w:val="28"/>
          <w:szCs w:val="28"/>
        </w:rPr>
        <w:t>Л</w:t>
      </w:r>
      <w:r w:rsidR="002834F5" w:rsidRPr="005C1831">
        <w:rPr>
          <w:rFonts w:ascii="Times New Roman" w:hAnsi="Times New Roman" w:cs="Times New Roman"/>
          <w:b/>
          <w:sz w:val="28"/>
          <w:szCs w:val="28"/>
        </w:rPr>
        <w:t>истопад</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листочки с какого дерева упали.</w:t>
      </w:r>
    </w:p>
    <w:p w:rsidR="002834F5" w:rsidRPr="005C1831" w:rsidRDefault="005C1831" w:rsidP="0013718F">
      <w:pPr>
        <w:jc w:val="both"/>
        <w:rPr>
          <w:rFonts w:ascii="Times New Roman" w:hAnsi="Times New Roman" w:cs="Times New Roman"/>
          <w:sz w:val="28"/>
          <w:szCs w:val="28"/>
        </w:rPr>
      </w:pPr>
      <w:bookmarkStart w:id="24" w:name="butterfly"/>
      <w:bookmarkEnd w:id="24"/>
      <w:r w:rsidRPr="005C1831">
        <w:rPr>
          <w:rFonts w:ascii="Times New Roman" w:hAnsi="Times New Roman" w:cs="Times New Roman"/>
          <w:b/>
          <w:sz w:val="28"/>
          <w:szCs w:val="28"/>
        </w:rPr>
        <w:t>Б</w:t>
      </w:r>
      <w:r w:rsidR="002834F5" w:rsidRPr="005C1831">
        <w:rPr>
          <w:rFonts w:ascii="Times New Roman" w:hAnsi="Times New Roman" w:cs="Times New Roman"/>
          <w:b/>
          <w:sz w:val="28"/>
          <w:szCs w:val="28"/>
        </w:rPr>
        <w:t>абочка</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Вырезать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w:t>
      </w:r>
    </w:p>
    <w:p w:rsidR="002834F5" w:rsidRPr="005C1831" w:rsidRDefault="005C1831" w:rsidP="0013718F">
      <w:pPr>
        <w:jc w:val="both"/>
        <w:rPr>
          <w:rFonts w:ascii="Times New Roman" w:hAnsi="Times New Roman" w:cs="Times New Roman"/>
          <w:sz w:val="28"/>
          <w:szCs w:val="28"/>
        </w:rPr>
      </w:pPr>
      <w:bookmarkStart w:id="25" w:name="ship"/>
      <w:bookmarkEnd w:id="25"/>
      <w:r w:rsidRPr="005C1831">
        <w:rPr>
          <w:rFonts w:ascii="Times New Roman" w:hAnsi="Times New Roman" w:cs="Times New Roman"/>
          <w:b/>
          <w:sz w:val="28"/>
          <w:szCs w:val="28"/>
        </w:rPr>
        <w:t>К</w:t>
      </w:r>
      <w:r w:rsidR="002834F5" w:rsidRPr="005C1831">
        <w:rPr>
          <w:rFonts w:ascii="Times New Roman" w:hAnsi="Times New Roman" w:cs="Times New Roman"/>
          <w:b/>
          <w:sz w:val="28"/>
          <w:szCs w:val="28"/>
        </w:rPr>
        <w:t>ораблик</w:t>
      </w:r>
      <w:r w:rsidR="002834F5" w:rsidRPr="005C1831">
        <w:rPr>
          <w:rFonts w:ascii="Times New Roman" w:hAnsi="Times New Roman" w:cs="Times New Roman"/>
          <w:sz w:val="28"/>
          <w:szCs w:val="28"/>
        </w:rPr>
        <w:br/>
        <w:t>Дуть плавно и длительно на бумажный кораблик.</w:t>
      </w:r>
    </w:p>
    <w:p w:rsidR="002834F5" w:rsidRPr="005C1831" w:rsidRDefault="005C1831" w:rsidP="0013718F">
      <w:pPr>
        <w:jc w:val="both"/>
        <w:rPr>
          <w:rFonts w:ascii="Times New Roman" w:hAnsi="Times New Roman" w:cs="Times New Roman"/>
          <w:sz w:val="28"/>
          <w:szCs w:val="28"/>
        </w:rPr>
      </w:pPr>
      <w:bookmarkStart w:id="26" w:name="dandelion"/>
      <w:bookmarkEnd w:id="26"/>
      <w:r w:rsidRPr="005C1831">
        <w:rPr>
          <w:rFonts w:ascii="Times New Roman" w:hAnsi="Times New Roman" w:cs="Times New Roman"/>
          <w:b/>
          <w:sz w:val="28"/>
          <w:szCs w:val="28"/>
        </w:rPr>
        <w:t>О</w:t>
      </w:r>
      <w:r w:rsidR="002834F5" w:rsidRPr="005C1831">
        <w:rPr>
          <w:rFonts w:ascii="Times New Roman" w:hAnsi="Times New Roman" w:cs="Times New Roman"/>
          <w:b/>
          <w:sz w:val="28"/>
          <w:szCs w:val="28"/>
        </w:rPr>
        <w:t>дуванчик</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Предложите ребенку подуть на отцветший одуванчик (следите за правильностью выдоха).</w:t>
      </w:r>
    </w:p>
    <w:p w:rsidR="002834F5" w:rsidRPr="005C1831" w:rsidRDefault="005C1831" w:rsidP="0013718F">
      <w:pPr>
        <w:jc w:val="both"/>
        <w:rPr>
          <w:rFonts w:ascii="Times New Roman" w:hAnsi="Times New Roman" w:cs="Times New Roman"/>
          <w:sz w:val="28"/>
          <w:szCs w:val="28"/>
        </w:rPr>
      </w:pPr>
      <w:bookmarkStart w:id="27" w:name="storm"/>
      <w:bookmarkEnd w:id="27"/>
      <w:r w:rsidRPr="005C1831">
        <w:rPr>
          <w:rFonts w:ascii="Times New Roman" w:hAnsi="Times New Roman" w:cs="Times New Roman"/>
          <w:b/>
          <w:sz w:val="28"/>
          <w:szCs w:val="28"/>
        </w:rPr>
        <w:t>Ш</w:t>
      </w:r>
      <w:r w:rsidR="002834F5" w:rsidRPr="005C1831">
        <w:rPr>
          <w:rFonts w:ascii="Times New Roman" w:hAnsi="Times New Roman" w:cs="Times New Roman"/>
          <w:b/>
          <w:sz w:val="28"/>
          <w:szCs w:val="28"/>
        </w:rPr>
        <w:t>торм в стакане</w:t>
      </w:r>
      <w:r w:rsidR="002834F5" w:rsidRPr="005C1831">
        <w:rPr>
          <w:rFonts w:ascii="Times New Roman" w:hAnsi="Times New Roman" w:cs="Times New Roman"/>
          <w:b/>
          <w:sz w:val="28"/>
          <w:szCs w:val="28"/>
        </w:rPr>
        <w:br/>
      </w:r>
      <w:r w:rsidR="002834F5" w:rsidRPr="005C1831">
        <w:rPr>
          <w:rFonts w:ascii="Times New Roman" w:hAnsi="Times New Roman" w:cs="Times New Roman"/>
          <w:sz w:val="28"/>
          <w:szCs w:val="28"/>
        </w:rPr>
        <w:t>Предложите ребенку подуть через соломинку в стакан с водой (нужно следить, чтобы щеки не надувались, а губы были неподвижными).</w:t>
      </w:r>
    </w:p>
    <w:p w:rsidR="002834F5" w:rsidRPr="005C1831" w:rsidRDefault="002834F5" w:rsidP="0013718F">
      <w:pPr>
        <w:jc w:val="both"/>
        <w:rPr>
          <w:rFonts w:ascii="Times New Roman" w:hAnsi="Times New Roman" w:cs="Times New Roman"/>
          <w:b/>
          <w:sz w:val="28"/>
          <w:szCs w:val="28"/>
        </w:rPr>
      </w:pPr>
      <w:bookmarkStart w:id="28" w:name="tech"/>
      <w:bookmarkEnd w:id="28"/>
      <w:r w:rsidRPr="005C1831">
        <w:rPr>
          <w:rFonts w:ascii="Times New Roman" w:hAnsi="Times New Roman" w:cs="Times New Roman"/>
          <w:b/>
          <w:sz w:val="28"/>
          <w:szCs w:val="28"/>
        </w:rPr>
        <w:t>Техника выполнения упражнений:</w:t>
      </w:r>
    </w:p>
    <w:p w:rsidR="008677DB" w:rsidRDefault="002834F5" w:rsidP="0013718F">
      <w:pPr>
        <w:spacing w:after="0"/>
        <w:jc w:val="both"/>
        <w:rPr>
          <w:rFonts w:ascii="Times New Roman" w:hAnsi="Times New Roman" w:cs="Times New Roman"/>
          <w:sz w:val="28"/>
          <w:szCs w:val="28"/>
        </w:rPr>
      </w:pPr>
      <w:r w:rsidRPr="005C1831">
        <w:rPr>
          <w:rFonts w:ascii="Times New Roman" w:hAnsi="Times New Roman" w:cs="Times New Roman"/>
          <w:sz w:val="28"/>
          <w:szCs w:val="28"/>
        </w:rPr>
        <w:t>воздух набирать через нос</w:t>
      </w:r>
    </w:p>
    <w:p w:rsidR="002834F5" w:rsidRPr="005C1831" w:rsidRDefault="002834F5" w:rsidP="0013718F">
      <w:pPr>
        <w:spacing w:after="0"/>
        <w:jc w:val="both"/>
        <w:rPr>
          <w:rFonts w:ascii="Times New Roman" w:hAnsi="Times New Roman" w:cs="Times New Roman"/>
          <w:sz w:val="28"/>
          <w:szCs w:val="28"/>
        </w:rPr>
      </w:pPr>
      <w:r w:rsidRPr="005C1831">
        <w:rPr>
          <w:rFonts w:ascii="Times New Roman" w:hAnsi="Times New Roman" w:cs="Times New Roman"/>
          <w:sz w:val="28"/>
          <w:szCs w:val="28"/>
        </w:rPr>
        <w:t>плечи не поднимать</w:t>
      </w:r>
    </w:p>
    <w:p w:rsidR="002834F5" w:rsidRPr="005C1831" w:rsidRDefault="002834F5" w:rsidP="0013718F">
      <w:pPr>
        <w:spacing w:after="0"/>
        <w:jc w:val="both"/>
        <w:rPr>
          <w:rFonts w:ascii="Times New Roman" w:hAnsi="Times New Roman" w:cs="Times New Roman"/>
          <w:sz w:val="28"/>
          <w:szCs w:val="28"/>
        </w:rPr>
      </w:pPr>
      <w:r w:rsidRPr="005C1831">
        <w:rPr>
          <w:rFonts w:ascii="Times New Roman" w:hAnsi="Times New Roman" w:cs="Times New Roman"/>
          <w:sz w:val="28"/>
          <w:szCs w:val="28"/>
        </w:rPr>
        <w:t>выдох должен быть длительным и плавным</w:t>
      </w:r>
    </w:p>
    <w:p w:rsidR="002834F5" w:rsidRPr="005C1831" w:rsidRDefault="002834F5" w:rsidP="0013718F">
      <w:pPr>
        <w:spacing w:after="0"/>
        <w:jc w:val="both"/>
        <w:rPr>
          <w:rFonts w:ascii="Times New Roman" w:hAnsi="Times New Roman" w:cs="Times New Roman"/>
          <w:sz w:val="28"/>
          <w:szCs w:val="28"/>
        </w:rPr>
      </w:pPr>
      <w:r w:rsidRPr="005C1831">
        <w:rPr>
          <w:rFonts w:ascii="Times New Roman" w:hAnsi="Times New Roman" w:cs="Times New Roman"/>
          <w:sz w:val="28"/>
          <w:szCs w:val="28"/>
        </w:rPr>
        <w:t>необходимо следить, за тем, чтобы не надувались щеки (для начала их можно придерживать руками)</w:t>
      </w:r>
    </w:p>
    <w:p w:rsidR="002834F5" w:rsidRPr="005C1831" w:rsidRDefault="002834F5" w:rsidP="0013718F">
      <w:pPr>
        <w:spacing w:after="0"/>
        <w:jc w:val="both"/>
        <w:rPr>
          <w:rFonts w:ascii="Times New Roman" w:hAnsi="Times New Roman" w:cs="Times New Roman"/>
          <w:sz w:val="28"/>
          <w:szCs w:val="28"/>
        </w:rPr>
      </w:pPr>
      <w:r w:rsidRPr="005C1831">
        <w:rPr>
          <w:rFonts w:ascii="Times New Roman" w:hAnsi="Times New Roman" w:cs="Times New Roman"/>
          <w:sz w:val="28"/>
          <w:szCs w:val="28"/>
        </w:rPr>
        <w:t>нельзя много раз подряд повторять упражнения, так как это может привести к головокружению</w:t>
      </w:r>
    </w:p>
    <w:p w:rsidR="002834F5" w:rsidRPr="005C1831" w:rsidRDefault="002834F5" w:rsidP="0013718F">
      <w:pPr>
        <w:spacing w:after="0"/>
        <w:jc w:val="both"/>
        <w:rPr>
          <w:rFonts w:ascii="Times New Roman" w:hAnsi="Times New Roman" w:cs="Times New Roman"/>
          <w:sz w:val="28"/>
          <w:szCs w:val="28"/>
        </w:rPr>
      </w:pPr>
    </w:p>
    <w:p w:rsidR="0002557D" w:rsidRDefault="0002557D" w:rsidP="0013718F">
      <w:pPr>
        <w:jc w:val="both"/>
        <w:rPr>
          <w:rFonts w:ascii="Times New Roman" w:hAnsi="Times New Roman" w:cs="Times New Roman"/>
          <w:b/>
          <w:i/>
          <w:color w:val="7030A0"/>
          <w:sz w:val="36"/>
          <w:szCs w:val="36"/>
        </w:rPr>
      </w:pPr>
    </w:p>
    <w:p w:rsidR="0002557D" w:rsidRDefault="0002557D" w:rsidP="0013718F">
      <w:pPr>
        <w:jc w:val="both"/>
        <w:rPr>
          <w:rFonts w:ascii="Times New Roman" w:hAnsi="Times New Roman" w:cs="Times New Roman"/>
          <w:b/>
          <w:i/>
          <w:color w:val="7030A0"/>
          <w:sz w:val="36"/>
          <w:szCs w:val="36"/>
        </w:rPr>
      </w:pPr>
    </w:p>
    <w:p w:rsidR="0002557D" w:rsidRDefault="0002557D" w:rsidP="0013718F">
      <w:pPr>
        <w:jc w:val="both"/>
        <w:rPr>
          <w:rFonts w:ascii="Times New Roman" w:hAnsi="Times New Roman" w:cs="Times New Roman"/>
          <w:b/>
          <w:i/>
          <w:color w:val="7030A0"/>
          <w:sz w:val="36"/>
          <w:szCs w:val="36"/>
        </w:rPr>
      </w:pPr>
    </w:p>
    <w:p w:rsidR="002834F5" w:rsidRPr="00A1145C" w:rsidRDefault="002834F5" w:rsidP="0013718F">
      <w:pPr>
        <w:jc w:val="both"/>
        <w:rPr>
          <w:rFonts w:ascii="Times New Roman" w:hAnsi="Times New Roman" w:cs="Times New Roman"/>
          <w:b/>
          <w:i/>
          <w:color w:val="7030A0"/>
          <w:sz w:val="36"/>
          <w:szCs w:val="36"/>
        </w:rPr>
      </w:pPr>
      <w:r w:rsidRPr="00A1145C">
        <w:rPr>
          <w:rFonts w:ascii="Times New Roman" w:hAnsi="Times New Roman" w:cs="Times New Roman"/>
          <w:b/>
          <w:i/>
          <w:color w:val="7030A0"/>
          <w:sz w:val="36"/>
          <w:szCs w:val="36"/>
        </w:rPr>
        <w:t>Для детей от 4 до 5 лет</w:t>
      </w:r>
    </w:p>
    <w:tbl>
      <w:tblPr>
        <w:tblW w:w="9300" w:type="dxa"/>
        <w:jc w:val="center"/>
        <w:tblCellSpacing w:w="0" w:type="dxa"/>
        <w:tblCellMar>
          <w:top w:w="374" w:type="dxa"/>
          <w:left w:w="0" w:type="dxa"/>
          <w:right w:w="0" w:type="dxa"/>
        </w:tblCellMar>
        <w:tblLook w:val="04A0" w:firstRow="1" w:lastRow="0" w:firstColumn="1" w:lastColumn="0" w:noHBand="0" w:noVBand="1"/>
      </w:tblPr>
      <w:tblGrid>
        <w:gridCol w:w="9300"/>
      </w:tblGrid>
      <w:tr w:rsidR="002834F5" w:rsidRPr="005C1831" w:rsidTr="002834F5">
        <w:trPr>
          <w:tblCellSpacing w:w="0" w:type="dxa"/>
          <w:jc w:val="center"/>
        </w:trPr>
        <w:tc>
          <w:tcPr>
            <w:tcW w:w="0" w:type="auto"/>
            <w:vAlign w:val="center"/>
            <w:hideMark/>
          </w:tcPr>
          <w:p w:rsidR="002834F5" w:rsidRPr="005C1831" w:rsidRDefault="002834F5" w:rsidP="0013718F">
            <w:pPr>
              <w:jc w:val="both"/>
              <w:rPr>
                <w:rFonts w:ascii="Times New Roman" w:hAnsi="Times New Roman" w:cs="Times New Roman"/>
                <w:sz w:val="28"/>
                <w:szCs w:val="28"/>
              </w:rPr>
            </w:pPr>
          </w:p>
        </w:tc>
      </w:tr>
    </w:tbl>
    <w:p w:rsidR="002834F5" w:rsidRPr="002834F5" w:rsidRDefault="002834F5" w:rsidP="0013718F">
      <w:pPr>
        <w:shd w:val="clear" w:color="auto" w:fill="FFFFFF"/>
        <w:spacing w:after="0" w:line="240" w:lineRule="auto"/>
        <w:jc w:val="both"/>
        <w:rPr>
          <w:rFonts w:ascii="Times New Roman" w:eastAsia="Times New Roman" w:hAnsi="Times New Roman" w:cs="Times New Roman"/>
          <w:vanish/>
          <w:color w:val="000000"/>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000"/>
        <w:gridCol w:w="6300"/>
      </w:tblGrid>
      <w:tr w:rsidR="002834F5" w:rsidRPr="008677DB" w:rsidTr="002834F5">
        <w:trPr>
          <w:tblCellSpacing w:w="0" w:type="dxa"/>
          <w:jc w:val="center"/>
        </w:trPr>
        <w:tc>
          <w:tcPr>
            <w:tcW w:w="3000" w:type="dxa"/>
            <w:hideMark/>
          </w:tcPr>
          <w:p w:rsidR="002834F5" w:rsidRPr="008677DB" w:rsidRDefault="002834F5" w:rsidP="0013718F">
            <w:pPr>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noProof/>
                <w:sz w:val="28"/>
                <w:szCs w:val="28"/>
                <w:lang w:eastAsia="ru-RU"/>
              </w:rPr>
              <w:drawing>
                <wp:inline distT="0" distB="0" distL="0" distR="0">
                  <wp:extent cx="997585" cy="1614805"/>
                  <wp:effectExtent l="19050" t="0" r="0" b="0"/>
                  <wp:docPr id="37" name="Рисунок 37" descr="http://ds2483.msk.ru/pic/logop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s2483.msk.ru/pic/logoped3-1.jpg"/>
                          <pic:cNvPicPr>
                            <a:picLocks noChangeAspect="1" noChangeArrowheads="1"/>
                          </pic:cNvPicPr>
                        </pic:nvPicPr>
                        <pic:blipFill>
                          <a:blip r:embed="rId39" cstate="print"/>
                          <a:srcRect/>
                          <a:stretch>
                            <a:fillRect/>
                          </a:stretch>
                        </pic:blipFill>
                        <pic:spPr bwMode="auto">
                          <a:xfrm>
                            <a:off x="0" y="0"/>
                            <a:ext cx="997585" cy="1614805"/>
                          </a:xfrm>
                          <a:prstGeom prst="rect">
                            <a:avLst/>
                          </a:prstGeom>
                          <a:noFill/>
                          <a:ln w="9525">
                            <a:noFill/>
                            <a:miter lim="800000"/>
                            <a:headEnd/>
                            <a:tailEnd/>
                          </a:ln>
                        </pic:spPr>
                      </pic:pic>
                    </a:graphicData>
                  </a:graphic>
                </wp:inline>
              </w:drawing>
            </w:r>
          </w:p>
        </w:tc>
        <w:tc>
          <w:tcPr>
            <w:tcW w:w="6300" w:type="dxa"/>
            <w:vAlign w:val="center"/>
            <w:hideMark/>
          </w:tcPr>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"Один и несколько"</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Цель</w:t>
            </w:r>
            <w:r w:rsidRPr="008677DB">
              <w:rPr>
                <w:rFonts w:ascii="Times New Roman" w:eastAsia="Times New Roman" w:hAnsi="Times New Roman" w:cs="Times New Roman"/>
                <w:sz w:val="28"/>
                <w:szCs w:val="28"/>
                <w:lang w:eastAsia="ru-RU"/>
              </w:rPr>
              <w:t>: развитие речи, внимания, умения образовывать формы слов во множественном числе.</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Для этой игры нам потребуются картинки с изображением одного и нескольких одинаковых предметов (конечно можно использовать и настоящие предметы). </w:t>
            </w:r>
            <w:r w:rsidRPr="008677DB">
              <w:rPr>
                <w:rFonts w:ascii="Times New Roman" w:eastAsia="Times New Roman" w:hAnsi="Times New Roman" w:cs="Times New Roman"/>
                <w:sz w:val="28"/>
                <w:szCs w:val="28"/>
                <w:lang w:eastAsia="ru-RU"/>
              </w:rPr>
              <w:br/>
              <w:t>Малышу мы отдадим картинки с изображением нескольких предметов, а у себя оставим одиночные. Показываем свою картинку и спрашиваем: "У меня есть груша, а у тебя есть груша?". Если ребёнок затрудняется, необходимо дать образец правильного ответа: "У меня яблоко, а у тебя яблоки." </w:t>
            </w:r>
            <w:r w:rsidRPr="008677DB">
              <w:rPr>
                <w:rFonts w:ascii="Times New Roman" w:eastAsia="Times New Roman" w:hAnsi="Times New Roman" w:cs="Times New Roman"/>
                <w:sz w:val="28"/>
                <w:szCs w:val="28"/>
                <w:lang w:eastAsia="ru-RU"/>
              </w:rPr>
              <w:br/>
              <w:t>Целесообразно использовать изображение предметов, множественное число которых образуется с помощью разных окончаний: дом - дома, стул - стулья, сумка - сумки, пень - пни.</w:t>
            </w: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000"/>
        <w:gridCol w:w="6300"/>
      </w:tblGrid>
      <w:tr w:rsidR="002834F5" w:rsidRPr="008677DB" w:rsidTr="005D1414">
        <w:trPr>
          <w:trHeight w:val="4789"/>
          <w:tblCellSpacing w:w="0" w:type="dxa"/>
          <w:jc w:val="center"/>
        </w:trPr>
        <w:tc>
          <w:tcPr>
            <w:tcW w:w="3000" w:type="dxa"/>
            <w:hideMark/>
          </w:tcPr>
          <w:p w:rsidR="002834F5" w:rsidRPr="008677DB" w:rsidRDefault="002834F5" w:rsidP="0013718F">
            <w:pPr>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noProof/>
                <w:sz w:val="28"/>
                <w:szCs w:val="28"/>
                <w:lang w:eastAsia="ru-RU"/>
              </w:rPr>
              <w:drawing>
                <wp:inline distT="0" distB="0" distL="0" distR="0">
                  <wp:extent cx="1424940" cy="1187450"/>
                  <wp:effectExtent l="19050" t="0" r="3810" b="0"/>
                  <wp:docPr id="38" name="Рисунок 38" descr="http://ds2483.msk.ru/pic/logop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2483.msk.ru/pic/logoped3-2.jpg"/>
                          <pic:cNvPicPr>
                            <a:picLocks noChangeAspect="1" noChangeArrowheads="1"/>
                          </pic:cNvPicPr>
                        </pic:nvPicPr>
                        <pic:blipFill>
                          <a:blip r:embed="rId40" cstate="print"/>
                          <a:srcRect/>
                          <a:stretch>
                            <a:fillRect/>
                          </a:stretch>
                        </pic:blipFill>
                        <pic:spPr bwMode="auto">
                          <a:xfrm>
                            <a:off x="0" y="0"/>
                            <a:ext cx="1424940" cy="1187450"/>
                          </a:xfrm>
                          <a:prstGeom prst="rect">
                            <a:avLst/>
                          </a:prstGeom>
                          <a:noFill/>
                          <a:ln w="9525">
                            <a:noFill/>
                            <a:miter lim="800000"/>
                            <a:headEnd/>
                            <a:tailEnd/>
                          </a:ln>
                        </pic:spPr>
                      </pic:pic>
                    </a:graphicData>
                  </a:graphic>
                </wp:inline>
              </w:drawing>
            </w:r>
          </w:p>
        </w:tc>
        <w:tc>
          <w:tcPr>
            <w:tcW w:w="6300" w:type="dxa"/>
            <w:vAlign w:val="center"/>
            <w:hideMark/>
          </w:tcPr>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"Ну-ка, зайка, поезжай-ка!"</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Цель</w:t>
            </w:r>
            <w:r w:rsidRPr="008677DB">
              <w:rPr>
                <w:rFonts w:ascii="Times New Roman" w:eastAsia="Times New Roman" w:hAnsi="Times New Roman" w:cs="Times New Roman"/>
                <w:sz w:val="28"/>
                <w:szCs w:val="28"/>
                <w:lang w:eastAsia="ru-RU"/>
              </w:rPr>
              <w:t>: расширение лексического запаса, развитие навыков правильного употребления глаголов.</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К ребёнку подъезжает на машине зайка и сообщает, что он едет на строительство дома и просит погрузить кубики в кузов машины. После погрузки помашите зайке рукой и скажите: "Поезжай, зайка". Затем приезжают кукла, щенок и другие игрушки. Обыгрываем поездку каждой игрушки и побуждаем ребёнка всех провожать словами: "Поезжай, кукла (щенок, матрёшка и т.д.)!"</w:t>
            </w: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164"/>
        <w:gridCol w:w="6136"/>
      </w:tblGrid>
      <w:tr w:rsidR="002834F5" w:rsidRPr="008677DB" w:rsidTr="002834F5">
        <w:trPr>
          <w:tblCellSpacing w:w="0" w:type="dxa"/>
          <w:jc w:val="center"/>
        </w:trPr>
        <w:tc>
          <w:tcPr>
            <w:tcW w:w="3000" w:type="dxa"/>
            <w:hideMark/>
          </w:tcPr>
          <w:p w:rsidR="002834F5" w:rsidRPr="008677DB" w:rsidRDefault="002834F5" w:rsidP="0013718F">
            <w:pPr>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noProof/>
                <w:sz w:val="28"/>
                <w:szCs w:val="28"/>
                <w:lang w:eastAsia="ru-RU"/>
              </w:rPr>
              <w:lastRenderedPageBreak/>
              <w:drawing>
                <wp:inline distT="0" distB="0" distL="0" distR="0">
                  <wp:extent cx="914400" cy="1484630"/>
                  <wp:effectExtent l="19050" t="0" r="0" b="0"/>
                  <wp:docPr id="39" name="Рисунок 39" descr="http://ds2483.msk.ru/pic/logop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s2483.msk.ru/pic/logoped3-3.jpg"/>
                          <pic:cNvPicPr>
                            <a:picLocks noChangeAspect="1" noChangeArrowheads="1"/>
                          </pic:cNvPicPr>
                        </pic:nvPicPr>
                        <pic:blipFill>
                          <a:blip r:embed="rId41" cstate="print"/>
                          <a:srcRect/>
                          <a:stretch>
                            <a:fillRect/>
                          </a:stretch>
                        </pic:blipFill>
                        <pic:spPr bwMode="auto">
                          <a:xfrm>
                            <a:off x="0" y="0"/>
                            <a:ext cx="914400" cy="1484630"/>
                          </a:xfrm>
                          <a:prstGeom prst="rect">
                            <a:avLst/>
                          </a:prstGeom>
                          <a:noFill/>
                          <a:ln w="9525">
                            <a:noFill/>
                            <a:miter lim="800000"/>
                            <a:headEnd/>
                            <a:tailEnd/>
                          </a:ln>
                        </pic:spPr>
                      </pic:pic>
                    </a:graphicData>
                  </a:graphic>
                </wp:inline>
              </w:drawing>
            </w:r>
          </w:p>
        </w:tc>
        <w:tc>
          <w:tcPr>
            <w:tcW w:w="6300" w:type="dxa"/>
            <w:vAlign w:val="center"/>
            <w:hideMark/>
          </w:tcPr>
          <w:p w:rsidR="005D1414" w:rsidRDefault="005D1414" w:rsidP="0002557D">
            <w:pPr>
              <w:spacing w:after="94" w:line="240" w:lineRule="auto"/>
              <w:jc w:val="both"/>
              <w:rPr>
                <w:rFonts w:ascii="Times New Roman" w:eastAsia="Times New Roman" w:hAnsi="Times New Roman" w:cs="Times New Roman"/>
                <w:b/>
                <w:bCs/>
                <w:sz w:val="28"/>
                <w:szCs w:val="28"/>
                <w:lang w:eastAsia="ru-RU"/>
              </w:rPr>
            </w:pPr>
          </w:p>
          <w:p w:rsidR="002834F5" w:rsidRPr="008677DB" w:rsidRDefault="002834F5" w:rsidP="0002557D">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"Хвальбишки-хвастунишки"</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Цель</w:t>
            </w:r>
            <w:r w:rsidRPr="008677DB">
              <w:rPr>
                <w:rFonts w:ascii="Times New Roman" w:eastAsia="Times New Roman" w:hAnsi="Times New Roman" w:cs="Times New Roman"/>
                <w:sz w:val="28"/>
                <w:szCs w:val="28"/>
                <w:lang w:eastAsia="ru-RU"/>
              </w:rPr>
              <w:t>: развитие речи, умения образовывать родительный падеж от существительного единственного числа.</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"Давай, играть в хвальбишки. Я говорю, что у меня один предмет, а ты отвечаешь, что у тебя много таких предметов." </w:t>
            </w:r>
            <w:r w:rsidRPr="008677DB">
              <w:rPr>
                <w:rFonts w:ascii="Times New Roman" w:eastAsia="Times New Roman" w:hAnsi="Times New Roman" w:cs="Times New Roman"/>
                <w:sz w:val="28"/>
                <w:szCs w:val="28"/>
                <w:lang w:eastAsia="ru-RU"/>
              </w:rPr>
              <w:br/>
              <w:t>Взрослый: "У меня один апельсин". </w:t>
            </w:r>
            <w:r w:rsidRPr="008677DB">
              <w:rPr>
                <w:rFonts w:ascii="Times New Roman" w:eastAsia="Times New Roman" w:hAnsi="Times New Roman" w:cs="Times New Roman"/>
                <w:sz w:val="28"/>
                <w:szCs w:val="28"/>
                <w:lang w:eastAsia="ru-RU"/>
              </w:rPr>
              <w:br/>
              <w:t>Ребёнок: "А у меня много апельсинов". </w:t>
            </w:r>
            <w:r w:rsidRPr="008677DB">
              <w:rPr>
                <w:rFonts w:ascii="Times New Roman" w:eastAsia="Times New Roman" w:hAnsi="Times New Roman" w:cs="Times New Roman"/>
                <w:sz w:val="28"/>
                <w:szCs w:val="28"/>
                <w:lang w:eastAsia="ru-RU"/>
              </w:rPr>
              <w:br/>
              <w:t>Взрослый: "У меня только одно яблоко". </w:t>
            </w:r>
            <w:r w:rsidRPr="008677DB">
              <w:rPr>
                <w:rFonts w:ascii="Times New Roman" w:eastAsia="Times New Roman" w:hAnsi="Times New Roman" w:cs="Times New Roman"/>
                <w:sz w:val="28"/>
                <w:szCs w:val="28"/>
                <w:lang w:eastAsia="ru-RU"/>
              </w:rPr>
              <w:br/>
              <w:t>Ребёнок: "А у меня много яблок". </w:t>
            </w:r>
            <w:r w:rsidRPr="008677DB">
              <w:rPr>
                <w:rFonts w:ascii="Times New Roman" w:eastAsia="Times New Roman" w:hAnsi="Times New Roman" w:cs="Times New Roman"/>
                <w:sz w:val="28"/>
                <w:szCs w:val="28"/>
                <w:lang w:eastAsia="ru-RU"/>
              </w:rPr>
              <w:br/>
              <w:t>Взрослый: "У меня одна машинка". </w:t>
            </w:r>
            <w:r w:rsidRPr="008677DB">
              <w:rPr>
                <w:rFonts w:ascii="Times New Roman" w:eastAsia="Times New Roman" w:hAnsi="Times New Roman" w:cs="Times New Roman"/>
                <w:sz w:val="28"/>
                <w:szCs w:val="28"/>
                <w:lang w:eastAsia="ru-RU"/>
              </w:rPr>
              <w:br/>
              <w:t>Ребёнок: "А у меня много машинок".</w:t>
            </w:r>
          </w:p>
        </w:tc>
      </w:tr>
      <w:tr w:rsidR="002834F5" w:rsidRPr="008677DB" w:rsidTr="002834F5">
        <w:trPr>
          <w:tblCellSpacing w:w="0" w:type="dxa"/>
          <w:jc w:val="center"/>
        </w:trPr>
        <w:tc>
          <w:tcPr>
            <w:tcW w:w="0" w:type="auto"/>
            <w:gridSpan w:val="2"/>
            <w:vAlign w:val="center"/>
            <w:hideMark/>
          </w:tcPr>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Желательно в эту игру включать слова, в которых ребёнок допускает ошибки, например, карандаш, ухо, стул, ведро, дом, пень, сумка и др.</w:t>
            </w: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000"/>
        <w:gridCol w:w="6300"/>
      </w:tblGrid>
      <w:tr w:rsidR="002834F5" w:rsidRPr="008677DB" w:rsidTr="002834F5">
        <w:trPr>
          <w:tblCellSpacing w:w="0" w:type="dxa"/>
          <w:jc w:val="center"/>
        </w:trPr>
        <w:tc>
          <w:tcPr>
            <w:tcW w:w="3000" w:type="dxa"/>
            <w:hideMark/>
          </w:tcPr>
          <w:p w:rsidR="002834F5" w:rsidRPr="008677DB" w:rsidRDefault="002834F5" w:rsidP="0013718F">
            <w:pPr>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noProof/>
                <w:sz w:val="28"/>
                <w:szCs w:val="28"/>
                <w:lang w:eastAsia="ru-RU"/>
              </w:rPr>
              <w:drawing>
                <wp:inline distT="0" distB="0" distL="0" distR="0">
                  <wp:extent cx="890905" cy="926465"/>
                  <wp:effectExtent l="19050" t="0" r="4445" b="0"/>
                  <wp:docPr id="40" name="Рисунок 40" descr="http://ds2483.msk.ru/pic/logop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s2483.msk.ru/pic/logoped3-4.jpg"/>
                          <pic:cNvPicPr>
                            <a:picLocks noChangeAspect="1" noChangeArrowheads="1"/>
                          </pic:cNvPicPr>
                        </pic:nvPicPr>
                        <pic:blipFill>
                          <a:blip r:embed="rId42" cstate="print"/>
                          <a:srcRect/>
                          <a:stretch>
                            <a:fillRect/>
                          </a:stretch>
                        </pic:blipFill>
                        <pic:spPr bwMode="auto">
                          <a:xfrm>
                            <a:off x="0" y="0"/>
                            <a:ext cx="890905" cy="926465"/>
                          </a:xfrm>
                          <a:prstGeom prst="rect">
                            <a:avLst/>
                          </a:prstGeom>
                          <a:noFill/>
                          <a:ln w="9525">
                            <a:noFill/>
                            <a:miter lim="800000"/>
                            <a:headEnd/>
                            <a:tailEnd/>
                          </a:ln>
                        </pic:spPr>
                      </pic:pic>
                    </a:graphicData>
                  </a:graphic>
                </wp:inline>
              </w:drawing>
            </w:r>
          </w:p>
        </w:tc>
        <w:tc>
          <w:tcPr>
            <w:tcW w:w="6300" w:type="dxa"/>
            <w:vAlign w:val="center"/>
            <w:hideMark/>
          </w:tcPr>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"Где стоит матрёшка?"</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Цель</w:t>
            </w:r>
            <w:r w:rsidRPr="008677DB">
              <w:rPr>
                <w:rFonts w:ascii="Times New Roman" w:eastAsia="Times New Roman" w:hAnsi="Times New Roman" w:cs="Times New Roman"/>
                <w:sz w:val="28"/>
                <w:szCs w:val="28"/>
                <w:lang w:eastAsia="ru-RU"/>
              </w:rPr>
              <w:t>: развитие речи, умения употреблять предлоги, навыков ориентирования в пространстве.</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На стол выкладываем различные предметы, хорошо знакомые малышу. В середину ставим матрёшку и спрашиваем у ребёнка: "Где стоит матрёшка?". Ответ напрашивается сам: "На столе." Теперь задаём вопрос иначе: "Около чего стоит матрёшка?", "Рядом с чем стоит матрёшка?", "Перед чем стоит матрёшка?", "За каким предметом стоит матрёшка?", "Что напротив чего стоит матрёшка?" и т.д.</w:t>
            </w: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000"/>
        <w:gridCol w:w="6300"/>
      </w:tblGrid>
      <w:tr w:rsidR="002834F5" w:rsidRPr="008677DB" w:rsidTr="002834F5">
        <w:trPr>
          <w:tblCellSpacing w:w="0" w:type="dxa"/>
          <w:jc w:val="center"/>
        </w:trPr>
        <w:tc>
          <w:tcPr>
            <w:tcW w:w="3000" w:type="dxa"/>
            <w:hideMark/>
          </w:tcPr>
          <w:p w:rsidR="002834F5" w:rsidRPr="008677DB" w:rsidRDefault="002834F5" w:rsidP="0013718F">
            <w:pPr>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noProof/>
                <w:sz w:val="28"/>
                <w:szCs w:val="28"/>
                <w:lang w:eastAsia="ru-RU"/>
              </w:rPr>
              <w:drawing>
                <wp:inline distT="0" distB="0" distL="0" distR="0">
                  <wp:extent cx="688975" cy="1104265"/>
                  <wp:effectExtent l="19050" t="0" r="0" b="0"/>
                  <wp:docPr id="41" name="Рисунок 41" descr="http://ds2483.msk.ru/pic/logop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s2483.msk.ru/pic/logoped3-5.jpg"/>
                          <pic:cNvPicPr>
                            <a:picLocks noChangeAspect="1" noChangeArrowheads="1"/>
                          </pic:cNvPicPr>
                        </pic:nvPicPr>
                        <pic:blipFill>
                          <a:blip r:embed="rId43" cstate="print"/>
                          <a:srcRect/>
                          <a:stretch>
                            <a:fillRect/>
                          </a:stretch>
                        </pic:blipFill>
                        <pic:spPr bwMode="auto">
                          <a:xfrm>
                            <a:off x="0" y="0"/>
                            <a:ext cx="688975" cy="1104265"/>
                          </a:xfrm>
                          <a:prstGeom prst="rect">
                            <a:avLst/>
                          </a:prstGeom>
                          <a:noFill/>
                          <a:ln w="9525">
                            <a:noFill/>
                            <a:miter lim="800000"/>
                            <a:headEnd/>
                            <a:tailEnd/>
                          </a:ln>
                        </pic:spPr>
                      </pic:pic>
                    </a:graphicData>
                  </a:graphic>
                </wp:inline>
              </w:drawing>
            </w:r>
          </w:p>
        </w:tc>
        <w:tc>
          <w:tcPr>
            <w:tcW w:w="6300" w:type="dxa"/>
            <w:vAlign w:val="center"/>
            <w:hideMark/>
          </w:tcPr>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"Фантазёры"</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Цель</w:t>
            </w:r>
            <w:r w:rsidRPr="008677DB">
              <w:rPr>
                <w:rFonts w:ascii="Times New Roman" w:eastAsia="Times New Roman" w:hAnsi="Times New Roman" w:cs="Times New Roman"/>
                <w:sz w:val="28"/>
                <w:szCs w:val="28"/>
                <w:lang w:eastAsia="ru-RU"/>
              </w:rPr>
              <w:t>: развитие речи, мышления, освоение причинно-следственных связей.</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Предложим ребёнку пофантазировать и закончить предложение: "Если на улице лужи, то...(был дождь, нужно обуть на прогулку резиновые сапоги, взять зонтик и т.д)", "Если выпал снег, то...(можно кататься на санках, лепить снеговика, играть в снежки), "Если съесть много мороженого, то..." </w:t>
            </w:r>
            <w:r w:rsidRPr="008677DB">
              <w:rPr>
                <w:rFonts w:ascii="Times New Roman" w:eastAsia="Times New Roman" w:hAnsi="Times New Roman" w:cs="Times New Roman"/>
                <w:sz w:val="28"/>
                <w:szCs w:val="28"/>
                <w:lang w:eastAsia="ru-RU"/>
              </w:rPr>
              <w:br/>
              <w:t>Вполне вероятно, что в скором времени ребенок предложит Вам пофантазировать и закончить его предложение.</w:t>
            </w: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sz w:val="28"/>
          <w:szCs w:val="28"/>
          <w:lang w:eastAsia="ru-RU"/>
        </w:rPr>
      </w:pPr>
    </w:p>
    <w:tbl>
      <w:tblPr>
        <w:tblW w:w="9300" w:type="dxa"/>
        <w:jc w:val="center"/>
        <w:tblCellSpacing w:w="0" w:type="dxa"/>
        <w:tblCellMar>
          <w:left w:w="0" w:type="dxa"/>
          <w:right w:w="0" w:type="dxa"/>
        </w:tblCellMar>
        <w:tblLook w:val="04A0" w:firstRow="1" w:lastRow="0" w:firstColumn="1" w:lastColumn="0" w:noHBand="0" w:noVBand="1"/>
      </w:tblPr>
      <w:tblGrid>
        <w:gridCol w:w="3000"/>
        <w:gridCol w:w="6300"/>
      </w:tblGrid>
      <w:tr w:rsidR="002834F5" w:rsidRPr="008677DB" w:rsidTr="002834F5">
        <w:trPr>
          <w:tblCellSpacing w:w="0" w:type="dxa"/>
          <w:jc w:val="center"/>
        </w:trPr>
        <w:tc>
          <w:tcPr>
            <w:tcW w:w="3000" w:type="dxa"/>
            <w:hideMark/>
          </w:tcPr>
          <w:p w:rsidR="002834F5" w:rsidRPr="008677DB" w:rsidRDefault="002834F5" w:rsidP="0013718F">
            <w:pPr>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noProof/>
                <w:sz w:val="28"/>
                <w:szCs w:val="28"/>
                <w:lang w:eastAsia="ru-RU"/>
              </w:rPr>
              <w:drawing>
                <wp:inline distT="0" distB="0" distL="0" distR="0">
                  <wp:extent cx="1033145" cy="1412875"/>
                  <wp:effectExtent l="19050" t="0" r="0" b="0"/>
                  <wp:docPr id="42" name="Рисунок 42" descr="http://ds2483.msk.ru/pic/logop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s2483.msk.ru/pic/logoped3-6.jpg"/>
                          <pic:cNvPicPr>
                            <a:picLocks noChangeAspect="1" noChangeArrowheads="1"/>
                          </pic:cNvPicPr>
                        </pic:nvPicPr>
                        <pic:blipFill>
                          <a:blip r:embed="rId44" cstate="print"/>
                          <a:srcRect/>
                          <a:stretch>
                            <a:fillRect/>
                          </a:stretch>
                        </pic:blipFill>
                        <pic:spPr bwMode="auto">
                          <a:xfrm>
                            <a:off x="0" y="0"/>
                            <a:ext cx="1033145" cy="1412875"/>
                          </a:xfrm>
                          <a:prstGeom prst="rect">
                            <a:avLst/>
                          </a:prstGeom>
                          <a:noFill/>
                          <a:ln w="9525">
                            <a:noFill/>
                            <a:miter lim="800000"/>
                            <a:headEnd/>
                            <a:tailEnd/>
                          </a:ln>
                        </pic:spPr>
                      </pic:pic>
                    </a:graphicData>
                  </a:graphic>
                </wp:inline>
              </w:drawing>
            </w:r>
          </w:p>
        </w:tc>
        <w:tc>
          <w:tcPr>
            <w:tcW w:w="6300" w:type="dxa"/>
            <w:vAlign w:val="center"/>
            <w:hideMark/>
          </w:tcPr>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"Загадай загадку"</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b/>
                <w:bCs/>
                <w:sz w:val="28"/>
                <w:szCs w:val="28"/>
                <w:lang w:eastAsia="ru-RU"/>
              </w:rPr>
              <w:t>Цель</w:t>
            </w:r>
            <w:r w:rsidRPr="008677DB">
              <w:rPr>
                <w:rFonts w:ascii="Times New Roman" w:eastAsia="Times New Roman" w:hAnsi="Times New Roman" w:cs="Times New Roman"/>
                <w:sz w:val="28"/>
                <w:szCs w:val="28"/>
                <w:lang w:eastAsia="ru-RU"/>
              </w:rPr>
              <w:t>: развитие речи, памяти, воображения, мышления, внимания.</w:t>
            </w:r>
          </w:p>
          <w:p w:rsidR="002834F5" w:rsidRPr="008677DB" w:rsidRDefault="002834F5" w:rsidP="0013718F">
            <w:pPr>
              <w:spacing w:after="94" w:line="240" w:lineRule="auto"/>
              <w:ind w:firstLine="36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Пробуем описать знакомый ребёнку предмет, не называя его. </w:t>
            </w:r>
            <w:r w:rsidRPr="008677DB">
              <w:rPr>
                <w:rFonts w:ascii="Times New Roman" w:eastAsia="Times New Roman" w:hAnsi="Times New Roman" w:cs="Times New Roman"/>
                <w:sz w:val="28"/>
                <w:szCs w:val="28"/>
                <w:lang w:eastAsia="ru-RU"/>
              </w:rPr>
              <w:br/>
              <w:t>Например: деревянный, прямоугольный, светлый, с дверцами, в него можно складывать вещи (шкаф). </w:t>
            </w:r>
            <w:r w:rsidRPr="008677DB">
              <w:rPr>
                <w:rFonts w:ascii="Times New Roman" w:eastAsia="Times New Roman" w:hAnsi="Times New Roman" w:cs="Times New Roman"/>
                <w:sz w:val="28"/>
                <w:szCs w:val="28"/>
                <w:lang w:eastAsia="ru-RU"/>
              </w:rPr>
              <w:br/>
              <w:t>Вкусное, румяное, наливное, сладкое, сочное, аппетитное, зелёное, из него можно приготовить варенье, компот, сок, растёт на яблоне (яблоко). </w:t>
            </w:r>
            <w:r w:rsidRPr="008677DB">
              <w:rPr>
                <w:rFonts w:ascii="Times New Roman" w:eastAsia="Times New Roman" w:hAnsi="Times New Roman" w:cs="Times New Roman"/>
                <w:sz w:val="28"/>
                <w:szCs w:val="28"/>
                <w:lang w:eastAsia="ru-RU"/>
              </w:rPr>
              <w:br/>
              <w:t>Он острый, опасный, металлический с деревянной ручкой, им можно резать хлеб (нож).</w:t>
            </w:r>
          </w:p>
        </w:tc>
      </w:tr>
    </w:tbl>
    <w:p w:rsidR="00384315" w:rsidRDefault="00384315" w:rsidP="0013718F">
      <w:pPr>
        <w:shd w:val="clear" w:color="auto" w:fill="FFFFFF"/>
        <w:spacing w:before="299" w:after="0" w:line="240" w:lineRule="auto"/>
        <w:jc w:val="both"/>
        <w:outlineLvl w:val="0"/>
        <w:rPr>
          <w:rFonts w:ascii="Times New Roman" w:eastAsia="Times New Roman" w:hAnsi="Times New Roman" w:cs="Times New Roman"/>
          <w:b/>
          <w:bCs/>
          <w:color w:val="7030A0"/>
          <w:kern w:val="36"/>
          <w:sz w:val="28"/>
          <w:szCs w:val="28"/>
          <w:lang w:eastAsia="ru-RU"/>
        </w:rPr>
      </w:pPr>
    </w:p>
    <w:p w:rsidR="002834F5" w:rsidRPr="008677DB" w:rsidRDefault="002834F5" w:rsidP="0013718F">
      <w:pPr>
        <w:shd w:val="clear" w:color="auto" w:fill="FFFFFF"/>
        <w:spacing w:before="299" w:after="0" w:line="240" w:lineRule="auto"/>
        <w:jc w:val="both"/>
        <w:outlineLvl w:val="0"/>
        <w:rPr>
          <w:rFonts w:ascii="Times New Roman" w:eastAsia="Times New Roman" w:hAnsi="Times New Roman" w:cs="Times New Roman"/>
          <w:b/>
          <w:bCs/>
          <w:color w:val="7030A0"/>
          <w:kern w:val="36"/>
          <w:sz w:val="28"/>
          <w:szCs w:val="28"/>
          <w:lang w:eastAsia="ru-RU"/>
        </w:rPr>
      </w:pPr>
      <w:r w:rsidRPr="008677DB">
        <w:rPr>
          <w:rFonts w:ascii="Times New Roman" w:eastAsia="Times New Roman" w:hAnsi="Times New Roman" w:cs="Times New Roman"/>
          <w:b/>
          <w:bCs/>
          <w:color w:val="7030A0"/>
          <w:kern w:val="36"/>
          <w:sz w:val="28"/>
          <w:szCs w:val="28"/>
          <w:lang w:eastAsia="ru-RU"/>
        </w:rPr>
        <w:t>Наши пальчики играют, для детей 4-5 лет</w:t>
      </w:r>
    </w:p>
    <w:tbl>
      <w:tblPr>
        <w:tblW w:w="9000" w:type="dxa"/>
        <w:jc w:val="center"/>
        <w:tblCellSpacing w:w="0" w:type="dxa"/>
        <w:tblCellMar>
          <w:top w:w="374" w:type="dxa"/>
          <w:left w:w="0" w:type="dxa"/>
          <w:right w:w="0" w:type="dxa"/>
        </w:tblCellMar>
        <w:tblLook w:val="04A0" w:firstRow="1" w:lastRow="0" w:firstColumn="1" w:lastColumn="0" w:noHBand="0" w:noVBand="1"/>
      </w:tblPr>
      <w:tblGrid>
        <w:gridCol w:w="9000"/>
      </w:tblGrid>
      <w:tr w:rsidR="002834F5" w:rsidRPr="008677DB" w:rsidTr="002834F5">
        <w:trPr>
          <w:tblCellSpacing w:w="0" w:type="dxa"/>
          <w:jc w:val="center"/>
        </w:trPr>
        <w:tc>
          <w:tcPr>
            <w:tcW w:w="0" w:type="auto"/>
            <w:vAlign w:val="center"/>
            <w:hideMark/>
          </w:tcPr>
          <w:p w:rsidR="002834F5" w:rsidRPr="008677DB" w:rsidRDefault="002834F5" w:rsidP="0013718F">
            <w:pPr>
              <w:spacing w:after="94" w:line="299" w:lineRule="atLeast"/>
              <w:jc w:val="both"/>
              <w:rPr>
                <w:rFonts w:ascii="Times New Roman" w:eastAsia="Times New Roman" w:hAnsi="Times New Roman" w:cs="Times New Roman"/>
                <w:sz w:val="28"/>
                <w:szCs w:val="28"/>
                <w:lang w:eastAsia="ru-RU"/>
              </w:rPr>
            </w:pP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vanish/>
          <w:sz w:val="28"/>
          <w:szCs w:val="28"/>
          <w:lang w:eastAsia="ru-RU"/>
        </w:rPr>
      </w:pPr>
    </w:p>
    <w:tbl>
      <w:tblPr>
        <w:tblW w:w="7500" w:type="dxa"/>
        <w:jc w:val="center"/>
        <w:tblCellSpacing w:w="0" w:type="dxa"/>
        <w:tblCellMar>
          <w:left w:w="0" w:type="dxa"/>
          <w:right w:w="0" w:type="dxa"/>
        </w:tblCellMar>
        <w:tblLook w:val="04A0" w:firstRow="1" w:lastRow="0" w:firstColumn="1" w:lastColumn="0" w:noHBand="0" w:noVBand="1"/>
      </w:tblPr>
      <w:tblGrid>
        <w:gridCol w:w="3750"/>
        <w:gridCol w:w="3750"/>
      </w:tblGrid>
      <w:tr w:rsidR="002834F5" w:rsidRPr="008677DB" w:rsidTr="002834F5">
        <w:trPr>
          <w:tblCellSpacing w:w="0" w:type="dxa"/>
          <w:jc w:val="center"/>
        </w:trPr>
        <w:tc>
          <w:tcPr>
            <w:tcW w:w="2500" w:type="pct"/>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Мои пальчики расскажут,</w:t>
            </w:r>
            <w:r w:rsidRPr="008677DB">
              <w:rPr>
                <w:rFonts w:ascii="Times New Roman" w:eastAsia="Times New Roman" w:hAnsi="Times New Roman" w:cs="Times New Roman"/>
                <w:sz w:val="28"/>
                <w:szCs w:val="28"/>
                <w:lang w:eastAsia="ru-RU"/>
              </w:rPr>
              <w:br/>
              <w:t>Все умеют, все покажут. </w:t>
            </w:r>
          </w:p>
        </w:tc>
        <w:tc>
          <w:tcPr>
            <w:tcW w:w="2500" w:type="pct"/>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Поворачиваем ручки попеременно ладошками вверх и вниз.</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Пять их на моей руке.</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Сжимаем и разжимаем кулачки.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Все делать могут,</w:t>
            </w:r>
            <w:r w:rsidRPr="008677DB">
              <w:rPr>
                <w:rFonts w:ascii="Times New Roman" w:eastAsia="Times New Roman" w:hAnsi="Times New Roman" w:cs="Times New Roman"/>
                <w:sz w:val="28"/>
                <w:szCs w:val="28"/>
                <w:lang w:eastAsia="ru-RU"/>
              </w:rPr>
              <w:br/>
              <w:t>Всегда помогут. </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Попеременно ударяем кулак о кулак, и ладонь о ладонь.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Они на дудочке играют,</w:t>
            </w:r>
            <w:r w:rsidRPr="008677DB">
              <w:rPr>
                <w:rFonts w:ascii="Times New Roman" w:eastAsia="Times New Roman" w:hAnsi="Times New Roman" w:cs="Times New Roman"/>
                <w:sz w:val="28"/>
                <w:szCs w:val="28"/>
                <w:lang w:eastAsia="ru-RU"/>
              </w:rPr>
              <w:br/>
              <w:t>Мячик бросают, </w:t>
            </w:r>
            <w:r w:rsidRPr="008677DB">
              <w:rPr>
                <w:rFonts w:ascii="Times New Roman" w:eastAsia="Times New Roman" w:hAnsi="Times New Roman" w:cs="Times New Roman"/>
                <w:sz w:val="28"/>
                <w:szCs w:val="28"/>
                <w:lang w:eastAsia="ru-RU"/>
              </w:rPr>
              <w:br/>
              <w:t>Белье стирают, </w:t>
            </w:r>
            <w:r w:rsidRPr="008677DB">
              <w:rPr>
                <w:rFonts w:ascii="Times New Roman" w:eastAsia="Times New Roman" w:hAnsi="Times New Roman" w:cs="Times New Roman"/>
                <w:sz w:val="28"/>
                <w:szCs w:val="28"/>
                <w:lang w:eastAsia="ru-RU"/>
              </w:rPr>
              <w:br/>
              <w:t>Пол подметают, </w:t>
            </w:r>
            <w:r w:rsidRPr="008677DB">
              <w:rPr>
                <w:rFonts w:ascii="Times New Roman" w:eastAsia="Times New Roman" w:hAnsi="Times New Roman" w:cs="Times New Roman"/>
                <w:sz w:val="28"/>
                <w:szCs w:val="28"/>
                <w:lang w:eastAsia="ru-RU"/>
              </w:rPr>
              <w:br/>
              <w:t>Они считают, </w:t>
            </w:r>
            <w:r w:rsidRPr="008677DB">
              <w:rPr>
                <w:rFonts w:ascii="Times New Roman" w:eastAsia="Times New Roman" w:hAnsi="Times New Roman" w:cs="Times New Roman"/>
                <w:sz w:val="28"/>
                <w:szCs w:val="28"/>
                <w:lang w:eastAsia="ru-RU"/>
              </w:rPr>
              <w:br/>
              <w:t>Щиплют, ласкают,</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Имитируем описываемые движения</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Всё успевают.</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Открываем ручки ладошками вверх.</w:t>
            </w:r>
          </w:p>
        </w:tc>
      </w:tr>
    </w:tbl>
    <w:p w:rsidR="002834F5" w:rsidRPr="008677DB" w:rsidRDefault="002834F5" w:rsidP="0013718F">
      <w:pPr>
        <w:shd w:val="clear" w:color="auto" w:fill="FFFFFF"/>
        <w:spacing w:after="0"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 </w:t>
      </w:r>
    </w:p>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49" name="Рисунок 49"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750"/>
        <w:gridCol w:w="3750"/>
      </w:tblGrid>
      <w:tr w:rsidR="002834F5" w:rsidRPr="008677DB" w:rsidTr="002834F5">
        <w:trPr>
          <w:tblCellSpacing w:w="0" w:type="dxa"/>
          <w:jc w:val="center"/>
        </w:trPr>
        <w:tc>
          <w:tcPr>
            <w:tcW w:w="2500" w:type="pct"/>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Не плачь, куколка моя,</w:t>
            </w:r>
            <w:r w:rsidRPr="008677DB">
              <w:rPr>
                <w:rFonts w:ascii="Times New Roman" w:eastAsia="Times New Roman" w:hAnsi="Times New Roman" w:cs="Times New Roman"/>
                <w:sz w:val="28"/>
                <w:szCs w:val="28"/>
                <w:lang w:eastAsia="ru-RU"/>
              </w:rPr>
              <w:br/>
              <w:t>Остаешься ты одна. </w:t>
            </w:r>
          </w:p>
        </w:tc>
        <w:tc>
          <w:tcPr>
            <w:tcW w:w="2500" w:type="pct"/>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Укачиваем куклу.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Не могу с тобой играть,</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Пожимаем плечами.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Нужно мне перестирать:</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Имитируем стирку.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Твои платья и носки,</w:t>
            </w:r>
            <w:r w:rsidRPr="008677DB">
              <w:rPr>
                <w:rFonts w:ascii="Times New Roman" w:eastAsia="Times New Roman" w:hAnsi="Times New Roman" w:cs="Times New Roman"/>
                <w:sz w:val="28"/>
                <w:szCs w:val="28"/>
                <w:lang w:eastAsia="ru-RU"/>
              </w:rPr>
              <w:br/>
              <w:t>Твои юбки и чулки,</w:t>
            </w:r>
            <w:r w:rsidRPr="008677DB">
              <w:rPr>
                <w:rFonts w:ascii="Times New Roman" w:eastAsia="Times New Roman" w:hAnsi="Times New Roman" w:cs="Times New Roman"/>
                <w:sz w:val="28"/>
                <w:szCs w:val="28"/>
                <w:lang w:eastAsia="ru-RU"/>
              </w:rPr>
              <w:br/>
            </w:r>
            <w:r w:rsidRPr="008677DB">
              <w:rPr>
                <w:rFonts w:ascii="Times New Roman" w:eastAsia="Times New Roman" w:hAnsi="Times New Roman" w:cs="Times New Roman"/>
                <w:sz w:val="28"/>
                <w:szCs w:val="28"/>
                <w:lang w:eastAsia="ru-RU"/>
              </w:rPr>
              <w:lastRenderedPageBreak/>
              <w:t>Свитер, варежки, жакет,</w:t>
            </w:r>
            <w:r w:rsidRPr="008677DB">
              <w:rPr>
                <w:rFonts w:ascii="Times New Roman" w:eastAsia="Times New Roman" w:hAnsi="Times New Roman" w:cs="Times New Roman"/>
                <w:sz w:val="28"/>
                <w:szCs w:val="28"/>
                <w:lang w:eastAsia="ru-RU"/>
              </w:rPr>
              <w:br/>
              <w:t>Шапочку, цветной берет. </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lastRenderedPageBreak/>
              <w:t>Загибаем пальчики.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lastRenderedPageBreak/>
              <w:t>Я налью воды чуток,</w:t>
            </w:r>
            <w:r w:rsidRPr="008677DB">
              <w:rPr>
                <w:rFonts w:ascii="Times New Roman" w:eastAsia="Times New Roman" w:hAnsi="Times New Roman" w:cs="Times New Roman"/>
                <w:sz w:val="28"/>
                <w:szCs w:val="28"/>
                <w:lang w:eastAsia="ru-RU"/>
              </w:rPr>
              <w:br/>
              <w:t>В таз насыплю порошок.</w:t>
            </w:r>
            <w:r w:rsidRPr="008677DB">
              <w:rPr>
                <w:rFonts w:ascii="Times New Roman" w:eastAsia="Times New Roman" w:hAnsi="Times New Roman" w:cs="Times New Roman"/>
                <w:sz w:val="28"/>
                <w:szCs w:val="28"/>
                <w:lang w:eastAsia="ru-RU"/>
              </w:rPr>
              <w:br/>
              <w:t>Пену снежную взобью,</w:t>
            </w:r>
            <w:r w:rsidRPr="008677DB">
              <w:rPr>
                <w:rFonts w:ascii="Times New Roman" w:eastAsia="Times New Roman" w:hAnsi="Times New Roman" w:cs="Times New Roman"/>
                <w:sz w:val="28"/>
                <w:szCs w:val="28"/>
                <w:lang w:eastAsia="ru-RU"/>
              </w:rPr>
              <w:br/>
              <w:t>Постираю и пойду.</w:t>
            </w:r>
            <w:r w:rsidRPr="008677DB">
              <w:rPr>
                <w:rFonts w:ascii="Times New Roman" w:eastAsia="Times New Roman" w:hAnsi="Times New Roman" w:cs="Times New Roman"/>
                <w:sz w:val="28"/>
                <w:szCs w:val="28"/>
                <w:lang w:eastAsia="ru-RU"/>
              </w:rPr>
              <w:br/>
              <w:t>Пока светит солнышко,</w:t>
            </w:r>
            <w:r w:rsidRPr="008677DB">
              <w:rPr>
                <w:rFonts w:ascii="Times New Roman" w:eastAsia="Times New Roman" w:hAnsi="Times New Roman" w:cs="Times New Roman"/>
                <w:sz w:val="28"/>
                <w:szCs w:val="28"/>
                <w:lang w:eastAsia="ru-RU"/>
              </w:rPr>
              <w:br/>
              <w:t>Натяну веревочку. </w:t>
            </w:r>
            <w:r w:rsidRPr="008677DB">
              <w:rPr>
                <w:rFonts w:ascii="Times New Roman" w:eastAsia="Times New Roman" w:hAnsi="Times New Roman" w:cs="Times New Roman"/>
                <w:sz w:val="28"/>
                <w:szCs w:val="28"/>
                <w:lang w:eastAsia="ru-RU"/>
              </w:rPr>
              <w:br/>
              <w:t>К ней одежду прикреплю,</w:t>
            </w:r>
            <w:r w:rsidRPr="008677DB">
              <w:rPr>
                <w:rFonts w:ascii="Times New Roman" w:eastAsia="Times New Roman" w:hAnsi="Times New Roman" w:cs="Times New Roman"/>
                <w:sz w:val="28"/>
                <w:szCs w:val="28"/>
                <w:lang w:eastAsia="ru-RU"/>
              </w:rPr>
              <w:br/>
              <w:t>Ветерком все просушу.</w:t>
            </w:r>
            <w:r w:rsidRPr="008677DB">
              <w:rPr>
                <w:rFonts w:ascii="Times New Roman" w:eastAsia="Times New Roman" w:hAnsi="Times New Roman" w:cs="Times New Roman"/>
                <w:sz w:val="28"/>
                <w:szCs w:val="28"/>
                <w:lang w:eastAsia="ru-RU"/>
              </w:rPr>
              <w:br/>
              <w:t>Утюгом туда-сюда</w:t>
            </w:r>
            <w:r w:rsidRPr="008677DB">
              <w:rPr>
                <w:rFonts w:ascii="Times New Roman" w:eastAsia="Times New Roman" w:hAnsi="Times New Roman" w:cs="Times New Roman"/>
                <w:sz w:val="28"/>
                <w:szCs w:val="28"/>
                <w:lang w:eastAsia="ru-RU"/>
              </w:rPr>
              <w:br/>
              <w:t>Белье быстро глажу я.</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Имитируем все движения</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Поработали вдвоем,   </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Попеременно ударяем кулаком о кулак, и ладонь о ладонь.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А теперь и отдохнем.   </w:t>
            </w:r>
          </w:p>
        </w:tc>
        <w:tc>
          <w:tcPr>
            <w:tcW w:w="0" w:type="auto"/>
            <w:hideMark/>
          </w:tcPr>
          <w:p w:rsidR="002834F5" w:rsidRPr="008677DB" w:rsidRDefault="002834F5" w:rsidP="00A1145C">
            <w:pPr>
              <w:spacing w:after="94" w:line="240" w:lineRule="auto"/>
              <w:ind w:left="56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Кладём ручки на стол.</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0" name="Рисунок 50"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085"/>
        <w:gridCol w:w="5415"/>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Кто в деревне живет?</w:t>
            </w:r>
          </w:p>
        </w:tc>
        <w:tc>
          <w:tcPr>
            <w:tcW w:w="3750" w:type="dxa"/>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 Складываем ручки «домиком», изображая крышу.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Лежебока – рыжий кот,</w:t>
            </w:r>
            <w:r w:rsidRPr="008677DB">
              <w:rPr>
                <w:rFonts w:ascii="Times New Roman" w:eastAsia="Times New Roman" w:hAnsi="Times New Roman" w:cs="Times New Roman"/>
                <w:sz w:val="28"/>
                <w:szCs w:val="28"/>
                <w:lang w:eastAsia="ru-RU"/>
              </w:rPr>
              <w:br/>
              <w:t>Маленький теленок, </w:t>
            </w:r>
            <w:r w:rsidRPr="008677DB">
              <w:rPr>
                <w:rFonts w:ascii="Times New Roman" w:eastAsia="Times New Roman" w:hAnsi="Times New Roman" w:cs="Times New Roman"/>
                <w:sz w:val="28"/>
                <w:szCs w:val="28"/>
                <w:lang w:eastAsia="ru-RU"/>
              </w:rPr>
              <w:br/>
              <w:t>Желтенький цыпленок, </w:t>
            </w:r>
            <w:r w:rsidRPr="008677DB">
              <w:rPr>
                <w:rFonts w:ascii="Times New Roman" w:eastAsia="Times New Roman" w:hAnsi="Times New Roman" w:cs="Times New Roman"/>
                <w:sz w:val="28"/>
                <w:szCs w:val="28"/>
                <w:lang w:eastAsia="ru-RU"/>
              </w:rPr>
              <w:br/>
              <w:t>Белая овечка,</w:t>
            </w:r>
            <w:r w:rsidRPr="008677DB">
              <w:rPr>
                <w:rFonts w:ascii="Times New Roman" w:eastAsia="Times New Roman" w:hAnsi="Times New Roman" w:cs="Times New Roman"/>
                <w:sz w:val="28"/>
                <w:szCs w:val="28"/>
                <w:lang w:eastAsia="ru-RU"/>
              </w:rPr>
              <w:br/>
              <w:t>Мышка под крылечком!</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Загибаем указательным пальцем правой руки пальчики на левой руке, начиная с мизинчика.</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Раз, два, три, четыре, пять,</w:t>
            </w:r>
            <w:r w:rsidRPr="008677DB">
              <w:rPr>
                <w:rFonts w:ascii="Times New Roman" w:eastAsia="Times New Roman" w:hAnsi="Times New Roman" w:cs="Times New Roman"/>
                <w:sz w:val="28"/>
                <w:szCs w:val="28"/>
                <w:lang w:eastAsia="ru-RU"/>
              </w:rPr>
              <w:br/>
              <w:t>Их не трудно сосчитать! </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Сжимаем и разжимаем кулачок.</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Кто в лесочке живет?</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Переплетаем пальчики, имитируя лес.</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Под корягой - старый крот,</w:t>
            </w:r>
            <w:r w:rsidRPr="008677DB">
              <w:rPr>
                <w:rFonts w:ascii="Times New Roman" w:eastAsia="Times New Roman" w:hAnsi="Times New Roman" w:cs="Times New Roman"/>
                <w:sz w:val="28"/>
                <w:szCs w:val="28"/>
                <w:lang w:eastAsia="ru-RU"/>
              </w:rPr>
              <w:br/>
              <w:t>За горой лисенок,</w:t>
            </w:r>
            <w:r w:rsidRPr="008677DB">
              <w:rPr>
                <w:rFonts w:ascii="Times New Roman" w:eastAsia="Times New Roman" w:hAnsi="Times New Roman" w:cs="Times New Roman"/>
                <w:sz w:val="28"/>
                <w:szCs w:val="28"/>
                <w:lang w:eastAsia="ru-RU"/>
              </w:rPr>
              <w:br/>
              <w:t>В ельнике - лосенок.</w:t>
            </w:r>
            <w:r w:rsidRPr="008677DB">
              <w:rPr>
                <w:rFonts w:ascii="Times New Roman" w:eastAsia="Times New Roman" w:hAnsi="Times New Roman" w:cs="Times New Roman"/>
                <w:sz w:val="28"/>
                <w:szCs w:val="28"/>
                <w:lang w:eastAsia="ru-RU"/>
              </w:rPr>
              <w:br/>
              <w:t>Под кустом – лисичка,</w:t>
            </w:r>
            <w:r w:rsidRPr="008677DB">
              <w:rPr>
                <w:rFonts w:ascii="Times New Roman" w:eastAsia="Times New Roman" w:hAnsi="Times New Roman" w:cs="Times New Roman"/>
                <w:sz w:val="28"/>
                <w:szCs w:val="28"/>
                <w:lang w:eastAsia="ru-RU"/>
              </w:rPr>
              <w:br/>
              <w:t xml:space="preserve">На сосне – </w:t>
            </w:r>
            <w:r w:rsidRPr="008677DB">
              <w:rPr>
                <w:rFonts w:ascii="Times New Roman" w:eastAsia="Times New Roman" w:hAnsi="Times New Roman" w:cs="Times New Roman"/>
                <w:sz w:val="28"/>
                <w:szCs w:val="28"/>
                <w:lang w:eastAsia="ru-RU"/>
              </w:rPr>
              <w:lastRenderedPageBreak/>
              <w:t>синичка!</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lastRenderedPageBreak/>
              <w:t>Загибаем указательным пальцем левой руки пальчики на правой руке, начиная с мизинчика.</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lastRenderedPageBreak/>
              <w:t>Раз, два, три, четыре, пять,</w:t>
            </w:r>
            <w:r w:rsidRPr="008677DB">
              <w:rPr>
                <w:rFonts w:ascii="Times New Roman" w:eastAsia="Times New Roman" w:hAnsi="Times New Roman" w:cs="Times New Roman"/>
                <w:sz w:val="28"/>
                <w:szCs w:val="28"/>
                <w:lang w:eastAsia="ru-RU"/>
              </w:rPr>
              <w:br/>
              <w:t>Будем пальцы загибать </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Сжимаем и разжимаем кулачок.</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Есть у нас игрушка:</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Соединяем каждый пальчик с большим пальцем одновременно на обеих руках.</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Это – погремушка,</w:t>
            </w:r>
            <w:r w:rsidRPr="008677DB">
              <w:rPr>
                <w:rFonts w:ascii="Times New Roman" w:eastAsia="Times New Roman" w:hAnsi="Times New Roman" w:cs="Times New Roman"/>
                <w:sz w:val="28"/>
                <w:szCs w:val="28"/>
                <w:lang w:eastAsia="ru-RU"/>
              </w:rPr>
              <w:br/>
              <w:t>Это – толстый мишка,</w:t>
            </w:r>
            <w:r w:rsidRPr="008677DB">
              <w:rPr>
                <w:rFonts w:ascii="Times New Roman" w:eastAsia="Times New Roman" w:hAnsi="Times New Roman" w:cs="Times New Roman"/>
                <w:sz w:val="28"/>
                <w:szCs w:val="28"/>
                <w:lang w:eastAsia="ru-RU"/>
              </w:rPr>
              <w:br/>
              <w:t>Это – чудо-книжка, </w:t>
            </w:r>
            <w:r w:rsidRPr="008677DB">
              <w:rPr>
                <w:rFonts w:ascii="Times New Roman" w:eastAsia="Times New Roman" w:hAnsi="Times New Roman" w:cs="Times New Roman"/>
                <w:sz w:val="28"/>
                <w:szCs w:val="28"/>
                <w:lang w:eastAsia="ru-RU"/>
              </w:rPr>
              <w:br/>
              <w:t>Это – неваляшка, </w:t>
            </w:r>
            <w:r w:rsidRPr="008677DB">
              <w:rPr>
                <w:rFonts w:ascii="Times New Roman" w:eastAsia="Times New Roman" w:hAnsi="Times New Roman" w:cs="Times New Roman"/>
                <w:sz w:val="28"/>
                <w:szCs w:val="28"/>
                <w:lang w:eastAsia="ru-RU"/>
              </w:rPr>
              <w:br/>
              <w:t>Это – кукла Машка!</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Ручки сжаты в кулачки, разгибаем пальчики на обеих руках, начиная с большого пальца.</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Раз, два, три, четыре, пять, </w:t>
            </w:r>
            <w:r w:rsidRPr="008677DB">
              <w:rPr>
                <w:rFonts w:ascii="Times New Roman" w:eastAsia="Times New Roman" w:hAnsi="Times New Roman" w:cs="Times New Roman"/>
                <w:sz w:val="28"/>
                <w:szCs w:val="28"/>
                <w:lang w:eastAsia="ru-RU"/>
              </w:rPr>
              <w:br/>
              <w:t>Будем снова проверять!</w:t>
            </w:r>
          </w:p>
        </w:tc>
        <w:tc>
          <w:tcPr>
            <w:tcW w:w="0" w:type="auto"/>
            <w:hideMark/>
          </w:tcPr>
          <w:p w:rsidR="002834F5" w:rsidRPr="008677DB" w:rsidRDefault="002834F5" w:rsidP="00A1145C">
            <w:pPr>
              <w:spacing w:after="94" w:line="240" w:lineRule="auto"/>
              <w:ind w:left="1396" w:firstLine="23"/>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Сжимаем и разжимаем кулачки.</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1" name="Рисунок 51"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006"/>
        <w:gridCol w:w="4494"/>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На двери висит замок </w:t>
            </w:r>
            <w:r w:rsidRPr="008677DB">
              <w:rPr>
                <w:rFonts w:ascii="Times New Roman" w:eastAsia="Times New Roman" w:hAnsi="Times New Roman" w:cs="Times New Roman"/>
                <w:sz w:val="28"/>
                <w:szCs w:val="28"/>
                <w:lang w:eastAsia="ru-RU"/>
              </w:rPr>
              <w:br/>
              <w:t>Кто его открыть бы мог?</w:t>
            </w:r>
          </w:p>
        </w:tc>
        <w:tc>
          <w:tcPr>
            <w:tcW w:w="3750" w:type="dxa"/>
            <w:hideMark/>
          </w:tcPr>
          <w:p w:rsidR="002834F5" w:rsidRPr="008677DB" w:rsidRDefault="002834F5" w:rsidP="00A1145C">
            <w:pPr>
              <w:spacing w:after="94" w:line="240" w:lineRule="auto"/>
              <w:ind w:left="714" w:hanging="7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Переплетаем пальчики, делаем «замочек».</w:t>
            </w:r>
            <w:r w:rsidRPr="008677DB">
              <w:rPr>
                <w:rFonts w:ascii="Times New Roman" w:eastAsia="Times New Roman" w:hAnsi="Times New Roman" w:cs="Times New Roman"/>
                <w:sz w:val="28"/>
                <w:szCs w:val="28"/>
                <w:lang w:eastAsia="ru-RU"/>
              </w:rPr>
              <w:t> </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Повертели, повертели </w:t>
            </w:r>
          </w:p>
        </w:tc>
        <w:tc>
          <w:tcPr>
            <w:tcW w:w="0" w:type="auto"/>
            <w:hideMark/>
          </w:tcPr>
          <w:p w:rsidR="002834F5" w:rsidRPr="008677DB" w:rsidRDefault="002834F5" w:rsidP="00A1145C">
            <w:pPr>
              <w:spacing w:after="94" w:line="240" w:lineRule="auto"/>
              <w:ind w:left="714" w:hanging="7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Кисти рук поворачиваем влево и вправо.</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Покрутили, покрутили</w:t>
            </w:r>
          </w:p>
        </w:tc>
        <w:tc>
          <w:tcPr>
            <w:tcW w:w="0" w:type="auto"/>
            <w:hideMark/>
          </w:tcPr>
          <w:p w:rsidR="002834F5" w:rsidRPr="008677DB" w:rsidRDefault="002834F5" w:rsidP="00A1145C">
            <w:pPr>
              <w:spacing w:after="94" w:line="240" w:lineRule="auto"/>
              <w:ind w:left="714" w:hanging="7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Кисти рук поворачиваем вперед и назад.</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Постучали, постучали</w:t>
            </w:r>
          </w:p>
        </w:tc>
        <w:tc>
          <w:tcPr>
            <w:tcW w:w="0" w:type="auto"/>
            <w:hideMark/>
          </w:tcPr>
          <w:p w:rsidR="002834F5" w:rsidRPr="008677DB" w:rsidRDefault="002834F5" w:rsidP="00A1145C">
            <w:pPr>
              <w:spacing w:after="94" w:line="240" w:lineRule="auto"/>
              <w:ind w:left="714" w:hanging="7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Постукиваем «замочком» по столу.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Потянули, потянули</w:t>
            </w:r>
          </w:p>
        </w:tc>
        <w:tc>
          <w:tcPr>
            <w:tcW w:w="0" w:type="auto"/>
            <w:hideMark/>
          </w:tcPr>
          <w:p w:rsidR="002834F5" w:rsidRPr="008677DB" w:rsidRDefault="002834F5" w:rsidP="00A1145C">
            <w:pPr>
              <w:spacing w:after="94" w:line="240" w:lineRule="auto"/>
              <w:ind w:left="714" w:hanging="7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Тянем ручки в разные стороны.</w:t>
            </w:r>
          </w:p>
        </w:tc>
      </w:tr>
      <w:tr w:rsidR="002834F5" w:rsidRPr="008677DB" w:rsidTr="008677DB">
        <w:trPr>
          <w:trHeight w:val="189"/>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И открыли замок!!!</w:t>
            </w:r>
          </w:p>
        </w:tc>
        <w:tc>
          <w:tcPr>
            <w:tcW w:w="0" w:type="auto"/>
            <w:hideMark/>
          </w:tcPr>
          <w:p w:rsidR="002834F5" w:rsidRPr="008677DB" w:rsidRDefault="002834F5" w:rsidP="00A1145C">
            <w:pPr>
              <w:spacing w:after="94" w:line="240" w:lineRule="auto"/>
              <w:ind w:left="714" w:hanging="78"/>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Расцепили пальцы рук.</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2" name="Рисунок 52"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1766"/>
        <w:gridCol w:w="5734"/>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На горе мы видим дом.</w:t>
            </w:r>
          </w:p>
        </w:tc>
        <w:tc>
          <w:tcPr>
            <w:tcW w:w="3750" w:type="dxa"/>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Складываем домик из ладоней, все пальцы соприкасаются подушечками «крыша дома». </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Много зелени кругом.</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Делаем</w:t>
            </w:r>
            <w:r w:rsidRPr="008677DB">
              <w:rPr>
                <w:rFonts w:ascii="Times New Roman" w:eastAsia="Times New Roman" w:hAnsi="Times New Roman" w:cs="Times New Roman"/>
                <w:sz w:val="28"/>
                <w:szCs w:val="28"/>
                <w:lang w:eastAsia="ru-RU"/>
              </w:rPr>
              <w:t> </w:t>
            </w:r>
            <w:r w:rsidRPr="008677DB">
              <w:rPr>
                <w:rFonts w:ascii="Times New Roman" w:eastAsia="Times New Roman" w:hAnsi="Times New Roman" w:cs="Times New Roman"/>
                <w:i/>
                <w:iCs/>
                <w:sz w:val="28"/>
                <w:szCs w:val="28"/>
                <w:lang w:eastAsia="ru-RU"/>
              </w:rPr>
              <w:t>волнообразные движения руками.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 xml:space="preserve">Вот деревья, </w:t>
            </w:r>
            <w:r w:rsidRPr="008677DB">
              <w:rPr>
                <w:rFonts w:ascii="Times New Roman" w:eastAsia="Times New Roman" w:hAnsi="Times New Roman" w:cs="Times New Roman"/>
                <w:sz w:val="28"/>
                <w:szCs w:val="28"/>
                <w:lang w:eastAsia="ru-RU"/>
              </w:rPr>
              <w:lastRenderedPageBreak/>
              <w:t>вот кусты,</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lastRenderedPageBreak/>
              <w:t xml:space="preserve">Перекрещиваем кисти рук, пальцы </w:t>
            </w:r>
            <w:r w:rsidRPr="008677DB">
              <w:rPr>
                <w:rFonts w:ascii="Times New Roman" w:eastAsia="Times New Roman" w:hAnsi="Times New Roman" w:cs="Times New Roman"/>
                <w:i/>
                <w:iCs/>
                <w:sz w:val="28"/>
                <w:szCs w:val="28"/>
                <w:lang w:eastAsia="ru-RU"/>
              </w:rPr>
              <w:lastRenderedPageBreak/>
              <w:t>раскрыты. Сначала сверху правая рука, затем – левая.</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lastRenderedPageBreak/>
              <w:t>Вот душистые цветы</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Кулачки сжаты и соединены, медленно раскрываем пальчики на обеих руках, имитируя бутон.</w:t>
            </w:r>
          </w:p>
        </w:tc>
      </w:tr>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Окружает все забор</w:t>
            </w:r>
          </w:p>
        </w:tc>
        <w:tc>
          <w:tcPr>
            <w:tcW w:w="3750" w:type="dxa"/>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Кисти рук направлены вниз, пальчики раскрыты.</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За забором – чистый двор </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Разводим руки в стороны ладонями вниз.</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Мы ворота открываем </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Пальчики сложили в «замочек» и расцепили.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К дому быстро подбегаем</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Пальчики «бегут» по столу.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 дверь стучимся: тук-тук-тук.</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Стучим кулачками по столу.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Кто-то к нам идет на стук?</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Прикладываем обе ладони к ушам, прислушиваемся. </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 гости к другу мы пришли, </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Вытягиваем руки вперед, кулачки сжаты.</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И гостинцы принесли.</w:t>
            </w:r>
          </w:p>
        </w:tc>
        <w:tc>
          <w:tcPr>
            <w:tcW w:w="0" w:type="auto"/>
            <w:hideMark/>
          </w:tcPr>
          <w:p w:rsidR="002834F5" w:rsidRPr="008677DB" w:rsidRDefault="002834F5" w:rsidP="00A1145C">
            <w:pPr>
              <w:spacing w:after="94" w:line="240" w:lineRule="auto"/>
              <w:ind w:left="1516"/>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Кулачки раскрываем.</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3" name="Рисунок 53"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405"/>
        <w:gridCol w:w="5095"/>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На тёплый юг летит журавль,</w:t>
            </w:r>
          </w:p>
        </w:tc>
        <w:tc>
          <w:tcPr>
            <w:tcW w:w="3750" w:type="dxa"/>
            <w:hideMark/>
          </w:tcPr>
          <w:p w:rsidR="002834F5" w:rsidRPr="008677DB" w:rsidRDefault="002834F5" w:rsidP="00A1145C">
            <w:pPr>
              <w:spacing w:after="94" w:line="240" w:lineRule="auto"/>
              <w:ind w:left="1215" w:hanging="425"/>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Кисти рук перекрещены ладонями вниз, сжимаем и разжимаем кулачки.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Позолотил листву сентябрь.</w:t>
            </w:r>
          </w:p>
        </w:tc>
        <w:tc>
          <w:tcPr>
            <w:tcW w:w="0" w:type="auto"/>
            <w:hideMark/>
          </w:tcPr>
          <w:p w:rsidR="002834F5" w:rsidRPr="008677DB" w:rsidRDefault="002834F5" w:rsidP="00A1145C">
            <w:pPr>
              <w:spacing w:after="94" w:line="240" w:lineRule="auto"/>
              <w:ind w:left="1215" w:hanging="425"/>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Поглаживаем правой рукой левую ладонь.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Позолотил листву сентябрь,</w:t>
            </w:r>
          </w:p>
        </w:tc>
        <w:tc>
          <w:tcPr>
            <w:tcW w:w="0" w:type="auto"/>
            <w:hideMark/>
          </w:tcPr>
          <w:p w:rsidR="002834F5" w:rsidRPr="008677DB" w:rsidRDefault="002834F5" w:rsidP="00A1145C">
            <w:pPr>
              <w:spacing w:after="94" w:line="240" w:lineRule="auto"/>
              <w:ind w:left="1215" w:hanging="425"/>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Поглаживаем левой рукой правую ладонь.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Сорвал листву с ветвей октябрь.</w:t>
            </w:r>
          </w:p>
        </w:tc>
        <w:tc>
          <w:tcPr>
            <w:tcW w:w="0" w:type="auto"/>
            <w:hideMark/>
          </w:tcPr>
          <w:p w:rsidR="002834F5" w:rsidRPr="008677DB" w:rsidRDefault="002834F5" w:rsidP="00A1145C">
            <w:pPr>
              <w:spacing w:after="94" w:line="240" w:lineRule="auto"/>
              <w:ind w:left="1215" w:hanging="425"/>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Потягиваем последовательно каждый пальчик левой руки.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Сорвал листву с ветвей октябрь,</w:t>
            </w:r>
          </w:p>
        </w:tc>
        <w:tc>
          <w:tcPr>
            <w:tcW w:w="0" w:type="auto"/>
            <w:hideMark/>
          </w:tcPr>
          <w:p w:rsidR="002834F5" w:rsidRPr="008677DB" w:rsidRDefault="002834F5" w:rsidP="00A1145C">
            <w:pPr>
              <w:spacing w:after="94" w:line="240" w:lineRule="auto"/>
              <w:ind w:left="1215" w:hanging="425"/>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Потягиваем последовательно каждый пальчик правой руки.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Укрыл листву снежком ноябрь.</w:t>
            </w:r>
          </w:p>
        </w:tc>
        <w:tc>
          <w:tcPr>
            <w:tcW w:w="0" w:type="auto"/>
            <w:hideMark/>
          </w:tcPr>
          <w:p w:rsidR="002834F5" w:rsidRPr="008677DB" w:rsidRDefault="002834F5" w:rsidP="00A1145C">
            <w:pPr>
              <w:spacing w:after="94" w:line="240" w:lineRule="auto"/>
              <w:ind w:left="1215" w:hanging="425"/>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Потираем ладонь о ладонь.</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4" name="Рисунок 54"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282"/>
        <w:gridCol w:w="5218"/>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lastRenderedPageBreak/>
              <w:t>Он идёт, а мы бежим,</w:t>
            </w:r>
          </w:p>
        </w:tc>
        <w:tc>
          <w:tcPr>
            <w:tcW w:w="3750" w:type="dxa"/>
            <w:hideMark/>
          </w:tcPr>
          <w:p w:rsidR="002834F5" w:rsidRPr="008677DB" w:rsidRDefault="002834F5" w:rsidP="00A1145C">
            <w:pPr>
              <w:spacing w:after="94" w:line="240" w:lineRule="auto"/>
              <w:ind w:left="90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Имитируем движения.</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Он догонит всё равно!</w:t>
            </w:r>
          </w:p>
        </w:tc>
        <w:tc>
          <w:tcPr>
            <w:tcW w:w="0" w:type="auto"/>
            <w:hideMark/>
          </w:tcPr>
          <w:p w:rsidR="002834F5" w:rsidRPr="008677DB" w:rsidRDefault="002834F5" w:rsidP="00A1145C">
            <w:pPr>
              <w:spacing w:after="94" w:line="240" w:lineRule="auto"/>
              <w:ind w:left="90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Попеременно обхватываем кулачок правой руки, а затем левой.</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 дом укрыться мы спешим,</w:t>
            </w:r>
          </w:p>
        </w:tc>
        <w:tc>
          <w:tcPr>
            <w:tcW w:w="0" w:type="auto"/>
            <w:hideMark/>
          </w:tcPr>
          <w:p w:rsidR="002834F5" w:rsidRPr="008677DB" w:rsidRDefault="002834F5" w:rsidP="00A1145C">
            <w:pPr>
              <w:spacing w:after="94" w:line="240" w:lineRule="auto"/>
              <w:ind w:left="90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Складываем над головой крышу.</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Будет к нам стучать в окно,</w:t>
            </w:r>
          </w:p>
        </w:tc>
        <w:tc>
          <w:tcPr>
            <w:tcW w:w="0" w:type="auto"/>
            <w:hideMark/>
          </w:tcPr>
          <w:p w:rsidR="002834F5" w:rsidRPr="008677DB" w:rsidRDefault="002834F5" w:rsidP="00A1145C">
            <w:pPr>
              <w:spacing w:after="94" w:line="240" w:lineRule="auto"/>
              <w:ind w:left="90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Стучим кулачком правой руки по ладони левой руки.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И по крыше тук да тук!</w:t>
            </w:r>
          </w:p>
        </w:tc>
        <w:tc>
          <w:tcPr>
            <w:tcW w:w="0" w:type="auto"/>
            <w:hideMark/>
          </w:tcPr>
          <w:p w:rsidR="002834F5" w:rsidRPr="008677DB" w:rsidRDefault="002834F5" w:rsidP="00A1145C">
            <w:pPr>
              <w:spacing w:after="94" w:line="240" w:lineRule="auto"/>
              <w:ind w:left="90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Стучим кулачком левой руки по ладони правой руки.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Нет, не впустим, милый друг!</w:t>
            </w:r>
          </w:p>
        </w:tc>
        <w:tc>
          <w:tcPr>
            <w:tcW w:w="0" w:type="auto"/>
            <w:hideMark/>
          </w:tcPr>
          <w:p w:rsidR="002834F5" w:rsidRPr="008677DB" w:rsidRDefault="002834F5" w:rsidP="00A1145C">
            <w:pPr>
              <w:spacing w:after="94" w:line="240" w:lineRule="auto"/>
              <w:ind w:left="90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Переплетаем пальчики в замочек.</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5" name="Рисунок 55"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1687"/>
        <w:gridCol w:w="5813"/>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 Ёж, ёж, где живёшь?</w:t>
            </w:r>
          </w:p>
        </w:tc>
        <w:tc>
          <w:tcPr>
            <w:tcW w:w="3750" w:type="dxa"/>
            <w:hideMark/>
          </w:tcPr>
          <w:p w:rsidR="002834F5" w:rsidRPr="008677DB" w:rsidRDefault="002834F5" w:rsidP="00A1145C">
            <w:pPr>
              <w:spacing w:after="94" w:line="240" w:lineRule="auto"/>
              <w:ind w:left="125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Переплетаем пальчики в замочек, опускаем и поднимаем пальчики, имитируя колючки.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 Я живу в густом лесу!</w:t>
            </w:r>
          </w:p>
        </w:tc>
        <w:tc>
          <w:tcPr>
            <w:tcW w:w="0" w:type="auto"/>
            <w:hideMark/>
          </w:tcPr>
          <w:p w:rsidR="002834F5" w:rsidRPr="008677DB" w:rsidRDefault="002834F5" w:rsidP="00A1145C">
            <w:pPr>
              <w:spacing w:after="94" w:line="240" w:lineRule="auto"/>
              <w:ind w:left="125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Перекрещиваем кисти рук, пальцы раскрыты. Попеременно меняем верхнюю руку – правая  рука, затем  левая.</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 Ёж, ёж, что несёшь?</w:t>
            </w:r>
          </w:p>
        </w:tc>
        <w:tc>
          <w:tcPr>
            <w:tcW w:w="0" w:type="auto"/>
            <w:hideMark/>
          </w:tcPr>
          <w:p w:rsidR="002834F5" w:rsidRPr="008677DB" w:rsidRDefault="002834F5" w:rsidP="00A1145C">
            <w:pPr>
              <w:spacing w:after="94" w:line="240" w:lineRule="auto"/>
              <w:ind w:left="125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Переплетаем пальчики в замочек, опускаем и поднимаем пальчики, имитируя колючки.</w:t>
            </w:r>
          </w:p>
        </w:tc>
      </w:tr>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 В норку яблоки несу.</w:t>
            </w:r>
          </w:p>
        </w:tc>
        <w:tc>
          <w:tcPr>
            <w:tcW w:w="3750" w:type="dxa"/>
            <w:hideMark/>
          </w:tcPr>
          <w:p w:rsidR="002834F5" w:rsidRPr="008677DB" w:rsidRDefault="002834F5" w:rsidP="00A1145C">
            <w:pPr>
              <w:spacing w:after="94" w:line="240" w:lineRule="auto"/>
              <w:ind w:left="125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Ударяем кулак о кулак.</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Буду яблоки делить,</w:t>
            </w:r>
          </w:p>
        </w:tc>
        <w:tc>
          <w:tcPr>
            <w:tcW w:w="0" w:type="auto"/>
            <w:hideMark/>
          </w:tcPr>
          <w:p w:rsidR="002834F5" w:rsidRPr="008677DB" w:rsidRDefault="002834F5" w:rsidP="00A1145C">
            <w:pPr>
              <w:spacing w:after="94" w:line="240" w:lineRule="auto"/>
              <w:ind w:left="125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Рубящие движения ребром правой руки по левой ладони.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Своих детушек кормить.</w:t>
            </w:r>
          </w:p>
        </w:tc>
        <w:tc>
          <w:tcPr>
            <w:tcW w:w="0" w:type="auto"/>
            <w:hideMark/>
          </w:tcPr>
          <w:p w:rsidR="002834F5" w:rsidRPr="008677DB" w:rsidRDefault="002834F5" w:rsidP="00A1145C">
            <w:pPr>
              <w:spacing w:after="94" w:line="240" w:lineRule="auto"/>
              <w:ind w:left="125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Рубящие движения ребром левой руки по правой ладони.</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drawing>
          <wp:inline distT="0" distB="0" distL="0" distR="0">
            <wp:extent cx="4761865" cy="332740"/>
            <wp:effectExtent l="19050" t="0" r="635" b="0"/>
            <wp:docPr id="56" name="Рисунок 56"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1930"/>
        <w:gridCol w:w="5570"/>
      </w:tblGrid>
      <w:tr w:rsidR="002834F5" w:rsidRPr="008677DB" w:rsidTr="002834F5">
        <w:trPr>
          <w:tblCellSpacing w:w="0" w:type="dxa"/>
          <w:jc w:val="center"/>
        </w:trPr>
        <w:tc>
          <w:tcPr>
            <w:tcW w:w="3750"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Раз в глубоком тёмном иле</w:t>
            </w:r>
            <w:r w:rsidRPr="008677DB">
              <w:rPr>
                <w:rFonts w:ascii="Times New Roman" w:eastAsia="Times New Roman" w:hAnsi="Times New Roman" w:cs="Times New Roman"/>
                <w:sz w:val="28"/>
                <w:szCs w:val="28"/>
                <w:lang w:eastAsia="ru-RU"/>
              </w:rPr>
              <w:br/>
              <w:t>Рыбку рыбаки ловили,</w:t>
            </w:r>
          </w:p>
        </w:tc>
        <w:tc>
          <w:tcPr>
            <w:tcW w:w="3750" w:type="dxa"/>
            <w:hideMark/>
          </w:tcPr>
          <w:p w:rsidR="002834F5" w:rsidRPr="008677DB" w:rsidRDefault="002834F5" w:rsidP="00A1145C">
            <w:pPr>
              <w:spacing w:after="94" w:line="240" w:lineRule="auto"/>
              <w:ind w:left="817"/>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Соединяем каждый пальчик с большим пальцем на одной руке, а затем на другой.</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А к ним в сети угодил</w:t>
            </w:r>
          </w:p>
        </w:tc>
        <w:tc>
          <w:tcPr>
            <w:tcW w:w="0" w:type="auto"/>
            <w:hideMark/>
          </w:tcPr>
          <w:p w:rsidR="002834F5" w:rsidRPr="008677DB" w:rsidRDefault="002834F5" w:rsidP="00A1145C">
            <w:pPr>
              <w:spacing w:after="94" w:line="240" w:lineRule="auto"/>
              <w:ind w:left="817"/>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Попеременно ударяем кулак о кулак, и ладонь о ладонь.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Злой зелёный крокодил.</w:t>
            </w:r>
          </w:p>
        </w:tc>
        <w:tc>
          <w:tcPr>
            <w:tcW w:w="0" w:type="auto"/>
            <w:hideMark/>
          </w:tcPr>
          <w:p w:rsidR="002834F5" w:rsidRPr="008677DB" w:rsidRDefault="002834F5" w:rsidP="00A1145C">
            <w:pPr>
              <w:spacing w:after="94" w:line="240" w:lineRule="auto"/>
              <w:ind w:left="817"/>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 xml:space="preserve">Основания ладоней соединены, одноименные пальчики касаются друг </w:t>
            </w:r>
            <w:r w:rsidRPr="008677DB">
              <w:rPr>
                <w:rFonts w:ascii="Times New Roman" w:eastAsia="Times New Roman" w:hAnsi="Times New Roman" w:cs="Times New Roman"/>
                <w:i/>
                <w:iCs/>
                <w:sz w:val="28"/>
                <w:szCs w:val="28"/>
                <w:lang w:eastAsia="ru-RU"/>
              </w:rPr>
              <w:lastRenderedPageBreak/>
              <w:t>друга, имитируя пасть крокодила.</w:t>
            </w:r>
          </w:p>
        </w:tc>
      </w:tr>
    </w:tbl>
    <w:p w:rsidR="002834F5" w:rsidRPr="008677DB" w:rsidRDefault="002834F5" w:rsidP="0013718F">
      <w:pPr>
        <w:shd w:val="clear" w:color="auto" w:fill="FFFFFF"/>
        <w:spacing w:before="94" w:after="94" w:line="240" w:lineRule="auto"/>
        <w:jc w:val="both"/>
        <w:rPr>
          <w:rFonts w:ascii="Times New Roman" w:eastAsia="Times New Roman" w:hAnsi="Times New Roman" w:cs="Times New Roman"/>
          <w:b/>
          <w:bCs/>
          <w:sz w:val="28"/>
          <w:szCs w:val="28"/>
          <w:lang w:eastAsia="ru-RU"/>
        </w:rPr>
      </w:pPr>
      <w:r w:rsidRPr="008677DB">
        <w:rPr>
          <w:rFonts w:ascii="Times New Roman" w:eastAsia="Times New Roman" w:hAnsi="Times New Roman" w:cs="Times New Roman"/>
          <w:b/>
          <w:bCs/>
          <w:noProof/>
          <w:sz w:val="28"/>
          <w:szCs w:val="28"/>
          <w:lang w:eastAsia="ru-RU"/>
        </w:rPr>
        <w:lastRenderedPageBreak/>
        <w:drawing>
          <wp:inline distT="0" distB="0" distL="0" distR="0">
            <wp:extent cx="4761865" cy="332740"/>
            <wp:effectExtent l="19050" t="0" r="635" b="0"/>
            <wp:docPr id="57" name="Рисунок 57"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1711"/>
        <w:gridCol w:w="5789"/>
      </w:tblGrid>
      <w:tr w:rsidR="002834F5" w:rsidRPr="008677DB" w:rsidTr="008677DB">
        <w:trPr>
          <w:tblCellSpacing w:w="0" w:type="dxa"/>
          <w:jc w:val="center"/>
        </w:trPr>
        <w:tc>
          <w:tcPr>
            <w:tcW w:w="1787"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 тёмном небе звёзды светят,</w:t>
            </w:r>
          </w:p>
        </w:tc>
        <w:tc>
          <w:tcPr>
            <w:tcW w:w="5713" w:type="dxa"/>
            <w:hideMark/>
          </w:tcPr>
          <w:p w:rsidR="002834F5" w:rsidRPr="008677DB" w:rsidRDefault="002834F5" w:rsidP="00A1145C">
            <w:pPr>
              <w:spacing w:after="94" w:line="240" w:lineRule="auto"/>
              <w:ind w:left="97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Сжимаем и разжимаем кулачки.</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Космонавт летит в ракете.</w:t>
            </w:r>
          </w:p>
        </w:tc>
        <w:tc>
          <w:tcPr>
            <w:tcW w:w="0" w:type="auto"/>
            <w:hideMark/>
          </w:tcPr>
          <w:p w:rsidR="002834F5" w:rsidRPr="008677DB" w:rsidRDefault="002834F5" w:rsidP="00A1145C">
            <w:pPr>
              <w:spacing w:after="94" w:line="240" w:lineRule="auto"/>
              <w:ind w:left="97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Потираем ладонь о ладонь.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День летит и ночь летит.</w:t>
            </w:r>
          </w:p>
        </w:tc>
        <w:tc>
          <w:tcPr>
            <w:tcW w:w="0" w:type="auto"/>
            <w:hideMark/>
          </w:tcPr>
          <w:p w:rsidR="002834F5" w:rsidRPr="008677DB" w:rsidRDefault="002834F5" w:rsidP="00A1145C">
            <w:pPr>
              <w:spacing w:after="94" w:line="240" w:lineRule="auto"/>
              <w:ind w:left="97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Сжимаем и разжимаем кулачки.</w:t>
            </w:r>
          </w:p>
        </w:tc>
      </w:tr>
      <w:tr w:rsidR="002834F5" w:rsidRPr="008677DB" w:rsidTr="008677DB">
        <w:trPr>
          <w:tblCellSpacing w:w="0" w:type="dxa"/>
          <w:jc w:val="center"/>
        </w:trPr>
        <w:tc>
          <w:tcPr>
            <w:tcW w:w="1787" w:type="dxa"/>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И на землю вниз глядит.</w:t>
            </w:r>
          </w:p>
        </w:tc>
        <w:tc>
          <w:tcPr>
            <w:tcW w:w="5713" w:type="dxa"/>
            <w:hideMark/>
          </w:tcPr>
          <w:p w:rsidR="002834F5" w:rsidRPr="008677DB" w:rsidRDefault="002834F5" w:rsidP="00A1145C">
            <w:pPr>
              <w:spacing w:after="94" w:line="240" w:lineRule="auto"/>
              <w:ind w:left="970"/>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Имитируем бинокль.</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Видит сверху он поля,</w:t>
            </w:r>
          </w:p>
        </w:tc>
        <w:tc>
          <w:tcPr>
            <w:tcW w:w="0" w:type="auto"/>
            <w:hideMark/>
          </w:tcPr>
          <w:p w:rsidR="002834F5" w:rsidRPr="008677DB" w:rsidRDefault="002834F5" w:rsidP="00A1145C">
            <w:pPr>
              <w:spacing w:after="94" w:line="240" w:lineRule="auto"/>
              <w:ind w:left="98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Разводим руки в стороны ладонями вниз.</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Горы, реки и моря.</w:t>
            </w:r>
          </w:p>
        </w:tc>
        <w:tc>
          <w:tcPr>
            <w:tcW w:w="0" w:type="auto"/>
            <w:hideMark/>
          </w:tcPr>
          <w:p w:rsidR="002834F5" w:rsidRPr="008677DB" w:rsidRDefault="002834F5" w:rsidP="00A1145C">
            <w:pPr>
              <w:spacing w:after="94" w:line="240" w:lineRule="auto"/>
              <w:ind w:left="98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Руки поднимаем вверх, показывая высоту гор. Ладони соединяем и выполняем волнообразные движения, имитируем реку. Разводим руки в стороны ладонями вверх.</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Видит он весь шар земной,</w:t>
            </w:r>
          </w:p>
        </w:tc>
        <w:tc>
          <w:tcPr>
            <w:tcW w:w="0" w:type="auto"/>
            <w:hideMark/>
          </w:tcPr>
          <w:p w:rsidR="002834F5" w:rsidRPr="008677DB" w:rsidRDefault="002834F5" w:rsidP="00A1145C">
            <w:pPr>
              <w:spacing w:after="94" w:line="240" w:lineRule="auto"/>
              <w:ind w:left="98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Соединяем руки над головой.</w:t>
            </w:r>
          </w:p>
        </w:tc>
      </w:tr>
      <w:tr w:rsidR="002834F5" w:rsidRPr="008677DB" w:rsidTr="002834F5">
        <w:trPr>
          <w:tblCellSpacing w:w="0" w:type="dxa"/>
          <w:jc w:val="center"/>
        </w:trPr>
        <w:tc>
          <w:tcPr>
            <w:tcW w:w="0" w:type="auto"/>
            <w:hideMark/>
          </w:tcPr>
          <w:p w:rsidR="002834F5" w:rsidRPr="008677DB" w:rsidRDefault="002834F5" w:rsidP="0013718F">
            <w:pPr>
              <w:spacing w:after="94" w:line="240" w:lineRule="auto"/>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sz w:val="28"/>
                <w:szCs w:val="28"/>
                <w:lang w:eastAsia="ru-RU"/>
              </w:rPr>
              <w:t>Шар земной – наш дом родной.</w:t>
            </w:r>
          </w:p>
        </w:tc>
        <w:tc>
          <w:tcPr>
            <w:tcW w:w="0" w:type="auto"/>
            <w:hideMark/>
          </w:tcPr>
          <w:p w:rsidR="002834F5" w:rsidRPr="008677DB" w:rsidRDefault="002834F5" w:rsidP="00A1145C">
            <w:pPr>
              <w:spacing w:after="94" w:line="240" w:lineRule="auto"/>
              <w:ind w:left="989"/>
              <w:jc w:val="both"/>
              <w:rPr>
                <w:rFonts w:ascii="Times New Roman" w:eastAsia="Times New Roman" w:hAnsi="Times New Roman" w:cs="Times New Roman"/>
                <w:sz w:val="28"/>
                <w:szCs w:val="28"/>
                <w:lang w:eastAsia="ru-RU"/>
              </w:rPr>
            </w:pPr>
            <w:r w:rsidRPr="008677DB">
              <w:rPr>
                <w:rFonts w:ascii="Times New Roman" w:eastAsia="Times New Roman" w:hAnsi="Times New Roman" w:cs="Times New Roman"/>
                <w:i/>
                <w:iCs/>
                <w:sz w:val="28"/>
                <w:szCs w:val="28"/>
                <w:lang w:eastAsia="ru-RU"/>
              </w:rPr>
              <w:t>Попеременно пожимаем руки.</w:t>
            </w:r>
          </w:p>
        </w:tc>
      </w:tr>
    </w:tbl>
    <w:p w:rsidR="008677DB" w:rsidRDefault="008677DB" w:rsidP="0013718F">
      <w:pPr>
        <w:jc w:val="both"/>
        <w:rPr>
          <w:rFonts w:ascii="Times New Roman" w:hAnsi="Times New Roman" w:cs="Times New Roman"/>
          <w:sz w:val="28"/>
          <w:szCs w:val="28"/>
        </w:rPr>
      </w:pPr>
    </w:p>
    <w:p w:rsidR="006862A4" w:rsidRDefault="006862A4" w:rsidP="0013718F">
      <w:pPr>
        <w:jc w:val="both"/>
        <w:rPr>
          <w:rFonts w:ascii="Times New Roman" w:hAnsi="Times New Roman" w:cs="Times New Roman"/>
          <w:sz w:val="28"/>
          <w:szCs w:val="28"/>
        </w:rPr>
      </w:pPr>
    </w:p>
    <w:p w:rsidR="006862A4" w:rsidRDefault="006862A4" w:rsidP="0013718F">
      <w:pPr>
        <w:jc w:val="both"/>
        <w:rPr>
          <w:rFonts w:ascii="Times New Roman" w:hAnsi="Times New Roman" w:cs="Times New Roman"/>
          <w:sz w:val="28"/>
          <w:szCs w:val="28"/>
        </w:rPr>
      </w:pPr>
    </w:p>
    <w:p w:rsidR="006862A4" w:rsidRDefault="006862A4" w:rsidP="0013718F">
      <w:pPr>
        <w:jc w:val="both"/>
        <w:rPr>
          <w:rFonts w:ascii="Times New Roman" w:hAnsi="Times New Roman" w:cs="Times New Roman"/>
          <w:sz w:val="28"/>
          <w:szCs w:val="28"/>
        </w:rPr>
      </w:pPr>
    </w:p>
    <w:p w:rsidR="006862A4" w:rsidRDefault="006862A4" w:rsidP="0013718F">
      <w:pPr>
        <w:jc w:val="both"/>
        <w:rPr>
          <w:rFonts w:ascii="Times New Roman" w:hAnsi="Times New Roman" w:cs="Times New Roman"/>
          <w:sz w:val="28"/>
          <w:szCs w:val="28"/>
        </w:rPr>
      </w:pPr>
    </w:p>
    <w:p w:rsidR="006862A4" w:rsidRDefault="006862A4" w:rsidP="0013718F">
      <w:pPr>
        <w:jc w:val="both"/>
        <w:rPr>
          <w:rFonts w:ascii="Times New Roman" w:hAnsi="Times New Roman" w:cs="Times New Roman"/>
          <w:sz w:val="28"/>
          <w:szCs w:val="28"/>
        </w:rPr>
      </w:pPr>
    </w:p>
    <w:p w:rsidR="006862A4" w:rsidRDefault="006862A4" w:rsidP="0013718F">
      <w:pPr>
        <w:jc w:val="both"/>
        <w:rPr>
          <w:rFonts w:ascii="Times New Roman" w:hAnsi="Times New Roman" w:cs="Times New Roman"/>
          <w:sz w:val="28"/>
          <w:szCs w:val="28"/>
        </w:rPr>
      </w:pPr>
    </w:p>
    <w:p w:rsidR="00F709E0" w:rsidRDefault="00F709E0" w:rsidP="0013718F">
      <w:pPr>
        <w:jc w:val="both"/>
        <w:rPr>
          <w:rFonts w:ascii="Times New Roman" w:hAnsi="Times New Roman" w:cs="Times New Roman"/>
          <w:sz w:val="28"/>
          <w:szCs w:val="28"/>
        </w:rPr>
      </w:pPr>
    </w:p>
    <w:p w:rsidR="00F709E0" w:rsidRDefault="00F709E0" w:rsidP="0013718F">
      <w:pPr>
        <w:jc w:val="both"/>
        <w:rPr>
          <w:rFonts w:ascii="Times New Roman" w:hAnsi="Times New Roman" w:cs="Times New Roman"/>
          <w:sz w:val="28"/>
          <w:szCs w:val="28"/>
        </w:rPr>
      </w:pPr>
    </w:p>
    <w:p w:rsidR="00F709E0" w:rsidRDefault="00F709E0" w:rsidP="0013718F">
      <w:pPr>
        <w:jc w:val="both"/>
        <w:rPr>
          <w:rFonts w:ascii="Times New Roman" w:hAnsi="Times New Roman" w:cs="Times New Roman"/>
          <w:sz w:val="28"/>
          <w:szCs w:val="28"/>
        </w:rPr>
      </w:pPr>
    </w:p>
    <w:p w:rsidR="00A1145C" w:rsidRDefault="00A1145C" w:rsidP="0013718F">
      <w:pPr>
        <w:jc w:val="both"/>
        <w:rPr>
          <w:rFonts w:ascii="Times New Roman" w:hAnsi="Times New Roman" w:cs="Times New Roman"/>
          <w:sz w:val="28"/>
          <w:szCs w:val="28"/>
        </w:rPr>
      </w:pPr>
    </w:p>
    <w:p w:rsidR="005D1414" w:rsidRDefault="005D1414" w:rsidP="0013718F">
      <w:pPr>
        <w:jc w:val="both"/>
        <w:rPr>
          <w:rFonts w:ascii="Times New Roman" w:hAnsi="Times New Roman" w:cs="Times New Roman"/>
          <w:sz w:val="28"/>
          <w:szCs w:val="28"/>
        </w:rPr>
      </w:pPr>
    </w:p>
    <w:p w:rsidR="008677DB" w:rsidRPr="00A1145C" w:rsidRDefault="008677DB" w:rsidP="0013718F">
      <w:pPr>
        <w:jc w:val="both"/>
        <w:rPr>
          <w:rFonts w:ascii="Times New Roman" w:hAnsi="Times New Roman" w:cs="Times New Roman"/>
          <w:color w:val="FF0000"/>
          <w:sz w:val="28"/>
          <w:szCs w:val="28"/>
        </w:rPr>
      </w:pPr>
      <w:r w:rsidRPr="00A1145C">
        <w:rPr>
          <w:rFonts w:ascii="Times New Roman" w:hAnsi="Times New Roman" w:cs="Times New Roman"/>
          <w:color w:val="FF0000"/>
          <w:sz w:val="28"/>
          <w:szCs w:val="28"/>
        </w:rPr>
        <w:t xml:space="preserve">СТАРШИЙ ДОШКОЛЬНЫЙ ВОЗРАСТ (ОТ 5 ДО </w:t>
      </w:r>
      <w:r w:rsidR="00A1145C">
        <w:rPr>
          <w:rFonts w:ascii="Times New Roman" w:hAnsi="Times New Roman" w:cs="Times New Roman"/>
          <w:color w:val="FF0000"/>
          <w:sz w:val="28"/>
          <w:szCs w:val="28"/>
        </w:rPr>
        <w:t>7 лет</w:t>
      </w:r>
      <w:r w:rsidRPr="00A1145C">
        <w:rPr>
          <w:rFonts w:ascii="Times New Roman" w:hAnsi="Times New Roman" w:cs="Times New Roman"/>
          <w:color w:val="FF0000"/>
          <w:sz w:val="28"/>
          <w:szCs w:val="28"/>
        </w:rPr>
        <w:t>)</w:t>
      </w:r>
    </w:p>
    <w:p w:rsidR="008677DB" w:rsidRPr="00A1145C" w:rsidRDefault="00A1145C" w:rsidP="0013718F">
      <w:pPr>
        <w:jc w:val="both"/>
        <w:rPr>
          <w:rFonts w:ascii="Times New Roman" w:hAnsi="Times New Roman" w:cs="Times New Roman"/>
          <w:i/>
          <w:color w:val="7030A0"/>
          <w:sz w:val="36"/>
          <w:szCs w:val="36"/>
        </w:rPr>
      </w:pPr>
      <w:r w:rsidRPr="00A1145C">
        <w:rPr>
          <w:rFonts w:ascii="Times New Roman" w:hAnsi="Times New Roman" w:cs="Times New Roman"/>
          <w:i/>
          <w:color w:val="7030A0"/>
          <w:sz w:val="36"/>
          <w:szCs w:val="36"/>
        </w:rPr>
        <w:t>Шестой год жизни</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На этом возрастном этапе продолжается совершенствование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всех сторон речи ребенка. Все чище становится произношение,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более развернутыми фразы, точне</w:t>
      </w:r>
      <w:r w:rsidR="004E6703">
        <w:rPr>
          <w:rFonts w:ascii="Times New Roman" w:hAnsi="Times New Roman" w:cs="Times New Roman"/>
          <w:sz w:val="28"/>
          <w:szCs w:val="28"/>
        </w:rPr>
        <w:t>е высказывания. Ребенок не толь</w:t>
      </w:r>
      <w:r w:rsidRPr="008677DB">
        <w:rPr>
          <w:rFonts w:ascii="Times New Roman" w:hAnsi="Times New Roman" w:cs="Times New Roman"/>
          <w:sz w:val="28"/>
          <w:szCs w:val="28"/>
        </w:rPr>
        <w:t>ко выделяет существенные признаки в предметах и явлениях, но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 начинает устанавливать причинно-следственные связи между</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ними, временные и другие отношения. Имея достаточно развитую</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активную речь, дошкольник пытается рассказывать и отвечать на</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вопросы так, чтобы окружающим его слушателям было понятно,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что он хочет сказать. Одновременно с развитием самокритичного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отношения к своему высказыванию у ребенка появляется и более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критическое отношение к речи с</w:t>
      </w:r>
      <w:r w:rsidR="004E6703">
        <w:rPr>
          <w:rFonts w:ascii="Times New Roman" w:hAnsi="Times New Roman" w:cs="Times New Roman"/>
          <w:sz w:val="28"/>
          <w:szCs w:val="28"/>
        </w:rPr>
        <w:t>верстников. При описании предме</w:t>
      </w:r>
      <w:r w:rsidRPr="008677DB">
        <w:rPr>
          <w:rFonts w:ascii="Times New Roman" w:hAnsi="Times New Roman" w:cs="Times New Roman"/>
          <w:sz w:val="28"/>
          <w:szCs w:val="28"/>
        </w:rPr>
        <w:t>тов и явлений он делает попытки передавать свое эмоциональное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отношение.</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Обогащение и расширение словаря осуществляется не только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за счет существительных, обозначающих предметы, их свойства</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 качества, но и за счет названий отдельных частей, деталей</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предметов, глаголов, а также суффиксов и приставок, которые дети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начинают широко употреблять. В</w:t>
      </w:r>
      <w:r w:rsidR="004E6703">
        <w:rPr>
          <w:rFonts w:ascii="Times New Roman" w:hAnsi="Times New Roman" w:cs="Times New Roman"/>
          <w:sz w:val="28"/>
          <w:szCs w:val="28"/>
        </w:rPr>
        <w:t>се чаще в речи ребенка появляют</w:t>
      </w:r>
      <w:r w:rsidRPr="008677DB">
        <w:rPr>
          <w:rFonts w:ascii="Times New Roman" w:hAnsi="Times New Roman" w:cs="Times New Roman"/>
          <w:sz w:val="28"/>
          <w:szCs w:val="28"/>
        </w:rPr>
        <w:t>ся собирательные существител</w:t>
      </w:r>
      <w:r w:rsidR="004E6703">
        <w:rPr>
          <w:rFonts w:ascii="Times New Roman" w:hAnsi="Times New Roman" w:cs="Times New Roman"/>
          <w:sz w:val="28"/>
          <w:szCs w:val="28"/>
        </w:rPr>
        <w:t>ьные, прилагательные, обозначаю</w:t>
      </w:r>
      <w:r w:rsidRPr="008677DB">
        <w:rPr>
          <w:rFonts w:ascii="Times New Roman" w:hAnsi="Times New Roman" w:cs="Times New Roman"/>
          <w:sz w:val="28"/>
          <w:szCs w:val="28"/>
        </w:rPr>
        <w:t>щие материал, свойства, состояние предметов. За год словарь</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увеличивается на 1000—1200 с</w:t>
      </w:r>
      <w:r w:rsidR="004E6703">
        <w:rPr>
          <w:rFonts w:ascii="Times New Roman" w:hAnsi="Times New Roman" w:cs="Times New Roman"/>
          <w:sz w:val="28"/>
          <w:szCs w:val="28"/>
        </w:rPr>
        <w:t>лов (по сравнению с предшествую</w:t>
      </w:r>
      <w:r w:rsidRPr="008677DB">
        <w:rPr>
          <w:rFonts w:ascii="Times New Roman" w:hAnsi="Times New Roman" w:cs="Times New Roman"/>
          <w:sz w:val="28"/>
          <w:szCs w:val="28"/>
        </w:rPr>
        <w:t>щим возрастом), хотя практически установить точное количество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усвоенных слов за данный период очень трудно. К концу шестого</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года ребенок более тонко дифференцирует собирательные существительные, например не только называет слово животное, но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 может у</w:t>
      </w:r>
      <w:r w:rsidR="004E6703">
        <w:rPr>
          <w:rFonts w:ascii="Times New Roman" w:hAnsi="Times New Roman" w:cs="Times New Roman"/>
          <w:sz w:val="28"/>
          <w:szCs w:val="28"/>
        </w:rPr>
        <w:t>казать на то, что лиса, медведь,</w:t>
      </w:r>
      <w:r w:rsidRPr="008677DB">
        <w:rPr>
          <w:rFonts w:ascii="Times New Roman" w:hAnsi="Times New Roman" w:cs="Times New Roman"/>
          <w:sz w:val="28"/>
          <w:szCs w:val="28"/>
        </w:rPr>
        <w:t xml:space="preserve"> волк — это дикие звери,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а корова, лошадь, кошка — домашние животные. Дети используют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 своей речи отвлеченные существительные, а также прилагательные, глаголы. Многие слова из пассивного запаса переходят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 активный словарь.</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Несмотря на значительное расширение лексики, ребенок еще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далек от свободного пользования словами. Хорошей проверкой</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 показателем полноценного владения словарем является умение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детей подбирать противоположные по смыслу слова (антонимы) —</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существительные (вход — выход), прилагательные (хороший —</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плохой), наречия (быстро — медленно), глаголы (говорит —</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молчит); подбирать прилагательные к существительным (Какой</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может быть дождь? — Холодный,</w:t>
      </w:r>
      <w:r w:rsidR="004E6703">
        <w:rPr>
          <w:rFonts w:ascii="Times New Roman" w:hAnsi="Times New Roman" w:cs="Times New Roman"/>
          <w:sz w:val="28"/>
          <w:szCs w:val="28"/>
        </w:rPr>
        <w:t xml:space="preserve"> сильный, грибной, мелкий, крат</w:t>
      </w:r>
      <w:r w:rsidRPr="008677DB">
        <w:rPr>
          <w:rFonts w:ascii="Times New Roman" w:hAnsi="Times New Roman" w:cs="Times New Roman"/>
          <w:sz w:val="28"/>
          <w:szCs w:val="28"/>
        </w:rPr>
        <w:t>ковременный), наречия к гл</w:t>
      </w:r>
      <w:r w:rsidR="004E6703">
        <w:rPr>
          <w:rFonts w:ascii="Times New Roman" w:hAnsi="Times New Roman" w:cs="Times New Roman"/>
          <w:sz w:val="28"/>
          <w:szCs w:val="28"/>
        </w:rPr>
        <w:t>аголам (Как может говорить маль</w:t>
      </w:r>
      <w:r w:rsidRPr="008677DB">
        <w:rPr>
          <w:rFonts w:ascii="Times New Roman" w:hAnsi="Times New Roman" w:cs="Times New Roman"/>
          <w:sz w:val="28"/>
          <w:szCs w:val="28"/>
        </w:rPr>
        <w:t>чик? — Быстро, хорошо, медленно, четко, тихо, громко и т. д.);</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близкие по смыслу слова — синонимы (ходить — идти, шагать,</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топать, вышагивать и др.).</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lastRenderedPageBreak/>
        <w:t>Предлагая детям такие задания, нетрудно убедиться, что их</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словарь все еще недостаточно богат прилагательными, наречиям</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глаголами, да и слова, близкие по смыслу, они могут подобрать</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 недостаточном количестве и не всегда удачно. Ошибки в употреблении слов возможны и при пересказах сказок, когда ребенок</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вкладывает в слово неправильное значение. В рассказах детей</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иногда наблюдаются неточности в употреблении союзов, предлогов (например, вместо предлога между используются слова</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в середине).</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Совершенствование связной реч</w:t>
      </w:r>
      <w:r w:rsidR="004E6703">
        <w:rPr>
          <w:rFonts w:ascii="Times New Roman" w:hAnsi="Times New Roman" w:cs="Times New Roman"/>
          <w:sz w:val="28"/>
          <w:szCs w:val="28"/>
        </w:rPr>
        <w:t>и невозможно без овладения грам</w:t>
      </w:r>
      <w:r w:rsidRPr="008677DB">
        <w:rPr>
          <w:rFonts w:ascii="Times New Roman" w:hAnsi="Times New Roman" w:cs="Times New Roman"/>
          <w:sz w:val="28"/>
          <w:szCs w:val="28"/>
        </w:rPr>
        <w:t>матически правильной речью. На шестом году ребенок овладевает</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грамматическим строем и пользуется им достаточно свободно.</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В структурном отношении речь значительно усложняется не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только за счет простых распрост</w:t>
      </w:r>
      <w:r w:rsidR="004E6703">
        <w:rPr>
          <w:rFonts w:ascii="Times New Roman" w:hAnsi="Times New Roman" w:cs="Times New Roman"/>
          <w:sz w:val="28"/>
          <w:szCs w:val="28"/>
        </w:rPr>
        <w:t>раненных предложений, но и слож</w:t>
      </w:r>
      <w:r w:rsidRPr="008677DB">
        <w:rPr>
          <w:rFonts w:ascii="Times New Roman" w:hAnsi="Times New Roman" w:cs="Times New Roman"/>
          <w:sz w:val="28"/>
          <w:szCs w:val="28"/>
        </w:rPr>
        <w:t>ных; возрастает объем высказываний. Все реже ребенок допускает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ошибки в согласовании слов,</w:t>
      </w:r>
      <w:r w:rsidR="004E6703">
        <w:rPr>
          <w:rFonts w:ascii="Times New Roman" w:hAnsi="Times New Roman" w:cs="Times New Roman"/>
          <w:sz w:val="28"/>
          <w:szCs w:val="28"/>
        </w:rPr>
        <w:t xml:space="preserve"> в падежных окончаниях существи</w:t>
      </w:r>
      <w:r w:rsidRPr="008677DB">
        <w:rPr>
          <w:rFonts w:ascii="Times New Roman" w:hAnsi="Times New Roman" w:cs="Times New Roman"/>
          <w:sz w:val="28"/>
          <w:szCs w:val="28"/>
        </w:rPr>
        <w:t>тельных и прилагательных; ч</w:t>
      </w:r>
      <w:r w:rsidR="004E6703">
        <w:rPr>
          <w:rFonts w:ascii="Times New Roman" w:hAnsi="Times New Roman" w:cs="Times New Roman"/>
          <w:sz w:val="28"/>
          <w:szCs w:val="28"/>
        </w:rPr>
        <w:t>асто правильно употребляет роди</w:t>
      </w:r>
      <w:r w:rsidRPr="008677DB">
        <w:rPr>
          <w:rFonts w:ascii="Times New Roman" w:hAnsi="Times New Roman" w:cs="Times New Roman"/>
          <w:sz w:val="28"/>
          <w:szCs w:val="28"/>
        </w:rPr>
        <w:t>тельный падеж существительных во множественном числе (окон,</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ламп, карандашей). Он легко образует существительные и другие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части речи при помощи суффиксов (учит детей — учитель, читает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книги — читатель, строит дома — строитель), прилагательные из</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существительных (ключ из железа — железный, банка из стекла —стеклянная).</w:t>
      </w:r>
      <w:r w:rsidR="004E6703">
        <w:rPr>
          <w:rFonts w:ascii="Times New Roman" w:hAnsi="Times New Roman" w:cs="Times New Roman"/>
          <w:sz w:val="28"/>
          <w:szCs w:val="28"/>
        </w:rPr>
        <w:tab/>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Однако в речи детей все еще встречаются грамматические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ошибки: неправильное согласо</w:t>
      </w:r>
      <w:r w:rsidR="004E6703">
        <w:rPr>
          <w:rFonts w:ascii="Times New Roman" w:hAnsi="Times New Roman" w:cs="Times New Roman"/>
          <w:sz w:val="28"/>
          <w:szCs w:val="28"/>
        </w:rPr>
        <w:t>вание существительных с прилага</w:t>
      </w:r>
      <w:r w:rsidRPr="008677DB">
        <w:rPr>
          <w:rFonts w:ascii="Times New Roman" w:hAnsi="Times New Roman" w:cs="Times New Roman"/>
          <w:sz w:val="28"/>
          <w:szCs w:val="28"/>
        </w:rPr>
        <w:t>тельными в косвенных падежах, неправильное образование формы</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родительного падежа множеств</w:t>
      </w:r>
      <w:r w:rsidR="004E6703">
        <w:rPr>
          <w:rFonts w:ascii="Times New Roman" w:hAnsi="Times New Roman" w:cs="Times New Roman"/>
          <w:sz w:val="28"/>
          <w:szCs w:val="28"/>
        </w:rPr>
        <w:t>енного числа некоторых существи</w:t>
      </w:r>
      <w:r w:rsidRPr="008677DB">
        <w:rPr>
          <w:rFonts w:ascii="Times New Roman" w:hAnsi="Times New Roman" w:cs="Times New Roman"/>
          <w:sz w:val="28"/>
          <w:szCs w:val="28"/>
        </w:rPr>
        <w:t>тельных («грушев» вместо груш), изменение по падежам</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несклоняемых существительных («На «пианине» стоят часы»).</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Грамматическая правильность речи ребенка во многом зависит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от того, как часто взрослые обращают внимание на ошибки своих</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детей, исправляют их, давая правильный образец.</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В диалогической (разговорной) речи ребенок в соответствии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 вопросом и темой разговора ис</w:t>
      </w:r>
      <w:r w:rsidR="004E6703">
        <w:rPr>
          <w:rFonts w:ascii="Times New Roman" w:hAnsi="Times New Roman" w:cs="Times New Roman"/>
          <w:sz w:val="28"/>
          <w:szCs w:val="28"/>
        </w:rPr>
        <w:t>пользует как краткие, так и раз</w:t>
      </w:r>
      <w:r w:rsidRPr="008677DB">
        <w:rPr>
          <w:rFonts w:ascii="Times New Roman" w:hAnsi="Times New Roman" w:cs="Times New Roman"/>
          <w:sz w:val="28"/>
          <w:szCs w:val="28"/>
        </w:rPr>
        <w:t>вернутые ответы.</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У ребенка шестого года жизни совершенствуется связная,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монологическая речь. Он может без помощи взрослого передать</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содержание небольшой сказки, рассказа, мультфильма, описать</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те или иные события, свидетелем которых он был. Стремясь к тому,</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чтобы его высказывание было правильно понято, ребенок довольно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охотно поясняет детали своего рассказа, специально повторяет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отдельные его части. Он способе</w:t>
      </w:r>
      <w:r w:rsidR="004E6703">
        <w:rPr>
          <w:rFonts w:ascii="Times New Roman" w:hAnsi="Times New Roman" w:cs="Times New Roman"/>
          <w:sz w:val="28"/>
          <w:szCs w:val="28"/>
        </w:rPr>
        <w:t>н рассказывать не только о собы</w:t>
      </w:r>
      <w:r w:rsidRPr="008677DB">
        <w:rPr>
          <w:rFonts w:ascii="Times New Roman" w:hAnsi="Times New Roman" w:cs="Times New Roman"/>
          <w:sz w:val="28"/>
          <w:szCs w:val="28"/>
        </w:rPr>
        <w:t>тиях ближайших дней, но и о давно прошедших (например, зимой</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рассказывает о том, как он отдыхал летом на даче, как вместе-</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t>с дедушкой собирал грибы, ловил рыбу, купался в пруду и пр.).</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lastRenderedPageBreak/>
        <w:t xml:space="preserve">В этом возрасте ребенок </w:t>
      </w:r>
      <w:r w:rsidR="004E6703">
        <w:rPr>
          <w:rFonts w:ascii="Times New Roman" w:hAnsi="Times New Roman" w:cs="Times New Roman"/>
          <w:sz w:val="28"/>
          <w:szCs w:val="28"/>
        </w:rPr>
        <w:t>уже способен самостоятельно рас</w:t>
      </w:r>
      <w:r w:rsidRPr="008677DB">
        <w:rPr>
          <w:rFonts w:ascii="Times New Roman" w:hAnsi="Times New Roman" w:cs="Times New Roman"/>
          <w:sz w:val="28"/>
          <w:szCs w:val="28"/>
        </w:rPr>
        <w:t>крыть содержание картинки, если на ней изображены предметы,</w:t>
      </w:r>
      <w:r w:rsidR="004E6703">
        <w:rPr>
          <w:rFonts w:ascii="Times New Roman" w:hAnsi="Times New Roman" w:cs="Times New Roman"/>
          <w:sz w:val="28"/>
          <w:szCs w:val="28"/>
        </w:rPr>
        <w:t xml:space="preserve"> которые ему хорошо </w:t>
      </w:r>
      <w:r w:rsidRPr="008677DB">
        <w:rPr>
          <w:rFonts w:ascii="Times New Roman" w:hAnsi="Times New Roman" w:cs="Times New Roman"/>
          <w:sz w:val="28"/>
          <w:szCs w:val="28"/>
        </w:rPr>
        <w:t xml:space="preserve"> знакомы. Но при составлении рассказа по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картинке он еще часто концентри</w:t>
      </w:r>
      <w:r w:rsidR="004E6703">
        <w:rPr>
          <w:rFonts w:ascii="Times New Roman" w:hAnsi="Times New Roman" w:cs="Times New Roman"/>
          <w:sz w:val="28"/>
          <w:szCs w:val="28"/>
        </w:rPr>
        <w:t>рует свое внимание главным обра</w:t>
      </w:r>
      <w:r w:rsidRPr="008677DB">
        <w:rPr>
          <w:rFonts w:ascii="Times New Roman" w:hAnsi="Times New Roman" w:cs="Times New Roman"/>
          <w:sz w:val="28"/>
          <w:szCs w:val="28"/>
        </w:rPr>
        <w:t>зом на основных деталях, а второстепенные, менее важные часто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опускает.</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На шестом году жизни ребенка мышцы артикуляционного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аппарата достаточно окрепли и дети сп</w:t>
      </w:r>
      <w:r w:rsidR="004E6703">
        <w:rPr>
          <w:rFonts w:ascii="Times New Roman" w:hAnsi="Times New Roman" w:cs="Times New Roman"/>
          <w:sz w:val="28"/>
          <w:szCs w:val="28"/>
        </w:rPr>
        <w:t>особны правильно произно</w:t>
      </w:r>
      <w:r w:rsidRPr="008677DB">
        <w:rPr>
          <w:rFonts w:ascii="Times New Roman" w:hAnsi="Times New Roman" w:cs="Times New Roman"/>
          <w:sz w:val="28"/>
          <w:szCs w:val="28"/>
        </w:rPr>
        <w:t>сить все звуки родного языка. Однако у некоторых детей в этом</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возрасте еще только заканчивается правильное усвоение шипящих</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звуков, звуков л, р. С их усвоением дети начинают четко и внятно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произносить различной сложности слова.</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 xml:space="preserve">В общении со сверстниками </w:t>
      </w:r>
      <w:r w:rsidR="004E6703">
        <w:rPr>
          <w:rFonts w:ascii="Times New Roman" w:hAnsi="Times New Roman" w:cs="Times New Roman"/>
          <w:sz w:val="28"/>
          <w:szCs w:val="28"/>
        </w:rPr>
        <w:t>и взрослыми дети пользуются уме</w:t>
      </w:r>
      <w:r w:rsidRPr="008677DB">
        <w:rPr>
          <w:rFonts w:ascii="Times New Roman" w:hAnsi="Times New Roman" w:cs="Times New Roman"/>
          <w:sz w:val="28"/>
          <w:szCs w:val="28"/>
        </w:rPr>
        <w:t>ренной громкостью голоса, но по мере необходимости способны</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говорить громче и тише, т. е. могут соизмерять громкость речи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 учетом расстояния до слушателя, характера высказывания.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 повседневном общении дети пользуются умеренным темпом,</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но при пересказах их речь част</w:t>
      </w:r>
      <w:r w:rsidR="004E6703">
        <w:rPr>
          <w:rFonts w:ascii="Times New Roman" w:hAnsi="Times New Roman" w:cs="Times New Roman"/>
          <w:sz w:val="28"/>
          <w:szCs w:val="28"/>
        </w:rPr>
        <w:t>о бывает замедленна за счет дли</w:t>
      </w:r>
      <w:r w:rsidRPr="008677DB">
        <w:rPr>
          <w:rFonts w:ascii="Times New Roman" w:hAnsi="Times New Roman" w:cs="Times New Roman"/>
          <w:sz w:val="28"/>
          <w:szCs w:val="28"/>
        </w:rPr>
        <w:t>тельных необоснованных задер</w:t>
      </w:r>
      <w:r w:rsidR="004E6703">
        <w:rPr>
          <w:rFonts w:ascii="Times New Roman" w:hAnsi="Times New Roman" w:cs="Times New Roman"/>
          <w:sz w:val="28"/>
          <w:szCs w:val="28"/>
        </w:rPr>
        <w:t>жек, пауз. Однако в моменты эмо</w:t>
      </w:r>
      <w:r w:rsidRPr="008677DB">
        <w:rPr>
          <w:rFonts w:ascii="Times New Roman" w:hAnsi="Times New Roman" w:cs="Times New Roman"/>
          <w:sz w:val="28"/>
          <w:szCs w:val="28"/>
        </w:rPr>
        <w:t>ционального подъема, находясь под впечатлением просмотренного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фильма, прочитанной сказки, ребенок в процессе высказывания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часто не в состоянии проконтролировать свою речь и говорит</w:t>
      </w:r>
    </w:p>
    <w:p w:rsidR="008677DB" w:rsidRPr="008677DB" w:rsidRDefault="004E6703" w:rsidP="001371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громче и быстрее обычного.  </w:t>
      </w:r>
      <w:r w:rsidR="008677DB" w:rsidRPr="008677DB">
        <w:rPr>
          <w:rFonts w:ascii="Times New Roman" w:hAnsi="Times New Roman" w:cs="Times New Roman"/>
          <w:sz w:val="28"/>
          <w:szCs w:val="28"/>
        </w:rPr>
        <w:t>Ориентируясь на образец, дети способны воспроизводить стихи</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с соблюдением интонационных средств выразительности; они часто</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правильно пользуются вопросительной, -повествовательной интонациями; могут передавать свои чувства по отношению к различным</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предметам и явлениям: радость, печаль, негодование и др.</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Более продолжительным становится выдох. Так, на одном</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выдохе дети могут произносить гласные звуки а, у, и в течение 4—8с (при свободном выдохе — в течение 4—6 с).</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Однако не все шестилетни</w:t>
      </w:r>
      <w:r w:rsidR="004E6703">
        <w:rPr>
          <w:rFonts w:ascii="Times New Roman" w:hAnsi="Times New Roman" w:cs="Times New Roman"/>
          <w:sz w:val="28"/>
          <w:szCs w:val="28"/>
        </w:rPr>
        <w:t>е дети владеют правильным произ</w:t>
      </w:r>
      <w:r w:rsidRPr="008677DB">
        <w:rPr>
          <w:rFonts w:ascii="Times New Roman" w:hAnsi="Times New Roman" w:cs="Times New Roman"/>
          <w:sz w:val="28"/>
          <w:szCs w:val="28"/>
        </w:rPr>
        <w:t>ношением звуков: у одних могут быть задержки в усвоении звуков,</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у других — неправильное их формирование: р — горловое</w:t>
      </w:r>
      <w:r w:rsidR="004E6703">
        <w:rPr>
          <w:rFonts w:ascii="Times New Roman" w:hAnsi="Times New Roman" w:cs="Times New Roman"/>
          <w:sz w:val="28"/>
          <w:szCs w:val="28"/>
        </w:rPr>
        <w:t>, одно</w:t>
      </w:r>
      <w:r w:rsidRPr="008677DB">
        <w:rPr>
          <w:rFonts w:ascii="Times New Roman" w:hAnsi="Times New Roman" w:cs="Times New Roman"/>
          <w:sz w:val="28"/>
          <w:szCs w:val="28"/>
        </w:rPr>
        <w:t>ударное, звуки ш, ж — боковые, с, з — межзубные. Некоторые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дети не всегда четко дифференц</w:t>
      </w:r>
      <w:r w:rsidR="004E6703">
        <w:rPr>
          <w:rFonts w:ascii="Times New Roman" w:hAnsi="Times New Roman" w:cs="Times New Roman"/>
          <w:sz w:val="28"/>
          <w:szCs w:val="28"/>
        </w:rPr>
        <w:t>ируют в словах свистящие и шипя</w:t>
      </w:r>
      <w:r w:rsidRPr="008677DB">
        <w:rPr>
          <w:rFonts w:ascii="Times New Roman" w:hAnsi="Times New Roman" w:cs="Times New Roman"/>
          <w:sz w:val="28"/>
          <w:szCs w:val="28"/>
        </w:rPr>
        <w:t>щие звуки, звуки лир. Такое смешение звуков чаще наблюдается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при произнесении слов и фраз, включающих одновременно оба</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звука («шушка» вместо сушка), но почти не встречается ошибок</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при произнесении слов, в которых есть лишь один из этих звуков</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(собака, кошка). Фразы, нас</w:t>
      </w:r>
      <w:r w:rsidR="004E6703">
        <w:rPr>
          <w:rFonts w:ascii="Times New Roman" w:hAnsi="Times New Roman" w:cs="Times New Roman"/>
          <w:sz w:val="28"/>
          <w:szCs w:val="28"/>
        </w:rPr>
        <w:t>ыщенные такими звуками, произно</w:t>
      </w:r>
      <w:r w:rsidRPr="008677DB">
        <w:rPr>
          <w:rFonts w:ascii="Times New Roman" w:hAnsi="Times New Roman" w:cs="Times New Roman"/>
          <w:sz w:val="28"/>
          <w:szCs w:val="28"/>
        </w:rPr>
        <w:t>сятся детьми не всегда четко.</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Ясность, внятность речи во многом зависит" и от того, как быстро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говорит ребенок. У детей, говорящих быстро, как правило, речь</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менее отчетлива. Дети с ускоренной речью часто не произносят</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 словах отдельные звуки, недо</w:t>
      </w:r>
      <w:r w:rsidR="004E6703">
        <w:rPr>
          <w:rFonts w:ascii="Times New Roman" w:hAnsi="Times New Roman" w:cs="Times New Roman"/>
          <w:sz w:val="28"/>
          <w:szCs w:val="28"/>
        </w:rPr>
        <w:t>говаривают окончания, «проглаты</w:t>
      </w:r>
      <w:r w:rsidRPr="008677DB">
        <w:rPr>
          <w:rFonts w:ascii="Times New Roman" w:hAnsi="Times New Roman" w:cs="Times New Roman"/>
          <w:sz w:val="28"/>
          <w:szCs w:val="28"/>
        </w:rPr>
        <w:t xml:space="preserve">вают» даже отдельные слова. </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Дефекты в строении артику</w:t>
      </w:r>
      <w:r w:rsidR="004E6703">
        <w:rPr>
          <w:rFonts w:ascii="Times New Roman" w:hAnsi="Times New Roman" w:cs="Times New Roman"/>
          <w:sz w:val="28"/>
          <w:szCs w:val="28"/>
        </w:rPr>
        <w:t>ляцион</w:t>
      </w:r>
      <w:r w:rsidRPr="008677DB">
        <w:rPr>
          <w:rFonts w:ascii="Times New Roman" w:hAnsi="Times New Roman" w:cs="Times New Roman"/>
          <w:sz w:val="28"/>
          <w:szCs w:val="28"/>
        </w:rPr>
        <w:t xml:space="preserve">ного </w:t>
      </w:r>
      <w:r w:rsidRPr="008677DB">
        <w:rPr>
          <w:rFonts w:ascii="Times New Roman" w:hAnsi="Times New Roman" w:cs="Times New Roman"/>
          <w:sz w:val="28"/>
          <w:szCs w:val="28"/>
        </w:rPr>
        <w:lastRenderedPageBreak/>
        <w:t xml:space="preserve">аппарата или недостаточная его подвижность могут. </w:t>
      </w:r>
      <w:r w:rsidR="004E6703" w:rsidRPr="008677DB">
        <w:rPr>
          <w:rFonts w:ascii="Times New Roman" w:hAnsi="Times New Roman" w:cs="Times New Roman"/>
          <w:sz w:val="28"/>
          <w:szCs w:val="28"/>
        </w:rPr>
        <w:t>Б</w:t>
      </w:r>
      <w:r w:rsidRPr="008677DB">
        <w:rPr>
          <w:rFonts w:ascii="Times New Roman" w:hAnsi="Times New Roman" w:cs="Times New Roman"/>
          <w:sz w:val="28"/>
          <w:szCs w:val="28"/>
        </w:rPr>
        <w:t>ыть</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причиной неправильного произношения звуков, нечеткой речи.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Смена молочных зубов в 5—6 л. на постоянные нередко отражается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 xml:space="preserve">на произносительной стороне </w:t>
      </w:r>
      <w:r w:rsidR="004E6703">
        <w:rPr>
          <w:rFonts w:ascii="Times New Roman" w:hAnsi="Times New Roman" w:cs="Times New Roman"/>
          <w:sz w:val="28"/>
          <w:szCs w:val="28"/>
        </w:rPr>
        <w:t>речи: ухудшаются звукопроизноше</w:t>
      </w:r>
      <w:r w:rsidRPr="008677DB">
        <w:rPr>
          <w:rFonts w:ascii="Times New Roman" w:hAnsi="Times New Roman" w:cs="Times New Roman"/>
          <w:sz w:val="28"/>
          <w:szCs w:val="28"/>
        </w:rPr>
        <w:t>ние, дикция.</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С детьми, имеющими недостатки звукопроизношения, должны</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быть организованы дополните</w:t>
      </w:r>
      <w:r w:rsidR="004E6703">
        <w:rPr>
          <w:rFonts w:ascii="Times New Roman" w:hAnsi="Times New Roman" w:cs="Times New Roman"/>
          <w:sz w:val="28"/>
          <w:szCs w:val="28"/>
        </w:rPr>
        <w:t>льные занятия, которые в зависи</w:t>
      </w:r>
      <w:r w:rsidRPr="008677DB">
        <w:rPr>
          <w:rFonts w:ascii="Times New Roman" w:hAnsi="Times New Roman" w:cs="Times New Roman"/>
          <w:sz w:val="28"/>
          <w:szCs w:val="28"/>
        </w:rPr>
        <w:t>мости от тяжести, количества и характера нарушений проводятся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логопедом.</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Эти занятия (индивидуальные или с группой из 3—5 человек)</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организуются не реже 2 раз в неделю и направлены на развитие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подвижности артикуляционног</w:t>
      </w:r>
      <w:r w:rsidR="004E6703">
        <w:rPr>
          <w:rFonts w:ascii="Times New Roman" w:hAnsi="Times New Roman" w:cs="Times New Roman"/>
          <w:sz w:val="28"/>
          <w:szCs w:val="28"/>
        </w:rPr>
        <w:t>о аппарата, фонематического вос</w:t>
      </w:r>
      <w:r w:rsidRPr="008677DB">
        <w:rPr>
          <w:rFonts w:ascii="Times New Roman" w:hAnsi="Times New Roman" w:cs="Times New Roman"/>
          <w:sz w:val="28"/>
          <w:szCs w:val="28"/>
        </w:rPr>
        <w:t>приятия, на постановку звуков или их закрепление, введение в речь.</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 xml:space="preserve">Пятилетний ребенок имеет </w:t>
      </w:r>
      <w:r w:rsidR="004E6703">
        <w:rPr>
          <w:rFonts w:ascii="Times New Roman" w:hAnsi="Times New Roman" w:cs="Times New Roman"/>
          <w:sz w:val="28"/>
          <w:szCs w:val="28"/>
        </w:rPr>
        <w:t>достаточно развитый фонематичес</w:t>
      </w:r>
      <w:r w:rsidRPr="008677DB">
        <w:rPr>
          <w:rFonts w:ascii="Times New Roman" w:hAnsi="Times New Roman" w:cs="Times New Roman"/>
          <w:sz w:val="28"/>
          <w:szCs w:val="28"/>
        </w:rPr>
        <w:t>кий слух. Он не только хорошо слышит звуки, но и способен</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выполнять различные задания, связанные с выделением слогов</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или слов с заданным звуком из группы других слогов или слов,</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производить подбор слов на определенные звуки, выполнять другие,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более сложные задания. Однако некоторые дети не все звуки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одинаково легко различают н</w:t>
      </w:r>
      <w:r w:rsidR="004E6703">
        <w:rPr>
          <w:rFonts w:ascii="Times New Roman" w:hAnsi="Times New Roman" w:cs="Times New Roman"/>
          <w:sz w:val="28"/>
          <w:szCs w:val="28"/>
        </w:rPr>
        <w:t xml:space="preserve">а слух. </w:t>
      </w:r>
      <w:r w:rsidRPr="008677DB">
        <w:rPr>
          <w:rFonts w:ascii="Times New Roman" w:hAnsi="Times New Roman" w:cs="Times New Roman"/>
          <w:sz w:val="28"/>
          <w:szCs w:val="28"/>
        </w:rPr>
        <w:t>Смешивают дети твердые и мяг</w:t>
      </w:r>
      <w:r w:rsidR="004E6703">
        <w:rPr>
          <w:rFonts w:ascii="Times New Roman" w:hAnsi="Times New Roman" w:cs="Times New Roman"/>
          <w:sz w:val="28"/>
          <w:szCs w:val="28"/>
        </w:rPr>
        <w:t>кие согласные, шипящие и свистя</w:t>
      </w:r>
      <w:r w:rsidRPr="008677DB">
        <w:rPr>
          <w:rFonts w:ascii="Times New Roman" w:hAnsi="Times New Roman" w:cs="Times New Roman"/>
          <w:sz w:val="28"/>
          <w:szCs w:val="28"/>
        </w:rPr>
        <w:t>щие: с и ш, ж и з, звуки с и ц, щ и ч, ц и ч.</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Произношение шестилетних детей мало чем отличается от речи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взрослых, затруднения отмечаются лишь в тех случаях, когда</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встречаются трудные д</w:t>
      </w:r>
      <w:r w:rsidR="004E6703">
        <w:rPr>
          <w:rFonts w:ascii="Times New Roman" w:hAnsi="Times New Roman" w:cs="Times New Roman"/>
          <w:sz w:val="28"/>
          <w:szCs w:val="28"/>
        </w:rPr>
        <w:t>ля ребенка новые слова или слова, насы</w:t>
      </w:r>
      <w:r w:rsidRPr="008677DB">
        <w:rPr>
          <w:rFonts w:ascii="Times New Roman" w:hAnsi="Times New Roman" w:cs="Times New Roman"/>
          <w:sz w:val="28"/>
          <w:szCs w:val="28"/>
        </w:rPr>
        <w:t>щенные сочетаниями звуков, которые он еще недостаточно четко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дифференцирует, например звуки с и ш («Шла Саша по шоссе»,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«Саша любит сушки, а Соня ватрушки», «Шесть мышат в шалаше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шуршат»). Но к семи годам при условии систематической работы</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 xml:space="preserve">над звукопроизношением дети </w:t>
      </w:r>
      <w:r w:rsidR="004E6703">
        <w:rPr>
          <w:rFonts w:ascii="Times New Roman" w:hAnsi="Times New Roman" w:cs="Times New Roman"/>
          <w:sz w:val="28"/>
          <w:szCs w:val="28"/>
        </w:rPr>
        <w:t>вполне справляются с этими трудностями.</w:t>
      </w:r>
      <w:r w:rsidR="004E6703">
        <w:rPr>
          <w:rFonts w:ascii="Times New Roman" w:hAnsi="Times New Roman" w:cs="Times New Roman"/>
          <w:sz w:val="28"/>
          <w:szCs w:val="28"/>
        </w:rPr>
        <w:tab/>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Итак, к концу шестого года р</w:t>
      </w:r>
      <w:r w:rsidR="004E6703">
        <w:rPr>
          <w:rFonts w:ascii="Times New Roman" w:hAnsi="Times New Roman" w:cs="Times New Roman"/>
          <w:sz w:val="28"/>
          <w:szCs w:val="28"/>
        </w:rPr>
        <w:t>ебенок в речевом развитии дости</w:t>
      </w:r>
      <w:r w:rsidRPr="008677DB">
        <w:rPr>
          <w:rFonts w:ascii="Times New Roman" w:hAnsi="Times New Roman" w:cs="Times New Roman"/>
          <w:sz w:val="28"/>
          <w:szCs w:val="28"/>
        </w:rPr>
        <w:t>гает довольно высокого уровня. Он правильно произносит все звуки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 xml:space="preserve">родного языка, отчетливо и ясно </w:t>
      </w:r>
      <w:r w:rsidR="004E6703">
        <w:rPr>
          <w:rFonts w:ascii="Times New Roman" w:hAnsi="Times New Roman" w:cs="Times New Roman"/>
          <w:sz w:val="28"/>
          <w:szCs w:val="28"/>
        </w:rPr>
        <w:t>воспроизводит слова, имеет необ</w:t>
      </w:r>
      <w:r w:rsidRPr="008677DB">
        <w:rPr>
          <w:rFonts w:ascii="Times New Roman" w:hAnsi="Times New Roman" w:cs="Times New Roman"/>
          <w:sz w:val="28"/>
          <w:szCs w:val="28"/>
        </w:rPr>
        <w:t>ходимый для свободного общения словарный запас, правильно</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пользуется многими грамматическими формами и категориями;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его высказывания становятся содержательнее, выразительнее</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 точнее.</w:t>
      </w:r>
    </w:p>
    <w:p w:rsidR="008677DB" w:rsidRPr="008677DB" w:rsidRDefault="008677DB" w:rsidP="0013718F">
      <w:pPr>
        <w:spacing w:after="0" w:line="240" w:lineRule="auto"/>
        <w:jc w:val="both"/>
        <w:rPr>
          <w:rFonts w:ascii="Times New Roman" w:hAnsi="Times New Roman" w:cs="Times New Roman"/>
          <w:sz w:val="28"/>
          <w:szCs w:val="28"/>
        </w:rPr>
      </w:pPr>
    </w:p>
    <w:p w:rsidR="008677DB" w:rsidRPr="00A1145C" w:rsidRDefault="00A1145C" w:rsidP="0013718F">
      <w:pPr>
        <w:spacing w:after="0" w:line="240" w:lineRule="auto"/>
        <w:jc w:val="both"/>
        <w:rPr>
          <w:rFonts w:ascii="Times New Roman" w:hAnsi="Times New Roman" w:cs="Times New Roman"/>
          <w:i/>
          <w:color w:val="7030A0"/>
          <w:sz w:val="36"/>
          <w:szCs w:val="36"/>
        </w:rPr>
      </w:pPr>
      <w:r w:rsidRPr="00A1145C">
        <w:rPr>
          <w:rFonts w:ascii="Times New Roman" w:hAnsi="Times New Roman" w:cs="Times New Roman"/>
          <w:i/>
          <w:color w:val="7030A0"/>
          <w:sz w:val="36"/>
          <w:szCs w:val="36"/>
        </w:rPr>
        <w:t>Седьмой год жизни</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В количественном и качественном отношении словарь ребенка</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достигает такого уровня, что он свободно общается со взрослыми</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и сверстниками и может поддерживать разговор почти на любую</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тему, доступную его возрасту. При рассказывании он стремится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точно подбирать слова, яснее отражать свои мысли, связывая</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различные факты в единое це</w:t>
      </w:r>
      <w:r w:rsidR="004E6703">
        <w:rPr>
          <w:rFonts w:ascii="Times New Roman" w:hAnsi="Times New Roman" w:cs="Times New Roman"/>
          <w:sz w:val="28"/>
          <w:szCs w:val="28"/>
        </w:rPr>
        <w:t>лое. Характерным является диффе</w:t>
      </w:r>
      <w:r w:rsidRPr="008677DB">
        <w:rPr>
          <w:rFonts w:ascii="Times New Roman" w:hAnsi="Times New Roman" w:cs="Times New Roman"/>
          <w:sz w:val="28"/>
          <w:szCs w:val="28"/>
        </w:rPr>
        <w:t>ренцированный подход к обозначению предметов (автомашина</w:t>
      </w:r>
      <w:r w:rsidR="004E6703">
        <w:rPr>
          <w:rFonts w:ascii="Times New Roman" w:hAnsi="Times New Roman" w:cs="Times New Roman"/>
          <w:sz w:val="28"/>
          <w:szCs w:val="28"/>
        </w:rPr>
        <w:t xml:space="preserve"> </w:t>
      </w:r>
      <w:r w:rsidRPr="008677DB">
        <w:rPr>
          <w:rFonts w:ascii="Times New Roman" w:hAnsi="Times New Roman" w:cs="Times New Roman"/>
          <w:sz w:val="28"/>
          <w:szCs w:val="28"/>
        </w:rPr>
        <w:t>легковая и грузовая, а не просто а</w:t>
      </w:r>
      <w:r w:rsidR="00F43BED">
        <w:rPr>
          <w:rFonts w:ascii="Times New Roman" w:hAnsi="Times New Roman" w:cs="Times New Roman"/>
          <w:sz w:val="28"/>
          <w:szCs w:val="28"/>
        </w:rPr>
        <w:t xml:space="preserve">втомашина; одежда, обувь зимняя </w:t>
      </w:r>
      <w:r w:rsidRPr="008677DB">
        <w:rPr>
          <w:rFonts w:ascii="Times New Roman" w:hAnsi="Times New Roman" w:cs="Times New Roman"/>
          <w:sz w:val="28"/>
          <w:szCs w:val="28"/>
        </w:rPr>
        <w:t xml:space="preserve">и летняя). Он все шире </w:t>
      </w:r>
      <w:r w:rsidRPr="008677DB">
        <w:rPr>
          <w:rFonts w:ascii="Times New Roman" w:hAnsi="Times New Roman" w:cs="Times New Roman"/>
          <w:sz w:val="28"/>
          <w:szCs w:val="28"/>
        </w:rPr>
        <w:lastRenderedPageBreak/>
        <w:t>пользуется словами, указывающими на</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профессиональную принадлежность, отмечая при этом действия</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 операции, которые совершают взрослые в процессе</w:t>
      </w:r>
      <w:r w:rsidR="00F43BED">
        <w:rPr>
          <w:rFonts w:ascii="Times New Roman" w:hAnsi="Times New Roman" w:cs="Times New Roman"/>
          <w:sz w:val="28"/>
          <w:szCs w:val="28"/>
        </w:rPr>
        <w:t xml:space="preserve"> труда, и ка</w:t>
      </w:r>
      <w:r w:rsidRPr="008677DB">
        <w:rPr>
          <w:rFonts w:ascii="Times New Roman" w:hAnsi="Times New Roman" w:cs="Times New Roman"/>
          <w:sz w:val="28"/>
          <w:szCs w:val="28"/>
        </w:rPr>
        <w:t>чество их работы,</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использует эти слова в своей игре. Ребенок</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чаще начинает употреблять в своей речи отвлеченные понятия,</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сложные слова (длинноногий жираф), пользоваться эпитетами,</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понимать метафоры (море смеялось).</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У детей складываются предс</w:t>
      </w:r>
      <w:r w:rsidR="00F43BED">
        <w:rPr>
          <w:rFonts w:ascii="Times New Roman" w:hAnsi="Times New Roman" w:cs="Times New Roman"/>
          <w:sz w:val="28"/>
          <w:szCs w:val="28"/>
        </w:rPr>
        <w:t xml:space="preserve">тавления о многозначности слов </w:t>
      </w:r>
      <w:r w:rsidRPr="008677DB">
        <w:rPr>
          <w:rFonts w:ascii="Times New Roman" w:hAnsi="Times New Roman" w:cs="Times New Roman"/>
          <w:sz w:val="28"/>
          <w:szCs w:val="28"/>
        </w:rPr>
        <w:t>(чистая рубашка, чистый воздух). Ребенок понимает и использует</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 xml:space="preserve">в своей речи слова г переносным </w:t>
      </w:r>
      <w:r w:rsidR="00F43BED">
        <w:rPr>
          <w:rFonts w:ascii="Times New Roman" w:hAnsi="Times New Roman" w:cs="Times New Roman"/>
          <w:sz w:val="28"/>
          <w:szCs w:val="28"/>
        </w:rPr>
        <w:t>значением, в процессе высказыва</w:t>
      </w:r>
      <w:r w:rsidRPr="008677DB">
        <w:rPr>
          <w:rFonts w:ascii="Times New Roman" w:hAnsi="Times New Roman" w:cs="Times New Roman"/>
          <w:sz w:val="28"/>
          <w:szCs w:val="28"/>
        </w:rPr>
        <w:t>ния способен быстро подбирать синонимы (близкие по смыслу</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слова), которые бы наиболее точно отражали качества, свойства</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предметов, действия, совершаем</w:t>
      </w:r>
      <w:r w:rsidR="00F43BED">
        <w:rPr>
          <w:rFonts w:ascii="Times New Roman" w:hAnsi="Times New Roman" w:cs="Times New Roman"/>
          <w:sz w:val="28"/>
          <w:szCs w:val="28"/>
        </w:rPr>
        <w:t>ые с ними. Он может точно подби</w:t>
      </w:r>
      <w:r w:rsidRPr="008677DB">
        <w:rPr>
          <w:rFonts w:ascii="Times New Roman" w:hAnsi="Times New Roman" w:cs="Times New Roman"/>
          <w:sz w:val="28"/>
          <w:szCs w:val="28"/>
        </w:rPr>
        <w:t>рать слова при сравнении п</w:t>
      </w:r>
      <w:r w:rsidR="00F43BED">
        <w:rPr>
          <w:rFonts w:ascii="Times New Roman" w:hAnsi="Times New Roman" w:cs="Times New Roman"/>
          <w:sz w:val="28"/>
          <w:szCs w:val="28"/>
        </w:rPr>
        <w:t>редметов или явлений, метко под</w:t>
      </w:r>
      <w:r w:rsidRPr="008677DB">
        <w:rPr>
          <w:rFonts w:ascii="Times New Roman" w:hAnsi="Times New Roman" w:cs="Times New Roman"/>
          <w:sz w:val="28"/>
          <w:szCs w:val="28"/>
        </w:rPr>
        <w:t>мечая в них сходство и различие (белый как снег), все чаще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пользуется сложными предложениями, употребляет причастные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 деепричастные обороты. Плавность, точность речи при свободном</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высказывании является одним из показателей словарного запаса</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ребенка и умения правильно пользоваться им.</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Большое влияние на формирование у детей грамматически</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правильной речи оказывают уровень речевой культуры взрослых,</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их умение правильно пользов</w:t>
      </w:r>
      <w:r w:rsidR="00F43BED">
        <w:rPr>
          <w:rFonts w:ascii="Times New Roman" w:hAnsi="Times New Roman" w:cs="Times New Roman"/>
          <w:sz w:val="28"/>
          <w:szCs w:val="28"/>
        </w:rPr>
        <w:t>аться различными формами и кате</w:t>
      </w:r>
      <w:r w:rsidRPr="008677DB">
        <w:rPr>
          <w:rFonts w:ascii="Times New Roman" w:hAnsi="Times New Roman" w:cs="Times New Roman"/>
          <w:sz w:val="28"/>
          <w:szCs w:val="28"/>
        </w:rPr>
        <w:t>гориями, своевременно исправлять ошибки ребенка.</w:t>
      </w:r>
      <w:r w:rsidR="00F43BED">
        <w:rPr>
          <w:rFonts w:ascii="Times New Roman" w:hAnsi="Times New Roman" w:cs="Times New Roman"/>
          <w:sz w:val="28"/>
          <w:szCs w:val="28"/>
        </w:rPr>
        <w:tab/>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На седьмом году речь ребенка становится все более точной</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в структурном отношении, достаточно развернутой, логически</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последовательной. При переска</w:t>
      </w:r>
      <w:r w:rsidR="00F43BED">
        <w:rPr>
          <w:rFonts w:ascii="Times New Roman" w:hAnsi="Times New Roman" w:cs="Times New Roman"/>
          <w:sz w:val="28"/>
          <w:szCs w:val="28"/>
        </w:rPr>
        <w:t>зах, описаниях предметов отмеча</w:t>
      </w:r>
      <w:r w:rsidRPr="008677DB">
        <w:rPr>
          <w:rFonts w:ascii="Times New Roman" w:hAnsi="Times New Roman" w:cs="Times New Roman"/>
          <w:sz w:val="28"/>
          <w:szCs w:val="28"/>
        </w:rPr>
        <w:t>ются четкость изложения, завершенность высказываний. В этом</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возрасте ребенок способен самос</w:t>
      </w:r>
      <w:r w:rsidR="00F43BED">
        <w:rPr>
          <w:rFonts w:ascii="Times New Roman" w:hAnsi="Times New Roman" w:cs="Times New Roman"/>
          <w:sz w:val="28"/>
          <w:szCs w:val="28"/>
        </w:rPr>
        <w:t>тоятельно давать описания игруш</w:t>
      </w:r>
      <w:r w:rsidRPr="008677DB">
        <w:rPr>
          <w:rFonts w:ascii="Times New Roman" w:hAnsi="Times New Roman" w:cs="Times New Roman"/>
          <w:sz w:val="28"/>
          <w:szCs w:val="28"/>
        </w:rPr>
        <w:t>ки, предмета, раскрывать содержание картинки, пересказывать</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содержание небольшого художе</w:t>
      </w:r>
      <w:r w:rsidR="00F43BED">
        <w:rPr>
          <w:rFonts w:ascii="Times New Roman" w:hAnsi="Times New Roman" w:cs="Times New Roman"/>
          <w:sz w:val="28"/>
          <w:szCs w:val="28"/>
        </w:rPr>
        <w:t>ственного произведения, просмот</w:t>
      </w:r>
      <w:r w:rsidRPr="008677DB">
        <w:rPr>
          <w:rFonts w:ascii="Times New Roman" w:hAnsi="Times New Roman" w:cs="Times New Roman"/>
          <w:sz w:val="28"/>
          <w:szCs w:val="28"/>
        </w:rPr>
        <w:t>ренного фильма. Он может сам пр</w:t>
      </w:r>
      <w:r w:rsidR="00F43BED">
        <w:rPr>
          <w:rFonts w:ascii="Times New Roman" w:hAnsi="Times New Roman" w:cs="Times New Roman"/>
          <w:sz w:val="28"/>
          <w:szCs w:val="28"/>
        </w:rPr>
        <w:t>идумать сказку, рассказ, развер</w:t>
      </w:r>
      <w:r w:rsidRPr="008677DB">
        <w:rPr>
          <w:rFonts w:ascii="Times New Roman" w:hAnsi="Times New Roman" w:cs="Times New Roman"/>
          <w:sz w:val="28"/>
          <w:szCs w:val="28"/>
        </w:rPr>
        <w:t>нуто рассказать о своих впечатлениях и чувствах. Ребенок способен</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передать содержание картинки по памяти, рассказать не только</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о том, что изображено, но и описать события, которые могли бы</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произойти до или после увиденного.</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Совместные игры нуждаются в объяснении правил. Ребенок</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начинает пользоваться объяснительной речью, которая требует</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особой точности изложения, передачи определенно</w:t>
      </w:r>
      <w:r w:rsidR="00F43BED">
        <w:rPr>
          <w:rFonts w:ascii="Times New Roman" w:hAnsi="Times New Roman" w:cs="Times New Roman"/>
          <w:sz w:val="28"/>
          <w:szCs w:val="28"/>
        </w:rPr>
        <w:t>й последователь</w:t>
      </w:r>
      <w:r w:rsidRPr="008677DB">
        <w:rPr>
          <w:rFonts w:ascii="Times New Roman" w:hAnsi="Times New Roman" w:cs="Times New Roman"/>
          <w:sz w:val="28"/>
          <w:szCs w:val="28"/>
        </w:rPr>
        <w:t>ности тех или иных действий.</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В процессе речевого общения дети употребляют как простые,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так и сложные предложения. Для связи простых предложений</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они используют соединительны</w:t>
      </w:r>
      <w:r w:rsidR="00F43BED">
        <w:rPr>
          <w:rFonts w:ascii="Times New Roman" w:hAnsi="Times New Roman" w:cs="Times New Roman"/>
          <w:sz w:val="28"/>
          <w:szCs w:val="28"/>
        </w:rPr>
        <w:t>е, противительные и разделитель</w:t>
      </w:r>
      <w:r w:rsidRPr="008677DB">
        <w:rPr>
          <w:rFonts w:ascii="Times New Roman" w:hAnsi="Times New Roman" w:cs="Times New Roman"/>
          <w:sz w:val="28"/>
          <w:szCs w:val="28"/>
        </w:rPr>
        <w:t>ные союзы, иногда в сложные предложения включают причастные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 деепричастные обороты. В это</w:t>
      </w:r>
      <w:r w:rsidR="00F43BED">
        <w:rPr>
          <w:rFonts w:ascii="Times New Roman" w:hAnsi="Times New Roman" w:cs="Times New Roman"/>
          <w:sz w:val="28"/>
          <w:szCs w:val="28"/>
        </w:rPr>
        <w:t>м возрасте дети правильно согла</w:t>
      </w:r>
      <w:r w:rsidRPr="008677DB">
        <w:rPr>
          <w:rFonts w:ascii="Times New Roman" w:hAnsi="Times New Roman" w:cs="Times New Roman"/>
          <w:sz w:val="28"/>
          <w:szCs w:val="28"/>
        </w:rPr>
        <w:t>совывают между собой слова (например, имена существительные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 прилагательные в роде и числе), упо</w:t>
      </w:r>
      <w:r w:rsidR="00F43BED">
        <w:rPr>
          <w:rFonts w:ascii="Times New Roman" w:hAnsi="Times New Roman" w:cs="Times New Roman"/>
          <w:sz w:val="28"/>
          <w:szCs w:val="28"/>
        </w:rPr>
        <w:t xml:space="preserve">требляют </w:t>
      </w:r>
      <w:r w:rsidR="00F43BED">
        <w:rPr>
          <w:rFonts w:ascii="Times New Roman" w:hAnsi="Times New Roman" w:cs="Times New Roman"/>
          <w:sz w:val="28"/>
          <w:szCs w:val="28"/>
        </w:rPr>
        <w:lastRenderedPageBreak/>
        <w:t>падежные оконча</w:t>
      </w:r>
      <w:r w:rsidRPr="008677DB">
        <w:rPr>
          <w:rFonts w:ascii="Times New Roman" w:hAnsi="Times New Roman" w:cs="Times New Roman"/>
          <w:sz w:val="28"/>
          <w:szCs w:val="28"/>
        </w:rPr>
        <w:t>ния  (трудности чаще всего возникают</w:t>
      </w:r>
      <w:r w:rsidR="00F43BED">
        <w:rPr>
          <w:rFonts w:ascii="Times New Roman" w:hAnsi="Times New Roman" w:cs="Times New Roman"/>
          <w:sz w:val="28"/>
          <w:szCs w:val="28"/>
        </w:rPr>
        <w:t xml:space="preserve"> лишь при употреблении </w:t>
      </w:r>
      <w:r w:rsidRPr="008677DB">
        <w:rPr>
          <w:rFonts w:ascii="Times New Roman" w:hAnsi="Times New Roman" w:cs="Times New Roman"/>
          <w:sz w:val="28"/>
          <w:szCs w:val="28"/>
        </w:rPr>
        <w:t>несклоняемых имен существительных).</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Произносительная сторона речи ребенка седьмого года жизни</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достигает довольно высокого уровня. Он правильно произносит</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все звуки родного языка, четко и внятно произносит фразы;</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говорит громко, но в зависимости от ситуации может говорить тихо</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и даже шепотом; умеет изменять темп речи с учетом содержания</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высказывания, четко произносить слова, учитывая при этом нормы</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литературного произношения; п</w:t>
      </w:r>
      <w:r w:rsidR="00F43BED">
        <w:rPr>
          <w:rFonts w:ascii="Times New Roman" w:hAnsi="Times New Roman" w:cs="Times New Roman"/>
          <w:sz w:val="28"/>
          <w:szCs w:val="28"/>
        </w:rPr>
        <w:t>ользуется интонационными средст</w:t>
      </w:r>
      <w:r w:rsidRPr="008677DB">
        <w:rPr>
          <w:rFonts w:ascii="Times New Roman" w:hAnsi="Times New Roman" w:cs="Times New Roman"/>
          <w:sz w:val="28"/>
          <w:szCs w:val="28"/>
        </w:rPr>
        <w:t>вами выразительности.</w:t>
      </w:r>
    </w:p>
    <w:p w:rsidR="008677DB" w:rsidRPr="008677DB" w:rsidRDefault="00F43BED" w:rsidP="001371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8677DB" w:rsidRPr="008677DB">
        <w:rPr>
          <w:rFonts w:ascii="Times New Roman" w:hAnsi="Times New Roman" w:cs="Times New Roman"/>
          <w:sz w:val="28"/>
          <w:szCs w:val="28"/>
        </w:rPr>
        <w:t>Ребенок, если он посещал детский сад, имеет достаточно</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развитое фонематическое восприятие, владеет некоторыми навыками звукового анализа слов: умеет выделять звуки в словах,</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подбирать слова на определенные звуки, требующие тонкой дифференцировки (например, звонкие и глухие, твердые и мягкие</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пары звуков, свистящие и шипящие), устанавливать последовательность звуков в словах, делить слова на слоги, предложения на</w:t>
      </w:r>
      <w:r>
        <w:rPr>
          <w:rFonts w:ascii="Times New Roman" w:hAnsi="Times New Roman" w:cs="Times New Roman"/>
          <w:sz w:val="28"/>
          <w:szCs w:val="28"/>
        </w:rPr>
        <w:t xml:space="preserve"> </w:t>
      </w:r>
      <w:r w:rsidR="008677DB" w:rsidRPr="008677DB">
        <w:rPr>
          <w:rFonts w:ascii="Times New Roman" w:hAnsi="Times New Roman" w:cs="Times New Roman"/>
          <w:sz w:val="28"/>
          <w:szCs w:val="28"/>
        </w:rPr>
        <w:t>слова и т. д., что имеет исключительно большое значение в дальнейшем для усвоения</w:t>
      </w:r>
      <w:r>
        <w:rPr>
          <w:rFonts w:ascii="Times New Roman" w:hAnsi="Times New Roman" w:cs="Times New Roman"/>
          <w:sz w:val="28"/>
          <w:szCs w:val="28"/>
        </w:rPr>
        <w:t xml:space="preserve"> грамоты в школе. </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 xml:space="preserve">Однако и в этом возрасте дети </w:t>
      </w:r>
      <w:r w:rsidR="00F43BED">
        <w:rPr>
          <w:rFonts w:ascii="Times New Roman" w:hAnsi="Times New Roman" w:cs="Times New Roman"/>
          <w:sz w:val="28"/>
          <w:szCs w:val="28"/>
        </w:rPr>
        <w:t>еще не всегда точно могут упот</w:t>
      </w:r>
      <w:r w:rsidRPr="008677DB">
        <w:rPr>
          <w:rFonts w:ascii="Times New Roman" w:hAnsi="Times New Roman" w:cs="Times New Roman"/>
          <w:sz w:val="28"/>
          <w:szCs w:val="28"/>
        </w:rPr>
        <w:t>реблять слова, нередко вместо точного названия предмета дают</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описание его, используют родо</w:t>
      </w:r>
      <w:r w:rsidR="00F43BED">
        <w:rPr>
          <w:rFonts w:ascii="Times New Roman" w:hAnsi="Times New Roman" w:cs="Times New Roman"/>
          <w:sz w:val="28"/>
          <w:szCs w:val="28"/>
        </w:rPr>
        <w:t>вые понятия вместо видовых («де</w:t>
      </w:r>
      <w:r w:rsidRPr="008677DB">
        <w:rPr>
          <w:rFonts w:ascii="Times New Roman" w:hAnsi="Times New Roman" w:cs="Times New Roman"/>
          <w:sz w:val="28"/>
          <w:szCs w:val="28"/>
        </w:rPr>
        <w:t>рево» вместо дуб, ель), иногда неточно употребляют глаголы,</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другие части речи. Даже к моменту поступления ребенка в школу</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его речь еще не всегда безупречна и правильна в грамматическом</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отношении. Причина в основном</w:t>
      </w:r>
      <w:r w:rsidR="00F43BED">
        <w:rPr>
          <w:rFonts w:ascii="Times New Roman" w:hAnsi="Times New Roman" w:cs="Times New Roman"/>
          <w:sz w:val="28"/>
          <w:szCs w:val="28"/>
        </w:rPr>
        <w:t xml:space="preserve"> заключается в сложности грамма</w:t>
      </w:r>
      <w:r w:rsidRPr="008677DB">
        <w:rPr>
          <w:rFonts w:ascii="Times New Roman" w:hAnsi="Times New Roman" w:cs="Times New Roman"/>
          <w:sz w:val="28"/>
          <w:szCs w:val="28"/>
        </w:rPr>
        <w:t>тической системы русского языка, наличии множества исключений из общих правил, которые ребенок еще не в состоянии</w:t>
      </w:r>
      <w:r w:rsidR="00F43BED">
        <w:rPr>
          <w:rFonts w:ascii="Times New Roman" w:hAnsi="Times New Roman" w:cs="Times New Roman"/>
          <w:sz w:val="28"/>
          <w:szCs w:val="28"/>
        </w:rPr>
        <w:t xml:space="preserve"> усвоить.</w:t>
      </w:r>
      <w:r w:rsidR="00F43BED">
        <w:rPr>
          <w:rFonts w:ascii="Times New Roman" w:hAnsi="Times New Roman" w:cs="Times New Roman"/>
          <w:sz w:val="28"/>
          <w:szCs w:val="28"/>
        </w:rPr>
        <w:tab/>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Задержки в развитии произ</w:t>
      </w:r>
      <w:r w:rsidR="00F43BED">
        <w:rPr>
          <w:rFonts w:ascii="Times New Roman" w:hAnsi="Times New Roman" w:cs="Times New Roman"/>
          <w:sz w:val="28"/>
          <w:szCs w:val="28"/>
        </w:rPr>
        <w:t>носительной стороны речи выража</w:t>
      </w:r>
      <w:r w:rsidRPr="008677DB">
        <w:rPr>
          <w:rFonts w:ascii="Times New Roman" w:hAnsi="Times New Roman" w:cs="Times New Roman"/>
          <w:sz w:val="28"/>
          <w:szCs w:val="28"/>
        </w:rPr>
        <w:t xml:space="preserve">ются в том, что ребенок может </w:t>
      </w:r>
      <w:r w:rsidR="00F43BED">
        <w:rPr>
          <w:rFonts w:ascii="Times New Roman" w:hAnsi="Times New Roman" w:cs="Times New Roman"/>
          <w:sz w:val="28"/>
          <w:szCs w:val="28"/>
        </w:rPr>
        <w:t>еще недостаточно четко дифферен</w:t>
      </w:r>
      <w:r w:rsidRPr="008677DB">
        <w:rPr>
          <w:rFonts w:ascii="Times New Roman" w:hAnsi="Times New Roman" w:cs="Times New Roman"/>
          <w:sz w:val="28"/>
          <w:szCs w:val="28"/>
        </w:rPr>
        <w:t>цировать группы звуков, чаще всего это относится к различению</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таких звуков, как с к ц, звонких и глухих, мягких и твердых звуков,</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а также лир, свистящих и шипящих: с — ш, сь — щ, з — ж,</w:t>
      </w:r>
      <w:r w:rsidR="00F43BED">
        <w:rPr>
          <w:rFonts w:ascii="Times New Roman" w:hAnsi="Times New Roman" w:cs="Times New Roman"/>
          <w:sz w:val="28"/>
          <w:szCs w:val="28"/>
        </w:rPr>
        <w:t xml:space="preserve"> ц — ч.</w:t>
      </w:r>
      <w:r w:rsidR="00F43BED">
        <w:rPr>
          <w:rFonts w:ascii="Times New Roman" w:hAnsi="Times New Roman" w:cs="Times New Roman"/>
          <w:sz w:val="28"/>
          <w:szCs w:val="28"/>
        </w:rPr>
        <w:tab/>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У некоторых детей могут быт</w:t>
      </w:r>
      <w:r w:rsidR="00F43BED">
        <w:rPr>
          <w:rFonts w:ascii="Times New Roman" w:hAnsi="Times New Roman" w:cs="Times New Roman"/>
          <w:sz w:val="28"/>
          <w:szCs w:val="28"/>
        </w:rPr>
        <w:t>ь недостатки в звуковом оформле</w:t>
      </w:r>
      <w:r w:rsidRPr="008677DB">
        <w:rPr>
          <w:rFonts w:ascii="Times New Roman" w:hAnsi="Times New Roman" w:cs="Times New Roman"/>
          <w:sz w:val="28"/>
          <w:szCs w:val="28"/>
        </w:rPr>
        <w:t>нии слов: неправильное произношение звуков (чаще свистящих,</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шипящих, звуков лир), нечеткое или невнятное произнесение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слов (особенно часто это наблюдае</w:t>
      </w:r>
      <w:r w:rsidR="00F43BED">
        <w:rPr>
          <w:rFonts w:ascii="Times New Roman" w:hAnsi="Times New Roman" w:cs="Times New Roman"/>
          <w:sz w:val="28"/>
          <w:szCs w:val="28"/>
        </w:rPr>
        <w:t>тся при ускоренной речи), неточ</w:t>
      </w:r>
      <w:r w:rsidRPr="008677DB">
        <w:rPr>
          <w:rFonts w:ascii="Times New Roman" w:hAnsi="Times New Roman" w:cs="Times New Roman"/>
          <w:sz w:val="28"/>
          <w:szCs w:val="28"/>
        </w:rPr>
        <w:t>ное употребление в слове ударения («звонит», вместо звонит),</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неправильное использование и</w:t>
      </w:r>
      <w:r w:rsidR="00F43BED">
        <w:rPr>
          <w:rFonts w:ascii="Times New Roman" w:hAnsi="Times New Roman" w:cs="Times New Roman"/>
          <w:sz w:val="28"/>
          <w:szCs w:val="28"/>
        </w:rPr>
        <w:t>нтонационных средств выразитель</w:t>
      </w:r>
      <w:r w:rsidRPr="008677DB">
        <w:rPr>
          <w:rFonts w:ascii="Times New Roman" w:hAnsi="Times New Roman" w:cs="Times New Roman"/>
          <w:sz w:val="28"/>
          <w:szCs w:val="28"/>
        </w:rPr>
        <w:t>ности.</w:t>
      </w:r>
    </w:p>
    <w:p w:rsidR="008677DB" w:rsidRPr="008677DB"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 xml:space="preserve">Так как между восприятием </w:t>
      </w:r>
      <w:r w:rsidR="00F43BED">
        <w:rPr>
          <w:rFonts w:ascii="Times New Roman" w:hAnsi="Times New Roman" w:cs="Times New Roman"/>
          <w:sz w:val="28"/>
          <w:szCs w:val="28"/>
        </w:rPr>
        <w:t>речи и формированием звукопроиз</w:t>
      </w:r>
      <w:r w:rsidRPr="008677DB">
        <w:rPr>
          <w:rFonts w:ascii="Times New Roman" w:hAnsi="Times New Roman" w:cs="Times New Roman"/>
          <w:sz w:val="28"/>
          <w:szCs w:val="28"/>
        </w:rPr>
        <w:t>ношения существует тесная взаи</w:t>
      </w:r>
      <w:r w:rsidR="00F43BED">
        <w:rPr>
          <w:rFonts w:ascii="Times New Roman" w:hAnsi="Times New Roman" w:cs="Times New Roman"/>
          <w:sz w:val="28"/>
          <w:szCs w:val="28"/>
        </w:rPr>
        <w:t>мосвязь, дети с дефектами произ</w:t>
      </w:r>
      <w:r w:rsidRPr="008677DB">
        <w:rPr>
          <w:rFonts w:ascii="Times New Roman" w:hAnsi="Times New Roman" w:cs="Times New Roman"/>
          <w:sz w:val="28"/>
          <w:szCs w:val="28"/>
        </w:rPr>
        <w:t>ношения звуков нередко имеют и недоразвитое фонематическое</w:t>
      </w:r>
    </w:p>
    <w:p w:rsidR="008677DB" w:rsidRPr="008677DB" w:rsidRDefault="008677DB" w:rsidP="0013718F">
      <w:pPr>
        <w:spacing w:after="0" w:line="240" w:lineRule="auto"/>
        <w:jc w:val="both"/>
        <w:rPr>
          <w:rFonts w:ascii="Times New Roman" w:hAnsi="Times New Roman" w:cs="Times New Roman"/>
          <w:sz w:val="28"/>
          <w:szCs w:val="28"/>
        </w:rPr>
      </w:pPr>
      <w:r w:rsidRPr="008677DB">
        <w:rPr>
          <w:rFonts w:ascii="Times New Roman" w:hAnsi="Times New Roman" w:cs="Times New Roman"/>
          <w:sz w:val="28"/>
          <w:szCs w:val="28"/>
        </w:rPr>
        <w:lastRenderedPageBreak/>
        <w:t>восприятие, что затрудняет усвоение навыков звукового анализа</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слов, овладение которыми необходимо для подготовки детей</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к обучению грамоте.</w:t>
      </w:r>
    </w:p>
    <w:p w:rsidR="008677DB" w:rsidRPr="00F43BED" w:rsidRDefault="008677DB" w:rsidP="0013718F">
      <w:pPr>
        <w:spacing w:after="0" w:line="240" w:lineRule="auto"/>
        <w:ind w:firstLine="708"/>
        <w:jc w:val="both"/>
        <w:rPr>
          <w:rFonts w:ascii="Times New Roman" w:hAnsi="Times New Roman" w:cs="Times New Roman"/>
          <w:sz w:val="28"/>
          <w:szCs w:val="28"/>
        </w:rPr>
      </w:pPr>
      <w:r w:rsidRPr="008677DB">
        <w:rPr>
          <w:rFonts w:ascii="Times New Roman" w:hAnsi="Times New Roman" w:cs="Times New Roman"/>
          <w:sz w:val="28"/>
          <w:szCs w:val="28"/>
        </w:rPr>
        <w:t>В дошкольном детстве, естест</w:t>
      </w:r>
      <w:r w:rsidR="00F43BED">
        <w:rPr>
          <w:rFonts w:ascii="Times New Roman" w:hAnsi="Times New Roman" w:cs="Times New Roman"/>
          <w:sz w:val="28"/>
          <w:szCs w:val="28"/>
        </w:rPr>
        <w:t>венно, для ребенка не заканчива</w:t>
      </w:r>
      <w:r w:rsidRPr="008677DB">
        <w:rPr>
          <w:rFonts w:ascii="Times New Roman" w:hAnsi="Times New Roman" w:cs="Times New Roman"/>
          <w:sz w:val="28"/>
          <w:szCs w:val="28"/>
        </w:rPr>
        <w:t>ется процесс овладения речью. Да и речь его в целом, конечно, не</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всегда бывает интересной, со</w:t>
      </w:r>
      <w:r w:rsidR="00F43BED">
        <w:rPr>
          <w:rFonts w:ascii="Times New Roman" w:hAnsi="Times New Roman" w:cs="Times New Roman"/>
          <w:sz w:val="28"/>
          <w:szCs w:val="28"/>
        </w:rPr>
        <w:t>держательной, грамматически пра</w:t>
      </w:r>
      <w:r w:rsidRPr="008677DB">
        <w:rPr>
          <w:rFonts w:ascii="Times New Roman" w:hAnsi="Times New Roman" w:cs="Times New Roman"/>
          <w:sz w:val="28"/>
          <w:szCs w:val="28"/>
        </w:rPr>
        <w:t>вильно оформленной. Обогащ</w:t>
      </w:r>
      <w:r w:rsidR="00F43BED">
        <w:rPr>
          <w:rFonts w:ascii="Times New Roman" w:hAnsi="Times New Roman" w:cs="Times New Roman"/>
          <w:sz w:val="28"/>
          <w:szCs w:val="28"/>
        </w:rPr>
        <w:t>ение словаря, развитие граммати</w:t>
      </w:r>
      <w:r w:rsidRPr="008677DB">
        <w:rPr>
          <w:rFonts w:ascii="Times New Roman" w:hAnsi="Times New Roman" w:cs="Times New Roman"/>
          <w:sz w:val="28"/>
          <w:szCs w:val="28"/>
        </w:rPr>
        <w:t>чески правильной речи, совершенствование умения при помощи</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речи выражать свои мысли, интересно и выразительно передавать</w:t>
      </w:r>
      <w:r w:rsidR="00F43BED">
        <w:rPr>
          <w:rFonts w:ascii="Times New Roman" w:hAnsi="Times New Roman" w:cs="Times New Roman"/>
          <w:sz w:val="28"/>
          <w:szCs w:val="28"/>
        </w:rPr>
        <w:t xml:space="preserve"> </w:t>
      </w:r>
      <w:r w:rsidRPr="008677DB">
        <w:rPr>
          <w:rFonts w:ascii="Times New Roman" w:hAnsi="Times New Roman" w:cs="Times New Roman"/>
          <w:sz w:val="28"/>
          <w:szCs w:val="28"/>
        </w:rPr>
        <w:t>содержание художественного произведения будут продолжаться</w:t>
      </w:r>
      <w:r w:rsidR="00F43BED">
        <w:rPr>
          <w:rFonts w:ascii="Times New Roman" w:hAnsi="Times New Roman" w:cs="Times New Roman"/>
          <w:sz w:val="28"/>
          <w:szCs w:val="28"/>
        </w:rPr>
        <w:t xml:space="preserve"> </w:t>
      </w:r>
      <w:r w:rsidRPr="00F43BED">
        <w:rPr>
          <w:rFonts w:ascii="Times New Roman" w:hAnsi="Times New Roman" w:cs="Times New Roman"/>
          <w:sz w:val="28"/>
          <w:szCs w:val="28"/>
        </w:rPr>
        <w:t>в школьные годы и на протяжении всей жизни.</w:t>
      </w:r>
    </w:p>
    <w:p w:rsidR="005C08FC" w:rsidRPr="005D1414" w:rsidRDefault="005D1414" w:rsidP="005D141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F43BED" w:rsidRPr="00A1145C" w:rsidRDefault="00F43BED" w:rsidP="0013718F">
      <w:pPr>
        <w:jc w:val="both"/>
        <w:rPr>
          <w:rFonts w:ascii="Times New Roman" w:hAnsi="Times New Roman" w:cs="Times New Roman"/>
          <w:b/>
          <w:i/>
          <w:color w:val="FF0000"/>
          <w:sz w:val="36"/>
          <w:szCs w:val="36"/>
        </w:rPr>
      </w:pPr>
      <w:r w:rsidRPr="00A1145C">
        <w:rPr>
          <w:rFonts w:ascii="Times New Roman" w:hAnsi="Times New Roman" w:cs="Times New Roman"/>
          <w:b/>
          <w:i/>
          <w:color w:val="FF0000"/>
          <w:sz w:val="36"/>
          <w:szCs w:val="36"/>
        </w:rPr>
        <w:t>Игры для детей от 6 до 7 лет</w:t>
      </w:r>
    </w:p>
    <w:p w:rsidR="00F43BED" w:rsidRDefault="00F43BED" w:rsidP="0013718F">
      <w:pPr>
        <w:shd w:val="clear" w:color="auto" w:fill="FFFFFF" w:themeFill="background1"/>
        <w:spacing w:after="0" w:line="240" w:lineRule="auto"/>
        <w:jc w:val="both"/>
        <w:rPr>
          <w:rFonts w:ascii="Times New Roman" w:hAnsi="Times New Roman" w:cs="Times New Roman"/>
          <w:b/>
          <w:sz w:val="28"/>
          <w:szCs w:val="28"/>
        </w:rPr>
      </w:pPr>
    </w:p>
    <w:p w:rsidR="00F43BED" w:rsidRPr="008677DB" w:rsidRDefault="00F43BED" w:rsidP="0013718F">
      <w:pPr>
        <w:shd w:val="clear" w:color="auto" w:fill="FFFFFF" w:themeFill="background1"/>
        <w:spacing w:after="0" w:line="240" w:lineRule="auto"/>
        <w:jc w:val="both"/>
        <w:rPr>
          <w:rFonts w:ascii="Times New Roman" w:hAnsi="Times New Roman" w:cs="Times New Roman"/>
          <w:b/>
          <w:sz w:val="28"/>
          <w:szCs w:val="28"/>
        </w:rPr>
      </w:pPr>
    </w:p>
    <w:tbl>
      <w:tblPr>
        <w:tblW w:w="5000" w:type="pct"/>
        <w:tblCellSpacing w:w="0" w:type="dxa"/>
        <w:shd w:val="clear" w:color="auto" w:fill="FFDB20"/>
        <w:tblCellMar>
          <w:left w:w="0" w:type="dxa"/>
          <w:right w:w="0" w:type="dxa"/>
        </w:tblCellMar>
        <w:tblLook w:val="04A0" w:firstRow="1" w:lastRow="0" w:firstColumn="1" w:lastColumn="0" w:noHBand="0" w:noVBand="1"/>
      </w:tblPr>
      <w:tblGrid>
        <w:gridCol w:w="9252"/>
      </w:tblGrid>
      <w:tr w:rsidR="00B22BA3" w:rsidRPr="00A1145C" w:rsidTr="000F1FF6">
        <w:trPr>
          <w:trHeight w:val="3118"/>
          <w:tblCellSpacing w:w="0" w:type="dxa"/>
        </w:trPr>
        <w:tc>
          <w:tcPr>
            <w:tcW w:w="5000" w:type="pct"/>
            <w:shd w:val="clear" w:color="auto" w:fill="FFFFFF" w:themeFill="background1"/>
            <w:tcMar>
              <w:top w:w="0" w:type="dxa"/>
              <w:left w:w="0" w:type="dxa"/>
              <w:bottom w:w="0" w:type="dxa"/>
              <w:right w:w="748" w:type="dxa"/>
            </w:tcMar>
            <w:hideMark/>
          </w:tcPr>
          <w:p w:rsidR="00B22BA3" w:rsidRPr="005D1414" w:rsidRDefault="00B22BA3" w:rsidP="0013718F">
            <w:pPr>
              <w:pStyle w:val="HTML"/>
              <w:jc w:val="both"/>
              <w:rPr>
                <w:rFonts w:ascii="Times New Roman" w:hAnsi="Times New Roman" w:cs="Times New Roman"/>
                <w:sz w:val="28"/>
                <w:szCs w:val="28"/>
              </w:rPr>
            </w:pPr>
          </w:p>
          <w:tbl>
            <w:tblPr>
              <w:tblW w:w="8699" w:type="dxa"/>
              <w:tblCellSpacing w:w="0" w:type="dxa"/>
              <w:shd w:val="clear" w:color="auto" w:fill="FFFFFF"/>
              <w:tblCellMar>
                <w:left w:w="0" w:type="dxa"/>
                <w:right w:w="0" w:type="dxa"/>
              </w:tblCellMar>
              <w:tblLook w:val="04A0" w:firstRow="1" w:lastRow="0" w:firstColumn="1" w:lastColumn="0" w:noHBand="0" w:noVBand="1"/>
            </w:tblPr>
            <w:tblGrid>
              <w:gridCol w:w="3686"/>
              <w:gridCol w:w="5013"/>
            </w:tblGrid>
            <w:tr w:rsidR="00B22BA3" w:rsidRPr="005D1414" w:rsidTr="0002557D">
              <w:trPr>
                <w:tblCellSpacing w:w="0" w:type="dxa"/>
              </w:trPr>
              <w:tc>
                <w:tcPr>
                  <w:tcW w:w="3686"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484630" cy="1151890"/>
                        <wp:effectExtent l="19050" t="0" r="1270" b="0"/>
                        <wp:docPr id="101" name="Рисунок 101" descr="http://ds2483.msk.ru/pic/logoped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s2483.msk.ru/pic/logoped4-11.jpg"/>
                                <pic:cNvPicPr>
                                  <a:picLocks noChangeAspect="1" noChangeArrowheads="1"/>
                                </pic:cNvPicPr>
                              </pic:nvPicPr>
                              <pic:blipFill>
                                <a:blip r:embed="rId45" cstate="print"/>
                                <a:srcRect/>
                                <a:stretch>
                                  <a:fillRect/>
                                </a:stretch>
                              </pic:blipFill>
                              <pic:spPr bwMode="auto">
                                <a:xfrm>
                                  <a:off x="0" y="0"/>
                                  <a:ext cx="1484630" cy="1151890"/>
                                </a:xfrm>
                                <a:prstGeom prst="rect">
                                  <a:avLst/>
                                </a:prstGeom>
                                <a:noFill/>
                                <a:ln w="9525">
                                  <a:noFill/>
                                  <a:miter lim="800000"/>
                                  <a:headEnd/>
                                  <a:tailEnd/>
                                </a:ln>
                              </pic:spPr>
                            </pic:pic>
                          </a:graphicData>
                        </a:graphic>
                      </wp:inline>
                    </w:drawing>
                  </w:r>
                </w:p>
              </w:tc>
              <w:tc>
                <w:tcPr>
                  <w:tcW w:w="5013" w:type="dxa"/>
                  <w:shd w:val="clear" w:color="auto" w:fill="FFFFFF"/>
                  <w:vAlign w:val="center"/>
                  <w:hideMark/>
                </w:tcPr>
                <w:p w:rsidR="00B22BA3" w:rsidRPr="005D1414" w:rsidRDefault="00B22BA3" w:rsidP="0002557D">
                  <w:pPr>
                    <w:spacing w:after="94" w:line="240" w:lineRule="auto"/>
                    <w:ind w:left="-601" w:firstLine="567"/>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"Чьи покупки?"</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закрепление обобщающих понятий, развитие словаря.</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понадобятся игрушечный заяц и мишка, пакет, фрукты и овощи. Можно использовать картинки с изображением овощей и фруктов или муляжи. Предложите ребёнку послушать, что случилось с зайчиком и мишкой в одной истории. </w:t>
                  </w:r>
                  <w:r w:rsidRPr="005D1414">
                    <w:rPr>
                      <w:rFonts w:ascii="Times New Roman" w:eastAsia="Times New Roman" w:hAnsi="Times New Roman" w:cs="Times New Roman"/>
                      <w:sz w:val="28"/>
                      <w:szCs w:val="28"/>
                      <w:lang w:eastAsia="ru-RU"/>
                    </w:rPr>
                    <w:br/>
                    <w:t>"Зайчик и мишка пошли в магазин. Зайчик купил фрукты, а мишка - овощи. Продавец сложил их покупки в один пакет, и зайчик с мишкой теперь никак не могут разобраться, кто из них что купил". Поможем зайчику и мишке?</w:t>
                  </w:r>
                </w:p>
              </w:tc>
            </w:tr>
            <w:tr w:rsidR="00B22BA3" w:rsidRPr="005D1414" w:rsidTr="0002557D">
              <w:trPr>
                <w:tblCellSpacing w:w="0" w:type="dxa"/>
              </w:trPr>
              <w:tc>
                <w:tcPr>
                  <w:tcW w:w="8699"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Ребёнок по очереди достаёт из пакета все предметы и объясняет, чья это покупка. В концы игры подводим итог: "Что же купил зайчик? Какие фрукты он купил? Что купил мишка? Какие овощи он купил?"</w:t>
                  </w:r>
                  <w:r w:rsidRPr="005D1414">
                    <w:rPr>
                      <w:rFonts w:ascii="Times New Roman" w:eastAsia="Times New Roman" w:hAnsi="Times New Roman" w:cs="Times New Roman"/>
                      <w:sz w:val="28"/>
                      <w:szCs w:val="28"/>
                      <w:lang w:eastAsia="ru-RU"/>
                    </w:rPr>
                    <w:br/>
                    <w:t>В этой игре покупки могут быть самые разные: обувь и одежда, посуда и продукты питания, головные уборы и игрушки, инструменты и электробытовые приборы.</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710" w:type="dxa"/>
              <w:tblCellSpacing w:w="0" w:type="dxa"/>
              <w:shd w:val="clear" w:color="auto" w:fill="FFFFFF"/>
              <w:tblCellMar>
                <w:left w:w="0" w:type="dxa"/>
                <w:right w:w="0" w:type="dxa"/>
              </w:tblCellMar>
              <w:tblLook w:val="04A0" w:firstRow="1" w:lastRow="0" w:firstColumn="1" w:lastColumn="0" w:noHBand="0" w:noVBand="1"/>
            </w:tblPr>
            <w:tblGrid>
              <w:gridCol w:w="2410"/>
              <w:gridCol w:w="6300"/>
            </w:tblGrid>
            <w:tr w:rsidR="00B22BA3" w:rsidRPr="005D1414" w:rsidTr="0002557D">
              <w:trPr>
                <w:tblCellSpacing w:w="0" w:type="dxa"/>
              </w:trPr>
              <w:tc>
                <w:tcPr>
                  <w:tcW w:w="241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lastRenderedPageBreak/>
                    <w:drawing>
                      <wp:inline distT="0" distB="0" distL="0" distR="0">
                        <wp:extent cx="1068705" cy="1567815"/>
                        <wp:effectExtent l="19050" t="0" r="0" b="0"/>
                        <wp:docPr id="102" name="Рисунок 102" descr="http://ds2483.msk.ru/pic/logop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s2483.msk.ru/pic/logoped4-2.jpg"/>
                                <pic:cNvPicPr>
                                  <a:picLocks noChangeAspect="1" noChangeArrowheads="1"/>
                                </pic:cNvPicPr>
                              </pic:nvPicPr>
                              <pic:blipFill>
                                <a:blip r:embed="rId46" cstate="print"/>
                                <a:srcRect/>
                                <a:stretch>
                                  <a:fillRect/>
                                </a:stretch>
                              </pic:blipFill>
                              <pic:spPr bwMode="auto">
                                <a:xfrm>
                                  <a:off x="0" y="0"/>
                                  <a:ext cx="1068705" cy="1567815"/>
                                </a:xfrm>
                                <a:prstGeom prst="rect">
                                  <a:avLst/>
                                </a:prstGeom>
                                <a:noFill/>
                                <a:ln w="9525">
                                  <a:noFill/>
                                  <a:miter lim="800000"/>
                                  <a:headEnd/>
                                  <a:tailEnd/>
                                </a:ln>
                              </pic:spPr>
                            </pic:pic>
                          </a:graphicData>
                        </a:graphic>
                      </wp:inline>
                    </w:drawing>
                  </w:r>
                </w:p>
              </w:tc>
              <w:tc>
                <w:tcPr>
                  <w:tcW w:w="6300"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"Подбери словечко"</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расширение словарного запаса, развитие умения согласовывать прилагательное с существительным.</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 эту игру можно играть с мячом, перекидывая, его друг другу. </w:t>
                  </w:r>
                  <w:r w:rsidRPr="005D1414">
                    <w:rPr>
                      <w:rFonts w:ascii="Times New Roman" w:eastAsia="Times New Roman" w:hAnsi="Times New Roman" w:cs="Times New Roman"/>
                      <w:sz w:val="28"/>
                      <w:szCs w:val="28"/>
                      <w:lang w:eastAsia="ru-RU"/>
                    </w:rPr>
                    <w:br/>
                    <w:t>Про что можно сказать "свежий"… (воздух, огурец, хлеб, ветер); "старый"… (дом, пень, человек, ботинок); "свежая"… (булочка, новость, газета, скатерть); "старая"…(мебель, сказка, книга, бабушка); "свежее"… (молоко, мясо, варенье); "старое"…(кресло, сиденье, окно).</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710" w:type="dxa"/>
              <w:tblCellSpacing w:w="0" w:type="dxa"/>
              <w:shd w:val="clear" w:color="auto" w:fill="FFFFFF"/>
              <w:tblCellMar>
                <w:left w:w="0" w:type="dxa"/>
                <w:right w:w="0" w:type="dxa"/>
              </w:tblCellMar>
              <w:tblLook w:val="04A0" w:firstRow="1" w:lastRow="0" w:firstColumn="1" w:lastColumn="0" w:noHBand="0" w:noVBand="1"/>
            </w:tblPr>
            <w:tblGrid>
              <w:gridCol w:w="2410"/>
              <w:gridCol w:w="6300"/>
            </w:tblGrid>
            <w:tr w:rsidR="00B22BA3" w:rsidRPr="005D1414" w:rsidTr="0002557D">
              <w:trPr>
                <w:tblCellSpacing w:w="0" w:type="dxa"/>
              </w:trPr>
              <w:tc>
                <w:tcPr>
                  <w:tcW w:w="241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223010" cy="1662430"/>
                        <wp:effectExtent l="19050" t="0" r="0" b="0"/>
                        <wp:docPr id="103" name="Рисунок 103" descr="http://ds2483.msk.ru/pic/logop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s2483.msk.ru/pic/logoped4-3.jpg"/>
                                <pic:cNvPicPr>
                                  <a:picLocks noChangeAspect="1" noChangeArrowheads="1"/>
                                </pic:cNvPicPr>
                              </pic:nvPicPr>
                              <pic:blipFill>
                                <a:blip r:embed="rId47" cstate="print"/>
                                <a:srcRect/>
                                <a:stretch>
                                  <a:fillRect/>
                                </a:stretch>
                              </pic:blipFill>
                              <pic:spPr bwMode="auto">
                                <a:xfrm>
                                  <a:off x="0" y="0"/>
                                  <a:ext cx="1223010" cy="1662430"/>
                                </a:xfrm>
                                <a:prstGeom prst="rect">
                                  <a:avLst/>
                                </a:prstGeom>
                                <a:noFill/>
                                <a:ln w="9525">
                                  <a:noFill/>
                                  <a:miter lim="800000"/>
                                  <a:headEnd/>
                                  <a:tailEnd/>
                                </a:ln>
                              </pic:spPr>
                            </pic:pic>
                          </a:graphicData>
                        </a:graphic>
                      </wp:inline>
                    </w:drawing>
                  </w:r>
                </w:p>
              </w:tc>
              <w:tc>
                <w:tcPr>
                  <w:tcW w:w="6300"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"Скажи наоборот"</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расширение словаря антонимов.</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У этой игры есть два варианта. Первый вариант легче, так как ребёнок в своих ответах опирается не только на речь взрослого, но и на картинный материал. Второй сложнее, так как опора происходит только на речь взрослого.</w:t>
                  </w:r>
                </w:p>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1. С опорой на картинки:</w:t>
                  </w:r>
                  <w:r w:rsidRPr="005D1414">
                    <w:rPr>
                      <w:rFonts w:ascii="Times New Roman" w:eastAsia="Times New Roman" w:hAnsi="Times New Roman" w:cs="Times New Roman"/>
                      <w:sz w:val="28"/>
                      <w:szCs w:val="28"/>
                      <w:lang w:eastAsia="ru-RU"/>
                    </w:rPr>
                    <w:br/>
                    <w:t>Дедушка старый, а внук …</w:t>
                  </w:r>
                  <w:r w:rsidRPr="005D1414">
                    <w:rPr>
                      <w:rFonts w:ascii="Times New Roman" w:eastAsia="Times New Roman" w:hAnsi="Times New Roman" w:cs="Times New Roman"/>
                      <w:sz w:val="28"/>
                      <w:szCs w:val="28"/>
                      <w:lang w:eastAsia="ru-RU"/>
                    </w:rPr>
                    <w:br/>
                    <w:t>Дерево высокое, а куст …</w:t>
                  </w:r>
                  <w:r w:rsidRPr="005D1414">
                    <w:rPr>
                      <w:rFonts w:ascii="Times New Roman" w:eastAsia="Times New Roman" w:hAnsi="Times New Roman" w:cs="Times New Roman"/>
                      <w:sz w:val="28"/>
                      <w:szCs w:val="28"/>
                      <w:lang w:eastAsia="ru-RU"/>
                    </w:rPr>
                    <w:br/>
                    <w:t>Море глубокое, а ручеёк …</w:t>
                  </w:r>
                  <w:r w:rsidRPr="005D1414">
                    <w:rPr>
                      <w:rFonts w:ascii="Times New Roman" w:eastAsia="Times New Roman" w:hAnsi="Times New Roman" w:cs="Times New Roman"/>
                      <w:sz w:val="28"/>
                      <w:szCs w:val="28"/>
                      <w:lang w:eastAsia="ru-RU"/>
                    </w:rPr>
                    <w:br/>
                    <w:t>Дорога широкая, а тропинка …</w:t>
                  </w:r>
                  <w:r w:rsidRPr="005D1414">
                    <w:rPr>
                      <w:rFonts w:ascii="Times New Roman" w:eastAsia="Times New Roman" w:hAnsi="Times New Roman" w:cs="Times New Roman"/>
                      <w:sz w:val="28"/>
                      <w:szCs w:val="28"/>
                      <w:lang w:eastAsia="ru-RU"/>
                    </w:rPr>
                    <w:br/>
                    <w:t>Перо легкое, а гиря …</w:t>
                  </w:r>
                  <w:r w:rsidRPr="005D1414">
                    <w:rPr>
                      <w:rFonts w:ascii="Times New Roman" w:eastAsia="Times New Roman" w:hAnsi="Times New Roman" w:cs="Times New Roman"/>
                      <w:sz w:val="28"/>
                      <w:szCs w:val="28"/>
                      <w:lang w:eastAsia="ru-RU"/>
                    </w:rPr>
                    <w:br/>
                    <w:t>Летом нужна летняя одежда, а зимой …</w:t>
                  </w:r>
                  <w:r w:rsidRPr="005D1414">
                    <w:rPr>
                      <w:rFonts w:ascii="Times New Roman" w:eastAsia="Times New Roman" w:hAnsi="Times New Roman" w:cs="Times New Roman"/>
                      <w:sz w:val="28"/>
                      <w:szCs w:val="28"/>
                      <w:lang w:eastAsia="ru-RU"/>
                    </w:rPr>
                    <w:br/>
                  </w:r>
                  <w:r w:rsidRPr="005D1414">
                    <w:rPr>
                      <w:rFonts w:ascii="Times New Roman" w:eastAsia="Times New Roman" w:hAnsi="Times New Roman" w:cs="Times New Roman"/>
                      <w:sz w:val="28"/>
                      <w:szCs w:val="28"/>
                      <w:lang w:eastAsia="ru-RU"/>
                    </w:rPr>
                    <w:br/>
                    <w:t>2. Без опоры на картинки.</w:t>
                  </w:r>
                  <w:r w:rsidRPr="005D1414">
                    <w:rPr>
                      <w:rFonts w:ascii="Times New Roman" w:eastAsia="Times New Roman" w:hAnsi="Times New Roman" w:cs="Times New Roman"/>
                      <w:sz w:val="28"/>
                      <w:szCs w:val="28"/>
                      <w:lang w:eastAsia="ru-RU"/>
                    </w:rPr>
                    <w:br/>
                    <w:t>Пирожное сладкое, а лекарство …</w:t>
                  </w:r>
                  <w:r w:rsidRPr="005D1414">
                    <w:rPr>
                      <w:rFonts w:ascii="Times New Roman" w:eastAsia="Times New Roman" w:hAnsi="Times New Roman" w:cs="Times New Roman"/>
                      <w:sz w:val="28"/>
                      <w:szCs w:val="28"/>
                      <w:lang w:eastAsia="ru-RU"/>
                    </w:rPr>
                    <w:br/>
                    <w:t>Ночью темно, а днем …</w:t>
                  </w:r>
                  <w:r w:rsidRPr="005D1414">
                    <w:rPr>
                      <w:rFonts w:ascii="Times New Roman" w:eastAsia="Times New Roman" w:hAnsi="Times New Roman" w:cs="Times New Roman"/>
                      <w:sz w:val="28"/>
                      <w:szCs w:val="28"/>
                      <w:lang w:eastAsia="ru-RU"/>
                    </w:rPr>
                    <w:br/>
                    <w:t>У волка хвост длинный, а у зайца …</w:t>
                  </w:r>
                  <w:r w:rsidRPr="005D1414">
                    <w:rPr>
                      <w:rFonts w:ascii="Times New Roman" w:eastAsia="Times New Roman" w:hAnsi="Times New Roman" w:cs="Times New Roman"/>
                      <w:sz w:val="28"/>
                      <w:szCs w:val="28"/>
                      <w:lang w:eastAsia="ru-RU"/>
                    </w:rPr>
                    <w:br/>
                    <w:t>Хлеб мягкий, а сухарь …</w:t>
                  </w:r>
                  <w:r w:rsidRPr="005D1414">
                    <w:rPr>
                      <w:rFonts w:ascii="Times New Roman" w:eastAsia="Times New Roman" w:hAnsi="Times New Roman" w:cs="Times New Roman"/>
                      <w:sz w:val="28"/>
                      <w:szCs w:val="28"/>
                      <w:lang w:eastAsia="ru-RU"/>
                    </w:rPr>
                    <w:br/>
                    <w:t>Чай горячий, а лед …</w:t>
                  </w:r>
                  <w:r w:rsidRPr="005D1414">
                    <w:rPr>
                      <w:rFonts w:ascii="Times New Roman" w:eastAsia="Times New Roman" w:hAnsi="Times New Roman" w:cs="Times New Roman"/>
                      <w:sz w:val="28"/>
                      <w:szCs w:val="28"/>
                      <w:lang w:eastAsia="ru-RU"/>
                    </w:rPr>
                    <w:br/>
                    <w:t>Летом жарко, а зимой …</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931" w:type="dxa"/>
              <w:tblCellSpacing w:w="0" w:type="dxa"/>
              <w:shd w:val="clear" w:color="auto" w:fill="FFFFFF"/>
              <w:tblCellMar>
                <w:left w:w="0" w:type="dxa"/>
                <w:right w:w="0" w:type="dxa"/>
              </w:tblCellMar>
              <w:tblLook w:val="04A0" w:firstRow="1" w:lastRow="0" w:firstColumn="1" w:lastColumn="0" w:noHBand="0" w:noVBand="1"/>
            </w:tblPr>
            <w:tblGrid>
              <w:gridCol w:w="5098"/>
              <w:gridCol w:w="3833"/>
            </w:tblGrid>
            <w:tr w:rsidR="00B22BA3" w:rsidRPr="005D1414" w:rsidTr="0002557D">
              <w:trPr>
                <w:tblCellSpacing w:w="0" w:type="dxa"/>
              </w:trPr>
              <w:tc>
                <w:tcPr>
                  <w:tcW w:w="8931" w:type="dxa"/>
                  <w:gridSpan w:val="2"/>
                  <w:shd w:val="clear" w:color="auto" w:fill="FFFFFF"/>
                  <w:vAlign w:val="center"/>
                  <w:hideMark/>
                </w:tcPr>
                <w:p w:rsidR="00B22BA3" w:rsidRPr="005D1414" w:rsidRDefault="00B22BA3" w:rsidP="0002557D">
                  <w:pPr>
                    <w:spacing w:after="94" w:line="240" w:lineRule="auto"/>
                    <w:ind w:left="-426" w:firstLine="284"/>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"Кто кого обгонит?"</w:t>
                  </w:r>
                </w:p>
                <w:p w:rsidR="0002557D"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формирование умения правильно согласовывать слова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 xml:space="preserve"> в предложении в винительном падеже.</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понадобятся картинки с изображением животных, транспорта, людей или насекомых. Всё зависит от Вашей фантазии.</w:t>
                  </w:r>
                  <w:r w:rsidRPr="005D1414">
                    <w:rPr>
                      <w:rFonts w:ascii="Times New Roman" w:eastAsia="Times New Roman" w:hAnsi="Times New Roman" w:cs="Times New Roman"/>
                      <w:sz w:val="28"/>
                      <w:szCs w:val="28"/>
                      <w:lang w:eastAsia="ru-RU"/>
                    </w:rPr>
                    <w:br/>
                    <w:t>Показываем ребёнку две картинки и задаём вопрос: "Кто кого обгонит?"</w:t>
                  </w:r>
                </w:p>
              </w:tc>
            </w:tr>
            <w:tr w:rsidR="00B22BA3" w:rsidRPr="005D1414" w:rsidTr="0002557D">
              <w:trPr>
                <w:tblCellSpacing w:w="0" w:type="dxa"/>
              </w:trPr>
              <w:tc>
                <w:tcPr>
                  <w:tcW w:w="5098" w:type="dxa"/>
                  <w:shd w:val="clear" w:color="auto" w:fill="FFFFFF"/>
                  <w:vAlign w:val="center"/>
                  <w:hideMark/>
                </w:tcPr>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lastRenderedPageBreak/>
                    <w:t>Заяц и черепаха… (Заяц обгонит черепаху).</w:t>
                  </w:r>
                  <w:r w:rsidRPr="005D1414">
                    <w:rPr>
                      <w:rFonts w:ascii="Times New Roman" w:eastAsia="Times New Roman" w:hAnsi="Times New Roman" w:cs="Times New Roman"/>
                      <w:sz w:val="28"/>
                      <w:szCs w:val="28"/>
                      <w:lang w:eastAsia="ru-RU"/>
                    </w:rPr>
                    <w:br/>
                    <w:t>Гусеница и змея… (Змея обгонит гусеницу).</w:t>
                  </w:r>
                  <w:r w:rsidRPr="005D1414">
                    <w:rPr>
                      <w:rFonts w:ascii="Times New Roman" w:eastAsia="Times New Roman" w:hAnsi="Times New Roman" w:cs="Times New Roman"/>
                      <w:sz w:val="28"/>
                      <w:szCs w:val="28"/>
                      <w:lang w:eastAsia="ru-RU"/>
                    </w:rPr>
                    <w:br/>
                    <w:t>Поезд и самолёт… (Самолёт обгонит поезд).</w:t>
                  </w:r>
                  <w:r w:rsidRPr="005D1414">
                    <w:rPr>
                      <w:rFonts w:ascii="Times New Roman" w:eastAsia="Times New Roman" w:hAnsi="Times New Roman" w:cs="Times New Roman"/>
                      <w:sz w:val="28"/>
                      <w:szCs w:val="28"/>
                      <w:lang w:eastAsia="ru-RU"/>
                    </w:rPr>
                    <w:br/>
                    <w:t>Мотоцикл и велосипед… (Мотоцикл обгонит велосипед).</w:t>
                  </w:r>
                  <w:r w:rsidRPr="005D1414">
                    <w:rPr>
                      <w:rFonts w:ascii="Times New Roman" w:eastAsia="Times New Roman" w:hAnsi="Times New Roman" w:cs="Times New Roman"/>
                      <w:sz w:val="28"/>
                      <w:szCs w:val="28"/>
                      <w:lang w:eastAsia="ru-RU"/>
                    </w:rPr>
                    <w:br/>
                    <w:t>Человек и машина… (Машина обгонит человека).</w:t>
                  </w:r>
                </w:p>
              </w:tc>
              <w:tc>
                <w:tcPr>
                  <w:tcW w:w="3833"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579245" cy="1258570"/>
                        <wp:effectExtent l="19050" t="0" r="1905" b="0"/>
                        <wp:docPr id="104" name="Рисунок 104" descr="http://ds2483.msk.ru/pic/logoped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s2483.msk.ru/pic/logoped4-41.jpg"/>
                                <pic:cNvPicPr>
                                  <a:picLocks noChangeAspect="1" noChangeArrowheads="1"/>
                                </pic:cNvPicPr>
                              </pic:nvPicPr>
                              <pic:blipFill>
                                <a:blip r:embed="rId48" cstate="print"/>
                                <a:srcRect/>
                                <a:stretch>
                                  <a:fillRect/>
                                </a:stretch>
                              </pic:blipFill>
                              <pic:spPr bwMode="auto">
                                <a:xfrm>
                                  <a:off x="0" y="0"/>
                                  <a:ext cx="1579245" cy="1258570"/>
                                </a:xfrm>
                                <a:prstGeom prst="rect">
                                  <a:avLst/>
                                </a:prstGeom>
                                <a:noFill/>
                                <a:ln w="9525">
                                  <a:noFill/>
                                  <a:miter lim="800000"/>
                                  <a:headEnd/>
                                  <a:tailEnd/>
                                </a:ln>
                              </pic:spPr>
                            </pic:pic>
                          </a:graphicData>
                        </a:graphic>
                      </wp:inline>
                    </w:drawing>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710" w:type="dxa"/>
              <w:tblCellSpacing w:w="0" w:type="dxa"/>
              <w:shd w:val="clear" w:color="auto" w:fill="FFFFFF"/>
              <w:tblCellMar>
                <w:left w:w="0" w:type="dxa"/>
                <w:right w:w="0" w:type="dxa"/>
              </w:tblCellMar>
              <w:tblLook w:val="04A0" w:firstRow="1" w:lastRow="0" w:firstColumn="1" w:lastColumn="0" w:noHBand="0" w:noVBand="1"/>
            </w:tblPr>
            <w:tblGrid>
              <w:gridCol w:w="2410"/>
              <w:gridCol w:w="6300"/>
            </w:tblGrid>
            <w:tr w:rsidR="00B22BA3" w:rsidRPr="005D1414" w:rsidTr="0002557D">
              <w:trPr>
                <w:tblCellSpacing w:w="0" w:type="dxa"/>
              </w:trPr>
              <w:tc>
                <w:tcPr>
                  <w:tcW w:w="241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080770" cy="1710055"/>
                        <wp:effectExtent l="19050" t="0" r="5080" b="0"/>
                        <wp:docPr id="105" name="Рисунок 105" descr="http://ds2483.msk.ru/pic/logop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s2483.msk.ru/pic/logoped4-5.jpg"/>
                                <pic:cNvPicPr>
                                  <a:picLocks noChangeAspect="1" noChangeArrowheads="1"/>
                                </pic:cNvPicPr>
                              </pic:nvPicPr>
                              <pic:blipFill>
                                <a:blip r:embed="rId49" cstate="print"/>
                                <a:srcRect/>
                                <a:stretch>
                                  <a:fillRect/>
                                </a:stretch>
                              </pic:blipFill>
                              <pic:spPr bwMode="auto">
                                <a:xfrm>
                                  <a:off x="0" y="0"/>
                                  <a:ext cx="1080770" cy="1710055"/>
                                </a:xfrm>
                                <a:prstGeom prst="rect">
                                  <a:avLst/>
                                </a:prstGeom>
                                <a:noFill/>
                                <a:ln w="9525">
                                  <a:noFill/>
                                  <a:miter lim="800000"/>
                                  <a:headEnd/>
                                  <a:tailEnd/>
                                </a:ln>
                              </pic:spPr>
                            </pic:pic>
                          </a:graphicData>
                        </a:graphic>
                      </wp:inline>
                    </w:drawing>
                  </w:r>
                </w:p>
              </w:tc>
              <w:tc>
                <w:tcPr>
                  <w:tcW w:w="6300" w:type="dxa"/>
                  <w:shd w:val="clear" w:color="auto" w:fill="FFFFFF"/>
                  <w:vAlign w:val="center"/>
                  <w:hideMark/>
                </w:tcPr>
                <w:p w:rsidR="00B22BA3" w:rsidRPr="005D1414" w:rsidRDefault="00B22BA3" w:rsidP="0002557D">
                  <w:pPr>
                    <w:spacing w:after="94" w:line="240" w:lineRule="auto"/>
                    <w:ind w:left="-306" w:firstLine="567"/>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"Незнайкины ошибки"</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слухового внимания, умения согласовывать слова в предложении в винительном падеже.</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Расскажите ребёнку историю о том, как Незнайка ходил в осенний лес. Ему там так понравилось, что он поделился своими впечатлениями со своими друзьями, но допустил в рассказе ошибки. Нужно помочь Незнайке исправить его ошибки.</w:t>
                  </w:r>
                </w:p>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 осеннем лесу.</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Я ходил в осенний лес. Там я видел серый заяц, рыжая белка, колючий ёж. Заяц ел морковка. Белка шелушила еловая шишка. Ёж бежал по лесная тропинка. Хорошо в осенний лес!</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789" w:type="dxa"/>
              <w:tblCellSpacing w:w="0" w:type="dxa"/>
              <w:shd w:val="clear" w:color="auto" w:fill="FFFFFF"/>
              <w:tblCellMar>
                <w:left w:w="0" w:type="dxa"/>
                <w:right w:w="0" w:type="dxa"/>
              </w:tblCellMar>
              <w:tblLook w:val="04A0" w:firstRow="1" w:lastRow="0" w:firstColumn="1" w:lastColumn="0" w:noHBand="0" w:noVBand="1"/>
            </w:tblPr>
            <w:tblGrid>
              <w:gridCol w:w="3680"/>
              <w:gridCol w:w="5109"/>
            </w:tblGrid>
            <w:tr w:rsidR="00B22BA3" w:rsidRPr="005D1414" w:rsidTr="0002557D">
              <w:trPr>
                <w:tblCellSpacing w:w="0" w:type="dxa"/>
              </w:trPr>
              <w:tc>
                <w:tcPr>
                  <w:tcW w:w="8789"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"Мама потерялась"</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формирование умения правильно согласовывать слова в предложении в родительном падеже, развитие словаря, закрепление обобщающих понятий "Дикие животные" и "Домашние животные".</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 этой игре нам понадобятся картинки с изображением диких и домашних животных и их детёнышей. Детёныши потерялись, а мамы их ищут и никак не могут найти. Надо обязательно помочь мамам найти своих малышей.</w:t>
                  </w:r>
                  <w:r w:rsidRPr="005D1414">
                    <w:rPr>
                      <w:rFonts w:ascii="Times New Roman" w:eastAsia="Times New Roman" w:hAnsi="Times New Roman" w:cs="Times New Roman"/>
                      <w:sz w:val="28"/>
                      <w:szCs w:val="28"/>
                      <w:lang w:eastAsia="ru-RU"/>
                    </w:rPr>
                    <w:br/>
                    <w:t>Пример: Корова ищет…(телёнка). Вот телёнок.</w:t>
                  </w:r>
                </w:p>
              </w:tc>
            </w:tr>
            <w:tr w:rsidR="00B22BA3" w:rsidRPr="005D1414" w:rsidTr="0002557D">
              <w:trPr>
                <w:tblCellSpacing w:w="0" w:type="dxa"/>
              </w:trPr>
              <w:tc>
                <w:tcPr>
                  <w:tcW w:w="368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520190" cy="1258570"/>
                        <wp:effectExtent l="19050" t="0" r="3810" b="0"/>
                        <wp:docPr id="106" name="Рисунок 106" descr="http://ds2483.msk.ru/pic/logop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s2483.msk.ru/pic/logoped4-6.jpg"/>
                                <pic:cNvPicPr>
                                  <a:picLocks noChangeAspect="1" noChangeArrowheads="1"/>
                                </pic:cNvPicPr>
                              </pic:nvPicPr>
                              <pic:blipFill>
                                <a:blip r:embed="rId50" cstate="print"/>
                                <a:srcRect/>
                                <a:stretch>
                                  <a:fillRect/>
                                </a:stretch>
                              </pic:blipFill>
                              <pic:spPr bwMode="auto">
                                <a:xfrm>
                                  <a:off x="0" y="0"/>
                                  <a:ext cx="1520190" cy="1258570"/>
                                </a:xfrm>
                                <a:prstGeom prst="rect">
                                  <a:avLst/>
                                </a:prstGeom>
                                <a:noFill/>
                                <a:ln w="9525">
                                  <a:noFill/>
                                  <a:miter lim="800000"/>
                                  <a:headEnd/>
                                  <a:tailEnd/>
                                </a:ln>
                              </pic:spPr>
                            </pic:pic>
                          </a:graphicData>
                        </a:graphic>
                      </wp:inline>
                    </w:drawing>
                  </w:r>
                </w:p>
              </w:tc>
              <w:tc>
                <w:tcPr>
                  <w:tcW w:w="5109" w:type="dxa"/>
                  <w:shd w:val="clear" w:color="auto" w:fill="FFFFFF"/>
                  <w:vAlign w:val="center"/>
                  <w:hideMark/>
                </w:tcPr>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Лошадь ищет…(жеребёнка).</w:t>
                  </w:r>
                  <w:r w:rsidRPr="005D1414">
                    <w:rPr>
                      <w:rFonts w:ascii="Times New Roman" w:eastAsia="Times New Roman" w:hAnsi="Times New Roman" w:cs="Times New Roman"/>
                      <w:sz w:val="28"/>
                      <w:szCs w:val="28"/>
                      <w:lang w:eastAsia="ru-RU"/>
                    </w:rPr>
                    <w:br/>
                    <w:t>Свинья ищет…(поросёнка).</w:t>
                  </w:r>
                  <w:r w:rsidRPr="005D1414">
                    <w:rPr>
                      <w:rFonts w:ascii="Times New Roman" w:eastAsia="Times New Roman" w:hAnsi="Times New Roman" w:cs="Times New Roman"/>
                      <w:sz w:val="28"/>
                      <w:szCs w:val="28"/>
                      <w:lang w:eastAsia="ru-RU"/>
                    </w:rPr>
                    <w:br/>
                    <w:t>Собака ищет…(щенка).</w:t>
                  </w:r>
                  <w:r w:rsidRPr="005D1414">
                    <w:rPr>
                      <w:rFonts w:ascii="Times New Roman" w:eastAsia="Times New Roman" w:hAnsi="Times New Roman" w:cs="Times New Roman"/>
                      <w:sz w:val="28"/>
                      <w:szCs w:val="28"/>
                      <w:lang w:eastAsia="ru-RU"/>
                    </w:rPr>
                    <w:br/>
                    <w:t>Кошка ищет…(котёнка).</w:t>
                  </w:r>
                  <w:r w:rsidRPr="005D1414">
                    <w:rPr>
                      <w:rFonts w:ascii="Times New Roman" w:eastAsia="Times New Roman" w:hAnsi="Times New Roman" w:cs="Times New Roman"/>
                      <w:sz w:val="28"/>
                      <w:szCs w:val="28"/>
                      <w:lang w:eastAsia="ru-RU"/>
                    </w:rPr>
                    <w:br/>
                    <w:t>Коза ищет…(козлёнка).</w:t>
                  </w:r>
                  <w:r w:rsidRPr="005D1414">
                    <w:rPr>
                      <w:rFonts w:ascii="Times New Roman" w:eastAsia="Times New Roman" w:hAnsi="Times New Roman" w:cs="Times New Roman"/>
                      <w:sz w:val="28"/>
                      <w:szCs w:val="28"/>
                      <w:lang w:eastAsia="ru-RU"/>
                    </w:rPr>
                    <w:br/>
                    <w:t>Овца ищет…(ягнёнка).</w:t>
                  </w:r>
                  <w:r w:rsidRPr="005D1414">
                    <w:rPr>
                      <w:rFonts w:ascii="Times New Roman" w:eastAsia="Times New Roman" w:hAnsi="Times New Roman" w:cs="Times New Roman"/>
                      <w:sz w:val="28"/>
                      <w:szCs w:val="28"/>
                      <w:lang w:eastAsia="ru-RU"/>
                    </w:rPr>
                    <w:br/>
                    <w:t>Лисица ищет…(лисёнка).</w:t>
                  </w:r>
                  <w:r w:rsidRPr="005D1414">
                    <w:rPr>
                      <w:rFonts w:ascii="Times New Roman" w:eastAsia="Times New Roman" w:hAnsi="Times New Roman" w:cs="Times New Roman"/>
                      <w:sz w:val="28"/>
                      <w:szCs w:val="28"/>
                      <w:lang w:eastAsia="ru-RU"/>
                    </w:rPr>
                    <w:br/>
                    <w:t>Зайчиха ищет…(зайчонка).</w:t>
                  </w:r>
                  <w:r w:rsidRPr="005D1414">
                    <w:rPr>
                      <w:rFonts w:ascii="Times New Roman" w:eastAsia="Times New Roman" w:hAnsi="Times New Roman" w:cs="Times New Roman"/>
                      <w:sz w:val="28"/>
                      <w:szCs w:val="28"/>
                      <w:lang w:eastAsia="ru-RU"/>
                    </w:rPr>
                    <w:br/>
                  </w:r>
                  <w:r w:rsidRPr="005D1414">
                    <w:rPr>
                      <w:rFonts w:ascii="Times New Roman" w:eastAsia="Times New Roman" w:hAnsi="Times New Roman" w:cs="Times New Roman"/>
                      <w:sz w:val="28"/>
                      <w:szCs w:val="28"/>
                      <w:lang w:eastAsia="ru-RU"/>
                    </w:rPr>
                    <w:lastRenderedPageBreak/>
                    <w:t>Волчица ищет…(волчонка).</w:t>
                  </w:r>
                  <w:r w:rsidRPr="005D1414">
                    <w:rPr>
                      <w:rFonts w:ascii="Times New Roman" w:eastAsia="Times New Roman" w:hAnsi="Times New Roman" w:cs="Times New Roman"/>
                      <w:sz w:val="28"/>
                      <w:szCs w:val="28"/>
                      <w:lang w:eastAsia="ru-RU"/>
                    </w:rPr>
                    <w:br/>
                    <w:t>Ежиха ищет…(ежонка).</w:t>
                  </w:r>
                  <w:r w:rsidRPr="005D1414">
                    <w:rPr>
                      <w:rFonts w:ascii="Times New Roman" w:eastAsia="Times New Roman" w:hAnsi="Times New Roman" w:cs="Times New Roman"/>
                      <w:sz w:val="28"/>
                      <w:szCs w:val="28"/>
                      <w:lang w:eastAsia="ru-RU"/>
                    </w:rPr>
                    <w:br/>
                    <w:t>Медведица ищет…(медвежонка).</w:t>
                  </w:r>
                  <w:r w:rsidRPr="005D1414">
                    <w:rPr>
                      <w:rFonts w:ascii="Times New Roman" w:eastAsia="Times New Roman" w:hAnsi="Times New Roman" w:cs="Times New Roman"/>
                      <w:sz w:val="28"/>
                      <w:szCs w:val="28"/>
                      <w:lang w:eastAsia="ru-RU"/>
                    </w:rPr>
                    <w:br/>
                    <w:t>Белка ищет…(бельчонка).</w:t>
                  </w:r>
                </w:p>
              </w:tc>
            </w:tr>
            <w:tr w:rsidR="00B22BA3" w:rsidRPr="005D1414" w:rsidTr="0002557D">
              <w:trPr>
                <w:tblCellSpacing w:w="0" w:type="dxa"/>
              </w:trPr>
              <w:tc>
                <w:tcPr>
                  <w:tcW w:w="8789" w:type="dxa"/>
                  <w:gridSpan w:val="2"/>
                  <w:shd w:val="clear" w:color="auto" w:fill="FFFFFF"/>
                  <w:vAlign w:val="center"/>
                  <w:hideMark/>
                </w:tcPr>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lastRenderedPageBreak/>
                    <w:t>В конце игры можно спросить ребёнка, каких животных он поселил бы в лесу, а каких рядом с домом человека. Как называются животные, которые живут в лесу? (Дикие животные.) Как называются животные, живущие рядом с человеком? (Домашние животные.)</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789" w:type="dxa"/>
              <w:tblCellSpacing w:w="0" w:type="dxa"/>
              <w:shd w:val="clear" w:color="auto" w:fill="FFFFFF"/>
              <w:tblCellMar>
                <w:left w:w="0" w:type="dxa"/>
                <w:right w:w="0" w:type="dxa"/>
              </w:tblCellMar>
              <w:tblLook w:val="04A0" w:firstRow="1" w:lastRow="0" w:firstColumn="1" w:lastColumn="0" w:noHBand="0" w:noVBand="1"/>
            </w:tblPr>
            <w:tblGrid>
              <w:gridCol w:w="3522"/>
              <w:gridCol w:w="5267"/>
            </w:tblGrid>
            <w:tr w:rsidR="00B22BA3" w:rsidRPr="005D1414" w:rsidTr="0002557D">
              <w:trPr>
                <w:tblCellSpacing w:w="0" w:type="dxa"/>
              </w:trPr>
              <w:tc>
                <w:tcPr>
                  <w:tcW w:w="8789"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"Федорино горе"</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внимания, слуховой памяти, умения согласовывать существительные в родительном падеже множественного числа.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Читаем отрывок из стихотворения "Федорино горе".</w:t>
                  </w:r>
                  <w:r w:rsidRPr="005D1414">
                    <w:rPr>
                      <w:rFonts w:ascii="Times New Roman" w:eastAsia="Times New Roman" w:hAnsi="Times New Roman" w:cs="Times New Roman"/>
                      <w:sz w:val="28"/>
                      <w:szCs w:val="28"/>
                      <w:lang w:eastAsia="ru-RU"/>
                    </w:rPr>
                    <w:br/>
                    <w:t>Затем просим ребёнка припомнить, какая посуда убежала от Федоры, и чего у неё теперь нет. Можно при этом рассматривать картинки с изображением посуды или использовать настоящую.</w:t>
                  </w:r>
                  <w:r w:rsidRPr="005D1414">
                    <w:rPr>
                      <w:rFonts w:ascii="Times New Roman" w:eastAsia="Times New Roman" w:hAnsi="Times New Roman" w:cs="Times New Roman"/>
                      <w:sz w:val="28"/>
                      <w:szCs w:val="28"/>
                      <w:lang w:eastAsia="ru-RU"/>
                    </w:rPr>
                    <w:br/>
                    <w:t>При повторном чтении стихотворения ребёнок подсказывает слово и показывает соответствующую картинку.</w:t>
                  </w:r>
                </w:p>
              </w:tc>
            </w:tr>
            <w:tr w:rsidR="00B22BA3" w:rsidRPr="005D1414" w:rsidTr="0002557D">
              <w:trPr>
                <w:tblCellSpacing w:w="0" w:type="dxa"/>
              </w:trPr>
              <w:tc>
                <w:tcPr>
                  <w:tcW w:w="3522"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520190" cy="1733550"/>
                        <wp:effectExtent l="19050" t="0" r="3810" b="0"/>
                        <wp:docPr id="107" name="Рисунок 107" descr="http://ds2483.msk.ru/pic/logop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s2483.msk.ru/pic/logoped4-7.jpg"/>
                                <pic:cNvPicPr>
                                  <a:picLocks noChangeAspect="1" noChangeArrowheads="1"/>
                                </pic:cNvPicPr>
                              </pic:nvPicPr>
                              <pic:blipFill>
                                <a:blip r:embed="rId51" cstate="print"/>
                                <a:srcRect/>
                                <a:stretch>
                                  <a:fillRect/>
                                </a:stretch>
                              </pic:blipFill>
                              <pic:spPr bwMode="auto">
                                <a:xfrm>
                                  <a:off x="0" y="0"/>
                                  <a:ext cx="1520190" cy="1733550"/>
                                </a:xfrm>
                                <a:prstGeom prst="rect">
                                  <a:avLst/>
                                </a:prstGeom>
                                <a:noFill/>
                                <a:ln w="9525">
                                  <a:noFill/>
                                  <a:miter lim="800000"/>
                                  <a:headEnd/>
                                  <a:tailEnd/>
                                </a:ln>
                              </pic:spPr>
                            </pic:pic>
                          </a:graphicData>
                        </a:graphic>
                      </wp:inline>
                    </w:drawing>
                  </w:r>
                </w:p>
              </w:tc>
              <w:tc>
                <w:tcPr>
                  <w:tcW w:w="5267" w:type="dxa"/>
                  <w:shd w:val="clear" w:color="auto" w:fill="FFFFFF"/>
                  <w:vAlign w:val="center"/>
                  <w:hideMark/>
                </w:tcPr>
                <w:p w:rsidR="00B22BA3" w:rsidRPr="005D1414" w:rsidRDefault="00B22BA3" w:rsidP="0013718F">
                  <w:pPr>
                    <w:spacing w:after="94" w:line="240" w:lineRule="auto"/>
                    <w:ind w:firstLine="48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Федорино горе</w:t>
                  </w:r>
                  <w:r w:rsidRPr="005D1414">
                    <w:rPr>
                      <w:rFonts w:ascii="Times New Roman" w:eastAsia="Times New Roman" w:hAnsi="Times New Roman" w:cs="Times New Roman"/>
                      <w:sz w:val="28"/>
                      <w:szCs w:val="28"/>
                      <w:lang w:eastAsia="ru-RU"/>
                    </w:rPr>
                    <w:br/>
                    <w:t>Вся посуда разбежалась!</w:t>
                  </w:r>
                  <w:r w:rsidRPr="005D1414">
                    <w:rPr>
                      <w:rFonts w:ascii="Times New Roman" w:eastAsia="Times New Roman" w:hAnsi="Times New Roman" w:cs="Times New Roman"/>
                      <w:sz w:val="28"/>
                      <w:szCs w:val="28"/>
                      <w:lang w:eastAsia="ru-RU"/>
                    </w:rPr>
                    <w:br/>
                    <w:t>У Федоры не осталось</w:t>
                  </w:r>
                  <w:r w:rsidRPr="005D1414">
                    <w:rPr>
                      <w:rFonts w:ascii="Times New Roman" w:eastAsia="Times New Roman" w:hAnsi="Times New Roman" w:cs="Times New Roman"/>
                      <w:sz w:val="28"/>
                      <w:szCs w:val="28"/>
                      <w:lang w:eastAsia="ru-RU"/>
                    </w:rPr>
                    <w:br/>
                    <w:t>Ни бидона, ни бутылок,</w:t>
                  </w:r>
                  <w:r w:rsidRPr="005D1414">
                    <w:rPr>
                      <w:rFonts w:ascii="Times New Roman" w:eastAsia="Times New Roman" w:hAnsi="Times New Roman" w:cs="Times New Roman"/>
                      <w:sz w:val="28"/>
                      <w:szCs w:val="28"/>
                      <w:lang w:eastAsia="ru-RU"/>
                    </w:rPr>
                    <w:br/>
                    <w:t>Ни беззубых, грязных…(вилок).</w:t>
                  </w:r>
                  <w:r w:rsidRPr="005D1414">
                    <w:rPr>
                      <w:rFonts w:ascii="Times New Roman" w:eastAsia="Times New Roman" w:hAnsi="Times New Roman" w:cs="Times New Roman"/>
                      <w:sz w:val="28"/>
                      <w:szCs w:val="28"/>
                      <w:lang w:eastAsia="ru-RU"/>
                    </w:rPr>
                    <w:br/>
                    <w:t>Нет покинутых сироток - </w:t>
                  </w:r>
                  <w:r w:rsidRPr="005D1414">
                    <w:rPr>
                      <w:rFonts w:ascii="Times New Roman" w:eastAsia="Times New Roman" w:hAnsi="Times New Roman" w:cs="Times New Roman"/>
                      <w:sz w:val="28"/>
                      <w:szCs w:val="28"/>
                      <w:lang w:eastAsia="ru-RU"/>
                    </w:rPr>
                    <w:br/>
                    <w:t>Чёрных, гнутых…(сковородок).</w:t>
                  </w:r>
                  <w:r w:rsidRPr="005D1414">
                    <w:rPr>
                      <w:rFonts w:ascii="Times New Roman" w:eastAsia="Times New Roman" w:hAnsi="Times New Roman" w:cs="Times New Roman"/>
                      <w:sz w:val="28"/>
                      <w:szCs w:val="28"/>
                      <w:lang w:eastAsia="ru-RU"/>
                    </w:rPr>
                    <w:br/>
                    <w:t>Нет запачканных грязнуль - </w:t>
                  </w:r>
                  <w:r w:rsidRPr="005D1414">
                    <w:rPr>
                      <w:rFonts w:ascii="Times New Roman" w:eastAsia="Times New Roman" w:hAnsi="Times New Roman" w:cs="Times New Roman"/>
                      <w:sz w:val="28"/>
                      <w:szCs w:val="28"/>
                      <w:lang w:eastAsia="ru-RU"/>
                    </w:rPr>
                    <w:br/>
                    <w:t>Битых, ломанных…(кастрюль).</w:t>
                  </w:r>
                  <w:r w:rsidRPr="005D1414">
                    <w:rPr>
                      <w:rFonts w:ascii="Times New Roman" w:eastAsia="Times New Roman" w:hAnsi="Times New Roman" w:cs="Times New Roman"/>
                      <w:sz w:val="28"/>
                      <w:szCs w:val="28"/>
                      <w:lang w:eastAsia="ru-RU"/>
                    </w:rPr>
                    <w:br/>
                    <w:t>Не видали близко люди</w:t>
                  </w:r>
                  <w:r w:rsidRPr="005D1414">
                    <w:rPr>
                      <w:rFonts w:ascii="Times New Roman" w:eastAsia="Times New Roman" w:hAnsi="Times New Roman" w:cs="Times New Roman"/>
                      <w:sz w:val="28"/>
                      <w:szCs w:val="28"/>
                      <w:lang w:eastAsia="ru-RU"/>
                    </w:rPr>
                    <w:br/>
                    <w:t>И осколков грязных…(блюдец),</w:t>
                  </w:r>
                  <w:r w:rsidRPr="005D1414">
                    <w:rPr>
                      <w:rFonts w:ascii="Times New Roman" w:eastAsia="Times New Roman" w:hAnsi="Times New Roman" w:cs="Times New Roman"/>
                      <w:sz w:val="28"/>
                      <w:szCs w:val="28"/>
                      <w:lang w:eastAsia="ru-RU"/>
                    </w:rPr>
                    <w:br/>
                    <w:t>Убежавших от букашек</w:t>
                  </w:r>
                  <w:r w:rsidRPr="005D1414">
                    <w:rPr>
                      <w:rFonts w:ascii="Times New Roman" w:eastAsia="Times New Roman" w:hAnsi="Times New Roman" w:cs="Times New Roman"/>
                      <w:sz w:val="28"/>
                      <w:szCs w:val="28"/>
                      <w:lang w:eastAsia="ru-RU"/>
                    </w:rPr>
                    <w:br/>
                    <w:t>Много дней немытых…(чашек),</w:t>
                  </w:r>
                  <w:r w:rsidRPr="005D1414">
                    <w:rPr>
                      <w:rFonts w:ascii="Times New Roman" w:eastAsia="Times New Roman" w:hAnsi="Times New Roman" w:cs="Times New Roman"/>
                      <w:sz w:val="28"/>
                      <w:szCs w:val="28"/>
                      <w:lang w:eastAsia="ru-RU"/>
                    </w:rPr>
                    <w:br/>
                    <w:t>Скрывшихся от тараканов</w:t>
                  </w:r>
                  <w:r w:rsidRPr="005D1414">
                    <w:rPr>
                      <w:rFonts w:ascii="Times New Roman" w:eastAsia="Times New Roman" w:hAnsi="Times New Roman" w:cs="Times New Roman"/>
                      <w:sz w:val="28"/>
                      <w:szCs w:val="28"/>
                      <w:lang w:eastAsia="ru-RU"/>
                    </w:rPr>
                    <w:br/>
                    <w:t>Мутных, треснувших…(стаканов).</w:t>
                  </w:r>
                  <w:r w:rsidRPr="005D1414">
                    <w:rPr>
                      <w:rFonts w:ascii="Times New Roman" w:eastAsia="Times New Roman" w:hAnsi="Times New Roman" w:cs="Times New Roman"/>
                      <w:sz w:val="28"/>
                      <w:szCs w:val="28"/>
                      <w:lang w:eastAsia="ru-RU"/>
                    </w:rPr>
                    <w:br/>
                    <w:t>Как Федора ни смотрела,</w:t>
                  </w:r>
                  <w:r w:rsidRPr="005D1414">
                    <w:rPr>
                      <w:rFonts w:ascii="Times New Roman" w:eastAsia="Times New Roman" w:hAnsi="Times New Roman" w:cs="Times New Roman"/>
                      <w:sz w:val="28"/>
                      <w:szCs w:val="28"/>
                      <w:lang w:eastAsia="ru-RU"/>
                    </w:rPr>
                    <w:br/>
                    <w:t>Не нашла нигде…(тарелок).</w:t>
                  </w:r>
                  <w:r w:rsidRPr="005D1414">
                    <w:rPr>
                      <w:rFonts w:ascii="Times New Roman" w:eastAsia="Times New Roman" w:hAnsi="Times New Roman" w:cs="Times New Roman"/>
                      <w:sz w:val="28"/>
                      <w:szCs w:val="28"/>
                      <w:lang w:eastAsia="ru-RU"/>
                    </w:rPr>
                    <w:br/>
                    <w:t>Скрылся от Федоры ножик,</w:t>
                  </w:r>
                  <w:r w:rsidRPr="005D1414">
                    <w:rPr>
                      <w:rFonts w:ascii="Times New Roman" w:eastAsia="Times New Roman" w:hAnsi="Times New Roman" w:cs="Times New Roman"/>
                      <w:sz w:val="28"/>
                      <w:szCs w:val="28"/>
                      <w:lang w:eastAsia="ru-RU"/>
                    </w:rPr>
                    <w:br/>
                    <w:t>Нет больших столовых…(ложек).</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733"/>
              <w:gridCol w:w="618"/>
              <w:gridCol w:w="4296"/>
            </w:tblGrid>
            <w:tr w:rsidR="00B22BA3" w:rsidRPr="005D1414" w:rsidTr="0002557D">
              <w:trPr>
                <w:tblCellSpacing w:w="0" w:type="dxa"/>
              </w:trPr>
              <w:tc>
                <w:tcPr>
                  <w:tcW w:w="8647" w:type="dxa"/>
                  <w:gridSpan w:val="3"/>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"День рождения Мишутки"</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умения правильно согласовывать существительные в дательном падеже.</w:t>
                  </w:r>
                </w:p>
                <w:p w:rsidR="00F709E0"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нам понадобятся картинки с изображением рыбы, моркови, грибов, зерна, травы, белки, лисы, зайца, ежа, курицы, коровы и медведя. </w:t>
                  </w:r>
                  <w:r w:rsidRPr="005D1414">
                    <w:rPr>
                      <w:rFonts w:ascii="Times New Roman" w:eastAsia="Times New Roman" w:hAnsi="Times New Roman" w:cs="Times New Roman"/>
                      <w:sz w:val="28"/>
                      <w:szCs w:val="28"/>
                      <w:lang w:eastAsia="ru-RU"/>
                    </w:rPr>
                    <w:br/>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Мишутка пригласил к себе на день рождения друзей. Гости ещё не пришли, но для них уже готово угощение. Попробуем угадать, кого же Мишутка ждёт в гости.</w:t>
                  </w:r>
                </w:p>
              </w:tc>
            </w:tr>
            <w:tr w:rsidR="00B22BA3" w:rsidRPr="005D1414" w:rsidTr="0002557D">
              <w:trPr>
                <w:tblCellSpacing w:w="0" w:type="dxa"/>
              </w:trPr>
              <w:tc>
                <w:tcPr>
                  <w:tcW w:w="4351" w:type="dxa"/>
                  <w:gridSpan w:val="2"/>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lastRenderedPageBreak/>
                    <w:drawing>
                      <wp:inline distT="0" distB="0" distL="0" distR="0">
                        <wp:extent cx="1520190" cy="1377315"/>
                        <wp:effectExtent l="19050" t="0" r="3810" b="0"/>
                        <wp:docPr id="108" name="Рисунок 108" descr="http://ds2483.msk.ru/pic/logope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s2483.msk.ru/pic/logoped4-8.jpg"/>
                                <pic:cNvPicPr>
                                  <a:picLocks noChangeAspect="1" noChangeArrowheads="1"/>
                                </pic:cNvPicPr>
                              </pic:nvPicPr>
                              <pic:blipFill>
                                <a:blip r:embed="rId52" cstate="print"/>
                                <a:srcRect/>
                                <a:stretch>
                                  <a:fillRect/>
                                </a:stretch>
                              </pic:blipFill>
                              <pic:spPr bwMode="auto">
                                <a:xfrm>
                                  <a:off x="0" y="0"/>
                                  <a:ext cx="1520190" cy="1377315"/>
                                </a:xfrm>
                                <a:prstGeom prst="rect">
                                  <a:avLst/>
                                </a:prstGeom>
                                <a:noFill/>
                                <a:ln w="9525">
                                  <a:noFill/>
                                  <a:miter lim="800000"/>
                                  <a:headEnd/>
                                  <a:tailEnd/>
                                </a:ln>
                              </pic:spPr>
                            </pic:pic>
                          </a:graphicData>
                        </a:graphic>
                      </wp:inline>
                    </w:drawing>
                  </w:r>
                </w:p>
              </w:tc>
              <w:tc>
                <w:tcPr>
                  <w:tcW w:w="4296"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Пример:</w:t>
                  </w:r>
                  <w:r w:rsidRPr="005D1414">
                    <w:rPr>
                      <w:rFonts w:ascii="Times New Roman" w:eastAsia="Times New Roman" w:hAnsi="Times New Roman" w:cs="Times New Roman"/>
                      <w:sz w:val="28"/>
                      <w:szCs w:val="28"/>
                      <w:lang w:eastAsia="ru-RU"/>
                    </w:rPr>
                    <w:br/>
                    <w:t>Орехи - белке. Мишутка ждёт белку.</w:t>
                  </w:r>
                  <w:r w:rsidRPr="005D1414">
                    <w:rPr>
                      <w:rFonts w:ascii="Times New Roman" w:eastAsia="Times New Roman" w:hAnsi="Times New Roman" w:cs="Times New Roman"/>
                      <w:sz w:val="28"/>
                      <w:szCs w:val="28"/>
                      <w:lang w:eastAsia="ru-RU"/>
                    </w:rPr>
                    <w:br/>
                  </w:r>
                  <w:r w:rsidRPr="005D1414">
                    <w:rPr>
                      <w:rFonts w:ascii="Times New Roman" w:eastAsia="Times New Roman" w:hAnsi="Times New Roman" w:cs="Times New Roman"/>
                      <w:sz w:val="28"/>
                      <w:szCs w:val="28"/>
                      <w:lang w:eastAsia="ru-RU"/>
                    </w:rPr>
                    <w:br/>
                    <w:t>Рыба …  -  Мишутка ждёт…</w:t>
                  </w:r>
                  <w:r w:rsidRPr="005D1414">
                    <w:rPr>
                      <w:rFonts w:ascii="Times New Roman" w:eastAsia="Times New Roman" w:hAnsi="Times New Roman" w:cs="Times New Roman"/>
                      <w:sz w:val="28"/>
                      <w:szCs w:val="28"/>
                      <w:lang w:eastAsia="ru-RU"/>
                    </w:rPr>
                    <w:br/>
                    <w:t>Морковь …  -  Мишутка ждёт…</w:t>
                  </w:r>
                  <w:r w:rsidRPr="005D1414">
                    <w:rPr>
                      <w:rFonts w:ascii="Times New Roman" w:eastAsia="Times New Roman" w:hAnsi="Times New Roman" w:cs="Times New Roman"/>
                      <w:sz w:val="28"/>
                      <w:szCs w:val="28"/>
                      <w:lang w:eastAsia="ru-RU"/>
                    </w:rPr>
                    <w:br/>
                    <w:t>Грибы …  -  Мишутка ждёт…</w:t>
                  </w:r>
                  <w:r w:rsidRPr="005D1414">
                    <w:rPr>
                      <w:rFonts w:ascii="Times New Roman" w:eastAsia="Times New Roman" w:hAnsi="Times New Roman" w:cs="Times New Roman"/>
                      <w:sz w:val="28"/>
                      <w:szCs w:val="28"/>
                      <w:lang w:eastAsia="ru-RU"/>
                    </w:rPr>
                    <w:br/>
                    <w:t>Зерно …  -  Мишутка ждёт…</w:t>
                  </w:r>
                  <w:r w:rsidRPr="005D1414">
                    <w:rPr>
                      <w:rFonts w:ascii="Times New Roman" w:eastAsia="Times New Roman" w:hAnsi="Times New Roman" w:cs="Times New Roman"/>
                      <w:sz w:val="28"/>
                      <w:szCs w:val="28"/>
                      <w:lang w:eastAsia="ru-RU"/>
                    </w:rPr>
                    <w:br/>
                    <w:t>Трава …  -  Мишутка ждёт…</w:t>
                  </w:r>
                </w:p>
              </w:tc>
            </w:tr>
            <w:tr w:rsidR="00B22BA3" w:rsidRPr="005D1414" w:rsidTr="0002557D">
              <w:trPr>
                <w:tblCellSpacing w:w="0" w:type="dxa"/>
              </w:trPr>
              <w:tc>
                <w:tcPr>
                  <w:tcW w:w="3733"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460500" cy="1520190"/>
                        <wp:effectExtent l="19050" t="0" r="6350" b="0"/>
                        <wp:docPr id="133" name="Рисунок 133" descr="http://ds2483.msk.ru/pic/logope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ds2483.msk.ru/pic/logoped5-1.jpg"/>
                                <pic:cNvPicPr>
                                  <a:picLocks noChangeAspect="1" noChangeArrowheads="1"/>
                                </pic:cNvPicPr>
                              </pic:nvPicPr>
                              <pic:blipFill>
                                <a:blip r:embed="rId53" cstate="print"/>
                                <a:srcRect/>
                                <a:stretch>
                                  <a:fillRect/>
                                </a:stretch>
                              </pic:blipFill>
                              <pic:spPr bwMode="auto">
                                <a:xfrm>
                                  <a:off x="0" y="0"/>
                                  <a:ext cx="1460500" cy="1520190"/>
                                </a:xfrm>
                                <a:prstGeom prst="rect">
                                  <a:avLst/>
                                </a:prstGeom>
                                <a:noFill/>
                                <a:ln w="9525">
                                  <a:noFill/>
                                  <a:miter lim="800000"/>
                                  <a:headEnd/>
                                  <a:tailEnd/>
                                </a:ln>
                              </pic:spPr>
                            </pic:pic>
                          </a:graphicData>
                        </a:graphic>
                      </wp:inline>
                    </w:drawing>
                  </w:r>
                </w:p>
              </w:tc>
              <w:tc>
                <w:tcPr>
                  <w:tcW w:w="4914"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"Похожие слова"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расширение словаря синонимов, развитие умения определять схожие по смыслу слова.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Называем ребёнку ряд слов, и просим определить, какие два из них похожи по смыслу и почему. Объясняем ребёнку, что похожие слова - это слова-приятели. А называют их так, потому что они похожи по смыслу. </w:t>
                  </w:r>
                  <w:r w:rsidRPr="005D1414">
                    <w:rPr>
                      <w:rFonts w:ascii="Times New Roman" w:eastAsia="Times New Roman" w:hAnsi="Times New Roman" w:cs="Times New Roman"/>
                      <w:sz w:val="28"/>
                      <w:szCs w:val="28"/>
                      <w:lang w:eastAsia="ru-RU"/>
                    </w:rPr>
                    <w:br/>
                    <w:t>Приятель - друг - враг; </w:t>
                  </w:r>
                  <w:r w:rsidRPr="005D1414">
                    <w:rPr>
                      <w:rFonts w:ascii="Times New Roman" w:eastAsia="Times New Roman" w:hAnsi="Times New Roman" w:cs="Times New Roman"/>
                      <w:sz w:val="28"/>
                      <w:szCs w:val="28"/>
                      <w:lang w:eastAsia="ru-RU"/>
                    </w:rPr>
                    <w:br/>
                    <w:t>Грусть - радость - печаль; </w:t>
                  </w:r>
                  <w:r w:rsidRPr="005D1414">
                    <w:rPr>
                      <w:rFonts w:ascii="Times New Roman" w:eastAsia="Times New Roman" w:hAnsi="Times New Roman" w:cs="Times New Roman"/>
                      <w:sz w:val="28"/>
                      <w:szCs w:val="28"/>
                      <w:lang w:eastAsia="ru-RU"/>
                    </w:rPr>
                    <w:br/>
                    <w:t>Еда - очистки - пища; </w:t>
                  </w:r>
                  <w:r w:rsidRPr="005D1414">
                    <w:rPr>
                      <w:rFonts w:ascii="Times New Roman" w:eastAsia="Times New Roman" w:hAnsi="Times New Roman" w:cs="Times New Roman"/>
                      <w:sz w:val="28"/>
                      <w:szCs w:val="28"/>
                      <w:lang w:eastAsia="ru-RU"/>
                    </w:rPr>
                    <w:br/>
                    <w:t>Труд - завод - работа; </w:t>
                  </w:r>
                  <w:r w:rsidRPr="005D1414">
                    <w:rPr>
                      <w:rFonts w:ascii="Times New Roman" w:eastAsia="Times New Roman" w:hAnsi="Times New Roman" w:cs="Times New Roman"/>
                      <w:sz w:val="28"/>
                      <w:szCs w:val="28"/>
                      <w:lang w:eastAsia="ru-RU"/>
                    </w:rPr>
                    <w:br/>
                    <w:t>Танец - пляска - песня; </w:t>
                  </w:r>
                  <w:r w:rsidRPr="005D1414">
                    <w:rPr>
                      <w:rFonts w:ascii="Times New Roman" w:eastAsia="Times New Roman" w:hAnsi="Times New Roman" w:cs="Times New Roman"/>
                      <w:sz w:val="28"/>
                      <w:szCs w:val="28"/>
                      <w:lang w:eastAsia="ru-RU"/>
                    </w:rPr>
                    <w:br/>
                    <w:t>Бежать - мчаться - идти; </w:t>
                  </w:r>
                  <w:r w:rsidRPr="005D1414">
                    <w:rPr>
                      <w:rFonts w:ascii="Times New Roman" w:eastAsia="Times New Roman" w:hAnsi="Times New Roman" w:cs="Times New Roman"/>
                      <w:sz w:val="28"/>
                      <w:szCs w:val="28"/>
                      <w:lang w:eastAsia="ru-RU"/>
                    </w:rPr>
                    <w:br/>
                    <w:t>Думать - хотеть - размышлять; </w:t>
                  </w:r>
                  <w:r w:rsidRPr="005D1414">
                    <w:rPr>
                      <w:rFonts w:ascii="Times New Roman" w:eastAsia="Times New Roman" w:hAnsi="Times New Roman" w:cs="Times New Roman"/>
                      <w:sz w:val="28"/>
                      <w:szCs w:val="28"/>
                      <w:lang w:eastAsia="ru-RU"/>
                    </w:rPr>
                    <w:br/>
                    <w:t>Шагать - сидеть - ступать; </w:t>
                  </w:r>
                  <w:r w:rsidRPr="005D1414">
                    <w:rPr>
                      <w:rFonts w:ascii="Times New Roman" w:eastAsia="Times New Roman" w:hAnsi="Times New Roman" w:cs="Times New Roman"/>
                      <w:sz w:val="28"/>
                      <w:szCs w:val="28"/>
                      <w:lang w:eastAsia="ru-RU"/>
                    </w:rPr>
                    <w:br/>
                    <w:t>Слушать - глядеть - смотреть; </w:t>
                  </w:r>
                  <w:r w:rsidRPr="005D1414">
                    <w:rPr>
                      <w:rFonts w:ascii="Times New Roman" w:eastAsia="Times New Roman" w:hAnsi="Times New Roman" w:cs="Times New Roman"/>
                      <w:sz w:val="28"/>
                      <w:szCs w:val="28"/>
                      <w:lang w:eastAsia="ru-RU"/>
                    </w:rPr>
                    <w:br/>
                    <w:t>Трусливый - тихий - пугливый; </w:t>
                  </w:r>
                  <w:r w:rsidRPr="005D1414">
                    <w:rPr>
                      <w:rFonts w:ascii="Times New Roman" w:eastAsia="Times New Roman" w:hAnsi="Times New Roman" w:cs="Times New Roman"/>
                      <w:sz w:val="28"/>
                      <w:szCs w:val="28"/>
                      <w:lang w:eastAsia="ru-RU"/>
                    </w:rPr>
                    <w:br/>
                    <w:t>Старый - мудрый - умный; </w:t>
                  </w:r>
                  <w:r w:rsidRPr="005D1414">
                    <w:rPr>
                      <w:rFonts w:ascii="Times New Roman" w:eastAsia="Times New Roman" w:hAnsi="Times New Roman" w:cs="Times New Roman"/>
                      <w:sz w:val="28"/>
                      <w:szCs w:val="28"/>
                      <w:lang w:eastAsia="ru-RU"/>
                    </w:rPr>
                    <w:br/>
                    <w:t>Бестолковый - маленький - глупый; </w:t>
                  </w:r>
                  <w:r w:rsidRPr="005D1414">
                    <w:rPr>
                      <w:rFonts w:ascii="Times New Roman" w:eastAsia="Times New Roman" w:hAnsi="Times New Roman" w:cs="Times New Roman"/>
                      <w:sz w:val="28"/>
                      <w:szCs w:val="28"/>
                      <w:lang w:eastAsia="ru-RU"/>
                    </w:rPr>
                    <w:br/>
                    <w:t>Смешной - большой - огромный.</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8647"/>
            </w:tblGrid>
            <w:tr w:rsidR="00B22BA3" w:rsidRPr="005D1414" w:rsidTr="0002557D">
              <w:trPr>
                <w:tblCellSpacing w:w="0" w:type="dxa"/>
              </w:trPr>
              <w:tc>
                <w:tcPr>
                  <w:tcW w:w="8647"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"Два приятеля"</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словаря синонимов.</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Придумай слова-приятели к данным словам: крошечный - (маленький), смелый - (храбрый), прекрасный - (красивый).</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000"/>
              <w:gridCol w:w="5647"/>
            </w:tblGrid>
            <w:tr w:rsidR="00B22BA3" w:rsidRPr="005D1414" w:rsidTr="0002557D">
              <w:trPr>
                <w:tblCellSpacing w:w="0" w:type="dxa"/>
              </w:trPr>
              <w:tc>
                <w:tcPr>
                  <w:tcW w:w="300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lastRenderedPageBreak/>
                    <w:drawing>
                      <wp:inline distT="0" distB="0" distL="0" distR="0">
                        <wp:extent cx="1508125" cy="1330325"/>
                        <wp:effectExtent l="19050" t="0" r="0" b="0"/>
                        <wp:docPr id="134" name="Рисунок 134" descr="http://ds2483.msk.ru/pic/logope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ds2483.msk.ru/pic/logoped5-2.jpg"/>
                                <pic:cNvPicPr>
                                  <a:picLocks noChangeAspect="1" noChangeArrowheads="1"/>
                                </pic:cNvPicPr>
                              </pic:nvPicPr>
                              <pic:blipFill>
                                <a:blip r:embed="rId54" cstate="print"/>
                                <a:srcRect/>
                                <a:stretch>
                                  <a:fillRect/>
                                </a:stretch>
                              </pic:blipFill>
                              <pic:spPr bwMode="auto">
                                <a:xfrm>
                                  <a:off x="0" y="0"/>
                                  <a:ext cx="1508125" cy="1330325"/>
                                </a:xfrm>
                                <a:prstGeom prst="rect">
                                  <a:avLst/>
                                </a:prstGeom>
                                <a:noFill/>
                                <a:ln w="9525">
                                  <a:noFill/>
                                  <a:miter lim="800000"/>
                                  <a:headEnd/>
                                  <a:tailEnd/>
                                </a:ln>
                              </pic:spPr>
                            </pic:pic>
                          </a:graphicData>
                        </a:graphic>
                      </wp:inline>
                    </w:drawing>
                  </w:r>
                </w:p>
              </w:tc>
              <w:tc>
                <w:tcPr>
                  <w:tcW w:w="5647"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"Семейная олимпиада"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уточнение синтагматических связей прилагательного и существительного, развитие словаря признаков.</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 эту игру интереснее играть всей семьёй, а соревновательный азарт будет способствовать интересу у ребёнка к таким играм.</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Загадываем любое слово, обозначающее предмет. Каждый из играющих должен подобрать к нему как можно больше слов-признаков, отвечающих на вопросы "какой?", "какая?", "какое?", "какие?". Например: трава (какая она?) - зеленая, мягкая, изумрудная, шелковистая, высокая, густая, скользкая, сухая, болотная … Побеждает тот, кто назовет последним слово-признак.</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771"/>
              <w:gridCol w:w="4876"/>
            </w:tblGrid>
            <w:tr w:rsidR="00B22BA3" w:rsidRPr="005D1414" w:rsidTr="0002557D">
              <w:trPr>
                <w:tblCellSpacing w:w="0" w:type="dxa"/>
              </w:trPr>
              <w:tc>
                <w:tcPr>
                  <w:tcW w:w="3771"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591310" cy="1662430"/>
                        <wp:effectExtent l="19050" t="0" r="8890" b="0"/>
                        <wp:docPr id="135" name="Рисунок 135" descr="http://ds2483.msk.ru/pic/logop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ds2483.msk.ru/pic/logoped5-4.jpg"/>
                                <pic:cNvPicPr>
                                  <a:picLocks noChangeAspect="1" noChangeArrowheads="1"/>
                                </pic:cNvPicPr>
                              </pic:nvPicPr>
                              <pic:blipFill>
                                <a:blip r:embed="rId55" cstate="print"/>
                                <a:srcRect/>
                                <a:stretch>
                                  <a:fillRect/>
                                </a:stretch>
                              </pic:blipFill>
                              <pic:spPr bwMode="auto">
                                <a:xfrm>
                                  <a:off x="0" y="0"/>
                                  <a:ext cx="1591310" cy="1662430"/>
                                </a:xfrm>
                                <a:prstGeom prst="rect">
                                  <a:avLst/>
                                </a:prstGeom>
                                <a:noFill/>
                                <a:ln w="9525">
                                  <a:noFill/>
                                  <a:miter lim="800000"/>
                                  <a:headEnd/>
                                  <a:tailEnd/>
                                </a:ln>
                              </pic:spPr>
                            </pic:pic>
                          </a:graphicData>
                        </a:graphic>
                      </wp:inline>
                    </w:drawing>
                  </w:r>
                </w:p>
              </w:tc>
              <w:tc>
                <w:tcPr>
                  <w:tcW w:w="4876"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"Два брата"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словообразования при помощи суффиксов -ИЩ-, -ИК-.</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нам понадобятся картинки двух разных человечков. </w:t>
                  </w:r>
                  <w:r w:rsidRPr="005D1414">
                    <w:rPr>
                      <w:rFonts w:ascii="Times New Roman" w:eastAsia="Times New Roman" w:hAnsi="Times New Roman" w:cs="Times New Roman"/>
                      <w:sz w:val="28"/>
                      <w:szCs w:val="28"/>
                      <w:lang w:eastAsia="ru-RU"/>
                    </w:rPr>
                    <w:br/>
                    <w:t>Предлагаем ребёнку послушать историю о двух братьях. </w:t>
                  </w:r>
                  <w:r w:rsidRPr="005D1414">
                    <w:rPr>
                      <w:rFonts w:ascii="Times New Roman" w:eastAsia="Times New Roman" w:hAnsi="Times New Roman" w:cs="Times New Roman"/>
                      <w:sz w:val="28"/>
                      <w:szCs w:val="28"/>
                      <w:lang w:eastAsia="ru-RU"/>
                    </w:rPr>
                    <w:br/>
                    <w:t>Жили-были два брата. Одного звали Ик, он был низкого роста и худенький. А другого звали Ищ, он был толстый и высокий. У каждого из братьев было своё жилище. У Ика был маленький домик, а у Ища - большой домище. У Ика был носик, а у Ища - носище. У Ика были пальчики, а у Ища - пальчища.</w:t>
                  </w:r>
                </w:p>
              </w:tc>
            </w:tr>
            <w:tr w:rsidR="00B22BA3" w:rsidRPr="005D1414" w:rsidTr="0002557D">
              <w:trPr>
                <w:tblCellSpacing w:w="0" w:type="dxa"/>
              </w:trPr>
              <w:tc>
                <w:tcPr>
                  <w:tcW w:w="8647"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Предлагаем ребёнку подумать, что могло бы быть у каждого из братьев в их облике, доме. Если ребёнок затрудняется, можно продолжить дальше, называя предмет только одного из братьев. </w:t>
                  </w:r>
                  <w:r w:rsidRPr="005D1414">
                    <w:rPr>
                      <w:rFonts w:ascii="Times New Roman" w:eastAsia="Times New Roman" w:hAnsi="Times New Roman" w:cs="Times New Roman"/>
                      <w:sz w:val="28"/>
                      <w:szCs w:val="28"/>
                      <w:lang w:eastAsia="ru-RU"/>
                    </w:rPr>
                    <w:br/>
                    <w:t>Глазик - глазище; ротик - ротище; зубик - зубище; котик - котище; кустик - кустище; шарфик - шарфище; ножик - ножище; коврик - коврище; слоник - слонище.</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000"/>
              <w:gridCol w:w="5647"/>
            </w:tblGrid>
            <w:tr w:rsidR="00B22BA3" w:rsidRPr="005D1414" w:rsidTr="0002557D">
              <w:trPr>
                <w:tblCellSpacing w:w="0" w:type="dxa"/>
              </w:trPr>
              <w:tc>
                <w:tcPr>
                  <w:tcW w:w="300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lastRenderedPageBreak/>
                    <w:drawing>
                      <wp:inline distT="0" distB="0" distL="0" distR="0">
                        <wp:extent cx="1520190" cy="1697990"/>
                        <wp:effectExtent l="19050" t="0" r="3810" b="0"/>
                        <wp:docPr id="136" name="Рисунок 136" descr="http://ds2483.msk.ru/pic/logop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s2483.msk.ru/pic/logoped5-5.jpg"/>
                                <pic:cNvPicPr>
                                  <a:picLocks noChangeAspect="1" noChangeArrowheads="1"/>
                                </pic:cNvPicPr>
                              </pic:nvPicPr>
                              <pic:blipFill>
                                <a:blip r:embed="rId56" cstate="print"/>
                                <a:srcRect/>
                                <a:stretch>
                                  <a:fillRect/>
                                </a:stretch>
                              </pic:blipFill>
                              <pic:spPr bwMode="auto">
                                <a:xfrm>
                                  <a:off x="0" y="0"/>
                                  <a:ext cx="1520190" cy="1697990"/>
                                </a:xfrm>
                                <a:prstGeom prst="rect">
                                  <a:avLst/>
                                </a:prstGeom>
                                <a:noFill/>
                                <a:ln w="9525">
                                  <a:noFill/>
                                  <a:miter lim="800000"/>
                                  <a:headEnd/>
                                  <a:tailEnd/>
                                </a:ln>
                              </pic:spPr>
                            </pic:pic>
                          </a:graphicData>
                        </a:graphic>
                      </wp:inline>
                    </w:drawing>
                  </w:r>
                </w:p>
              </w:tc>
              <w:tc>
                <w:tcPr>
                  <w:tcW w:w="5647" w:type="dxa"/>
                  <w:shd w:val="clear" w:color="auto" w:fill="FFFFFF"/>
                  <w:vAlign w:val="center"/>
                  <w:hideMark/>
                </w:tcPr>
                <w:p w:rsidR="00F709E0" w:rsidRPr="005D1414" w:rsidRDefault="00F709E0" w:rsidP="0013718F">
                  <w:pPr>
                    <w:spacing w:after="94" w:line="240" w:lineRule="auto"/>
                    <w:ind w:firstLine="360"/>
                    <w:jc w:val="both"/>
                    <w:rPr>
                      <w:rFonts w:ascii="Times New Roman" w:eastAsia="Times New Roman" w:hAnsi="Times New Roman" w:cs="Times New Roman"/>
                      <w:bCs/>
                      <w:sz w:val="28"/>
                      <w:szCs w:val="28"/>
                      <w:lang w:eastAsia="ru-RU"/>
                    </w:rPr>
                  </w:pP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"Назови ласково"</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закрепление согласования прилагательного с существительным, образование уменьшительных форм прилагательных.</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Мы сегодня будем играть в ласковые слова. Послушай, как красиво звучит: </w:t>
                  </w:r>
                  <w:r w:rsidRPr="005D1414">
                    <w:rPr>
                      <w:rFonts w:ascii="Times New Roman" w:eastAsia="Times New Roman" w:hAnsi="Times New Roman" w:cs="Times New Roman"/>
                      <w:sz w:val="28"/>
                      <w:szCs w:val="28"/>
                      <w:lang w:eastAsia="ru-RU"/>
                    </w:rPr>
                    <w:br/>
                    <w:t>Цветок красный, а цветочек красненький. </w:t>
                  </w:r>
                  <w:r w:rsidRPr="005D1414">
                    <w:rPr>
                      <w:rFonts w:ascii="Times New Roman" w:eastAsia="Times New Roman" w:hAnsi="Times New Roman" w:cs="Times New Roman"/>
                      <w:sz w:val="28"/>
                      <w:szCs w:val="28"/>
                      <w:lang w:eastAsia="ru-RU"/>
                    </w:rPr>
                    <w:br/>
                    <w:t>Далее мы произносим только часть фразы, а ребёнок ее заканчивает. </w:t>
                  </w:r>
                  <w:r w:rsidRPr="005D1414">
                    <w:rPr>
                      <w:rFonts w:ascii="Times New Roman" w:eastAsia="Times New Roman" w:hAnsi="Times New Roman" w:cs="Times New Roman"/>
                      <w:sz w:val="28"/>
                      <w:szCs w:val="28"/>
                      <w:lang w:eastAsia="ru-RU"/>
                    </w:rPr>
                    <w:br/>
                    <w:t>Яблоко сладкое, а яблочко … (сладенькое). </w:t>
                  </w:r>
                  <w:r w:rsidRPr="005D1414">
                    <w:rPr>
                      <w:rFonts w:ascii="Times New Roman" w:eastAsia="Times New Roman" w:hAnsi="Times New Roman" w:cs="Times New Roman"/>
                      <w:sz w:val="28"/>
                      <w:szCs w:val="28"/>
                      <w:lang w:eastAsia="ru-RU"/>
                    </w:rPr>
                    <w:br/>
                    <w:t>Чашка синяя, а чашечка … (синенькая). </w:t>
                  </w:r>
                  <w:r w:rsidRPr="005D1414">
                    <w:rPr>
                      <w:rFonts w:ascii="Times New Roman" w:eastAsia="Times New Roman" w:hAnsi="Times New Roman" w:cs="Times New Roman"/>
                      <w:sz w:val="28"/>
                      <w:szCs w:val="28"/>
                      <w:lang w:eastAsia="ru-RU"/>
                    </w:rPr>
                    <w:br/>
                    <w:t>Груша жёлтая, а грушка … (желтенькая). </w:t>
                  </w:r>
                  <w:r w:rsidRPr="005D1414">
                    <w:rPr>
                      <w:rFonts w:ascii="Times New Roman" w:eastAsia="Times New Roman" w:hAnsi="Times New Roman" w:cs="Times New Roman"/>
                      <w:sz w:val="28"/>
                      <w:szCs w:val="28"/>
                      <w:lang w:eastAsia="ru-RU"/>
                    </w:rPr>
                    <w:br/>
                    <w:t>Ведро синее, а ведерко … (синенькое). </w:t>
                  </w:r>
                  <w:r w:rsidRPr="005D1414">
                    <w:rPr>
                      <w:rFonts w:ascii="Times New Roman" w:eastAsia="Times New Roman" w:hAnsi="Times New Roman" w:cs="Times New Roman"/>
                      <w:sz w:val="28"/>
                      <w:szCs w:val="28"/>
                      <w:lang w:eastAsia="ru-RU"/>
                    </w:rPr>
                    <w:br/>
                    <w:t>Солнце теплое, а солнышко … (тепленькое). </w:t>
                  </w:r>
                  <w:r w:rsidRPr="005D1414">
                    <w:rPr>
                      <w:rFonts w:ascii="Times New Roman" w:eastAsia="Times New Roman" w:hAnsi="Times New Roman" w:cs="Times New Roman"/>
                      <w:sz w:val="28"/>
                      <w:szCs w:val="28"/>
                      <w:lang w:eastAsia="ru-RU"/>
                    </w:rPr>
                    <w:br/>
                    <w:t>Цыпленок пушистый, а цыпленочек … (пушистенький). </w:t>
                  </w:r>
                  <w:r w:rsidRPr="005D1414">
                    <w:rPr>
                      <w:rFonts w:ascii="Times New Roman" w:eastAsia="Times New Roman" w:hAnsi="Times New Roman" w:cs="Times New Roman"/>
                      <w:sz w:val="28"/>
                      <w:szCs w:val="28"/>
                      <w:lang w:eastAsia="ru-RU"/>
                    </w:rPr>
                    <w:br/>
                    <w:t>Дом низкий, а домик … (низенький). </w:t>
                  </w:r>
                  <w:r w:rsidRPr="005D1414">
                    <w:rPr>
                      <w:rFonts w:ascii="Times New Roman" w:eastAsia="Times New Roman" w:hAnsi="Times New Roman" w:cs="Times New Roman"/>
                      <w:sz w:val="28"/>
                      <w:szCs w:val="28"/>
                      <w:lang w:eastAsia="ru-RU"/>
                    </w:rPr>
                    <w:br/>
                    <w:t>Морковь вкусная, а морковочка … (вкусненькая).</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697"/>
              <w:gridCol w:w="4950"/>
            </w:tblGrid>
            <w:tr w:rsidR="00B22BA3" w:rsidRPr="005D1414" w:rsidTr="0002557D">
              <w:trPr>
                <w:tblCellSpacing w:w="0" w:type="dxa"/>
              </w:trPr>
              <w:tc>
                <w:tcPr>
                  <w:tcW w:w="3697"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484630" cy="1068705"/>
                        <wp:effectExtent l="19050" t="0" r="1270" b="0"/>
                        <wp:docPr id="137" name="Рисунок 137" descr="http://ds2483.msk.ru/pic/logop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ds2483.msk.ru/pic/logoped5-6.jpg"/>
                                <pic:cNvPicPr>
                                  <a:picLocks noChangeAspect="1" noChangeArrowheads="1"/>
                                </pic:cNvPicPr>
                              </pic:nvPicPr>
                              <pic:blipFill>
                                <a:blip r:embed="rId57" cstate="print"/>
                                <a:srcRect/>
                                <a:stretch>
                                  <a:fillRect/>
                                </a:stretch>
                              </pic:blipFill>
                              <pic:spPr bwMode="auto">
                                <a:xfrm>
                                  <a:off x="0" y="0"/>
                                  <a:ext cx="1484630" cy="1068705"/>
                                </a:xfrm>
                                <a:prstGeom prst="rect">
                                  <a:avLst/>
                                </a:prstGeom>
                                <a:noFill/>
                                <a:ln w="9525">
                                  <a:noFill/>
                                  <a:miter lim="800000"/>
                                  <a:headEnd/>
                                  <a:tailEnd/>
                                </a:ln>
                              </pic:spPr>
                            </pic:pic>
                          </a:graphicData>
                        </a:graphic>
                      </wp:inline>
                    </w:drawing>
                  </w:r>
                </w:p>
              </w:tc>
              <w:tc>
                <w:tcPr>
                  <w:tcW w:w="4950"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"Магазин посуды"</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расширение словаря, развитие умения подбирать обобщающее слово, развитие речевого внимания.</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лучше использовать настоящую посуду. </w:t>
                  </w:r>
                  <w:r w:rsidRPr="005D1414">
                    <w:rPr>
                      <w:rFonts w:ascii="Times New Roman" w:eastAsia="Times New Roman" w:hAnsi="Times New Roman" w:cs="Times New Roman"/>
                      <w:sz w:val="28"/>
                      <w:szCs w:val="28"/>
                      <w:lang w:eastAsia="ru-RU"/>
                    </w:rPr>
                    <w:br/>
                    <w:t>Давай поиграем в магазин. Я буду покупателем, а ты продавцом. Мне нужна посуда для супа - супница. Посуда для салата - салатница; посуда для хлеба - хлебница; посуда для молока - молочник; посуда для масла - маслёнка; посуда для конфет - конфетница; посуда для сухарей - сухарница; посуда для соли - солонка; посуда для сахара - сахарница.</w:t>
                  </w:r>
                </w:p>
              </w:tc>
            </w:tr>
            <w:tr w:rsidR="00B22BA3" w:rsidRPr="005D1414" w:rsidTr="0002557D">
              <w:trPr>
                <w:tblCellSpacing w:w="0" w:type="dxa"/>
              </w:trPr>
              <w:tc>
                <w:tcPr>
                  <w:tcW w:w="8647"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После проговаривания всей имеющейся посуды, можно поменяться ролями. Наша задача побуждать ребёнка произносить названия посуды самостоятельно.</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8647"/>
            </w:tblGrid>
            <w:tr w:rsidR="00B22BA3" w:rsidRPr="005D1414" w:rsidTr="0002557D">
              <w:trPr>
                <w:tblCellSpacing w:w="0" w:type="dxa"/>
              </w:trPr>
              <w:tc>
                <w:tcPr>
                  <w:tcW w:w="8647"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"Найди по цвету"</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xml:space="preserve">: закрепление согласования прилагательного с </w:t>
                  </w:r>
                  <w:r w:rsidRPr="005D1414">
                    <w:rPr>
                      <w:rFonts w:ascii="Times New Roman" w:eastAsia="Times New Roman" w:hAnsi="Times New Roman" w:cs="Times New Roman"/>
                      <w:sz w:val="28"/>
                      <w:szCs w:val="28"/>
                      <w:lang w:eastAsia="ru-RU"/>
                    </w:rPr>
                    <w:lastRenderedPageBreak/>
                    <w:t>существительным в роде и числе.</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нам понадобятся картинки с изображением предметов разного цвета. </w:t>
                  </w:r>
                  <w:r w:rsidRPr="005D1414">
                    <w:rPr>
                      <w:rFonts w:ascii="Times New Roman" w:eastAsia="Times New Roman" w:hAnsi="Times New Roman" w:cs="Times New Roman"/>
                      <w:sz w:val="28"/>
                      <w:szCs w:val="28"/>
                      <w:lang w:eastAsia="ru-RU"/>
                    </w:rPr>
                    <w:br/>
                    <w:t>Называем цвет, употребляя прилагательное в определенной форме (род, число), а ребёнок находит предметы данного цвета, которые подходят к этой форме прилагательного. Например: </w:t>
                  </w:r>
                  <w:r w:rsidRPr="005D1414">
                    <w:rPr>
                      <w:rFonts w:ascii="Times New Roman" w:eastAsia="Times New Roman" w:hAnsi="Times New Roman" w:cs="Times New Roman"/>
                      <w:sz w:val="28"/>
                      <w:szCs w:val="28"/>
                      <w:lang w:eastAsia="ru-RU"/>
                    </w:rPr>
                    <w:br/>
                    <w:t>Красное - яблоко, кресло, платье. </w:t>
                  </w:r>
                  <w:r w:rsidRPr="005D1414">
                    <w:rPr>
                      <w:rFonts w:ascii="Times New Roman" w:eastAsia="Times New Roman" w:hAnsi="Times New Roman" w:cs="Times New Roman"/>
                      <w:sz w:val="28"/>
                      <w:szCs w:val="28"/>
                      <w:lang w:eastAsia="ru-RU"/>
                    </w:rPr>
                    <w:br/>
                    <w:t>Желтая - репа, краска, сумка. </w:t>
                  </w:r>
                  <w:r w:rsidRPr="005D1414">
                    <w:rPr>
                      <w:rFonts w:ascii="Times New Roman" w:eastAsia="Times New Roman" w:hAnsi="Times New Roman" w:cs="Times New Roman"/>
                      <w:sz w:val="28"/>
                      <w:szCs w:val="28"/>
                      <w:lang w:eastAsia="ru-RU"/>
                    </w:rPr>
                    <w:br/>
                    <w:t>Синий - василек, баклажан, карандаш.</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510"/>
              <w:gridCol w:w="5137"/>
            </w:tblGrid>
            <w:tr w:rsidR="00B22BA3" w:rsidRPr="005D1414" w:rsidTr="0002557D">
              <w:trPr>
                <w:tblCellSpacing w:w="0" w:type="dxa"/>
              </w:trPr>
              <w:tc>
                <w:tcPr>
                  <w:tcW w:w="8647"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"Выбери правильное слово"</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мышления, речевого внимания.</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Из предложенных слов, обозначающих признаки предмета, предлагаем ребёнку выбрать одно, наиболее подходящее по смыслу.</w:t>
                  </w:r>
                </w:p>
              </w:tc>
            </w:tr>
            <w:tr w:rsidR="00B22BA3" w:rsidRPr="005D1414" w:rsidTr="0002557D">
              <w:trPr>
                <w:tblCellSpacing w:w="0" w:type="dxa"/>
              </w:trPr>
              <w:tc>
                <w:tcPr>
                  <w:tcW w:w="351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377315" cy="1484630"/>
                        <wp:effectExtent l="19050" t="0" r="0" b="0"/>
                        <wp:docPr id="138" name="Рисунок 138" descr="http://ds2483.msk.ru/pic/logop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ds2483.msk.ru/pic/logoped5-8.jpg"/>
                                <pic:cNvPicPr>
                                  <a:picLocks noChangeAspect="1" noChangeArrowheads="1"/>
                                </pic:cNvPicPr>
                              </pic:nvPicPr>
                              <pic:blipFill>
                                <a:blip r:embed="rId58" cstate="print"/>
                                <a:srcRect/>
                                <a:stretch>
                                  <a:fillRect/>
                                </a:stretch>
                              </pic:blipFill>
                              <pic:spPr bwMode="auto">
                                <a:xfrm>
                                  <a:off x="0" y="0"/>
                                  <a:ext cx="1377315" cy="1484630"/>
                                </a:xfrm>
                                <a:prstGeom prst="rect">
                                  <a:avLst/>
                                </a:prstGeom>
                                <a:noFill/>
                                <a:ln w="9525">
                                  <a:noFill/>
                                  <a:miter lim="800000"/>
                                  <a:headEnd/>
                                  <a:tailEnd/>
                                </a:ln>
                              </pic:spPr>
                            </pic:pic>
                          </a:graphicData>
                        </a:graphic>
                      </wp:inline>
                    </w:drawing>
                  </w:r>
                </w:p>
              </w:tc>
              <w:tc>
                <w:tcPr>
                  <w:tcW w:w="5137" w:type="dxa"/>
                  <w:shd w:val="clear" w:color="auto" w:fill="FFFFFF"/>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Подумай и скажи, какое слово подходит больше других? </w:t>
                  </w:r>
                  <w:r w:rsidRPr="005D1414">
                    <w:rPr>
                      <w:rFonts w:ascii="Times New Roman" w:eastAsia="Times New Roman" w:hAnsi="Times New Roman" w:cs="Times New Roman"/>
                      <w:sz w:val="28"/>
                      <w:szCs w:val="28"/>
                      <w:lang w:eastAsia="ru-RU"/>
                    </w:rPr>
                    <w:br/>
                    <w:t>Весной дует … (жаркий, теплый, знойный) ветер. </w:t>
                  </w:r>
                  <w:r w:rsidRPr="005D1414">
                    <w:rPr>
                      <w:rFonts w:ascii="Times New Roman" w:eastAsia="Times New Roman" w:hAnsi="Times New Roman" w:cs="Times New Roman"/>
                      <w:sz w:val="28"/>
                      <w:szCs w:val="28"/>
                      <w:lang w:eastAsia="ru-RU"/>
                    </w:rPr>
                    <w:br/>
                    <w:t>На лугу распустились … (зеленые, синие, красные) маки. </w:t>
                  </w:r>
                  <w:r w:rsidRPr="005D1414">
                    <w:rPr>
                      <w:rFonts w:ascii="Times New Roman" w:eastAsia="Times New Roman" w:hAnsi="Times New Roman" w:cs="Times New Roman"/>
                      <w:sz w:val="28"/>
                      <w:szCs w:val="28"/>
                      <w:lang w:eastAsia="ru-RU"/>
                    </w:rPr>
                    <w:br/>
                    <w:t>Мама взяла в лес … (сумку, пакет, корзинку). </w:t>
                  </w:r>
                  <w:r w:rsidRPr="005D1414">
                    <w:rPr>
                      <w:rFonts w:ascii="Times New Roman" w:eastAsia="Times New Roman" w:hAnsi="Times New Roman" w:cs="Times New Roman"/>
                      <w:sz w:val="28"/>
                      <w:szCs w:val="28"/>
                      <w:lang w:eastAsia="ru-RU"/>
                    </w:rPr>
                    <w:br/>
                    <w:t>Дед Мороз приходит в гости …(осенью, весной, зимой). </w:t>
                  </w:r>
                  <w:r w:rsidRPr="005D1414">
                    <w:rPr>
                      <w:rFonts w:ascii="Times New Roman" w:eastAsia="Times New Roman" w:hAnsi="Times New Roman" w:cs="Times New Roman"/>
                      <w:sz w:val="28"/>
                      <w:szCs w:val="28"/>
                      <w:lang w:eastAsia="ru-RU"/>
                    </w:rPr>
                    <w:br/>
                    <w:t>Собака живет… (в лесу, в конуре, в берлоге). </w:t>
                  </w:r>
                  <w:r w:rsidRPr="005D1414">
                    <w:rPr>
                      <w:rFonts w:ascii="Times New Roman" w:eastAsia="Times New Roman" w:hAnsi="Times New Roman" w:cs="Times New Roman"/>
                      <w:sz w:val="28"/>
                      <w:szCs w:val="28"/>
                      <w:lang w:eastAsia="ru-RU"/>
                    </w:rPr>
                    <w:br/>
                    <w:t>Поезд едет по…(дороге, воде, рельсам).</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000"/>
              <w:gridCol w:w="5647"/>
            </w:tblGrid>
            <w:tr w:rsidR="00B22BA3" w:rsidRPr="005D1414" w:rsidTr="00F709E0">
              <w:trPr>
                <w:tblCellSpacing w:w="0" w:type="dxa"/>
              </w:trPr>
              <w:tc>
                <w:tcPr>
                  <w:tcW w:w="300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drawing>
                      <wp:inline distT="0" distB="0" distL="0" distR="0">
                        <wp:extent cx="1306195" cy="1472565"/>
                        <wp:effectExtent l="19050" t="0" r="8255" b="0"/>
                        <wp:docPr id="139" name="Рисунок 139" descr="http://ds2483.msk.ru/pic/logop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s2483.msk.ru/pic/logoped5-9.jpg"/>
                                <pic:cNvPicPr>
                                  <a:picLocks noChangeAspect="1" noChangeArrowheads="1"/>
                                </pic:cNvPicPr>
                              </pic:nvPicPr>
                              <pic:blipFill>
                                <a:blip r:embed="rId59" cstate="print"/>
                                <a:srcRect/>
                                <a:stretch>
                                  <a:fillRect/>
                                </a:stretch>
                              </pic:blipFill>
                              <pic:spPr bwMode="auto">
                                <a:xfrm>
                                  <a:off x="0" y="0"/>
                                  <a:ext cx="1306195" cy="1472565"/>
                                </a:xfrm>
                                <a:prstGeom prst="rect">
                                  <a:avLst/>
                                </a:prstGeom>
                                <a:noFill/>
                                <a:ln w="9525">
                                  <a:noFill/>
                                  <a:miter lim="800000"/>
                                  <a:headEnd/>
                                  <a:tailEnd/>
                                </a:ln>
                              </pic:spPr>
                            </pic:pic>
                          </a:graphicData>
                        </a:graphic>
                      </wp:inline>
                    </w:drawing>
                  </w:r>
                </w:p>
              </w:tc>
              <w:tc>
                <w:tcPr>
                  <w:tcW w:w="5647" w:type="dxa"/>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"Найди картинку"</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развитие анализа и синтеза.</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Цель: развитие анализа и синтеза. </w:t>
                  </w:r>
                  <w:r w:rsidRPr="005D1414">
                    <w:rPr>
                      <w:rFonts w:ascii="Times New Roman" w:eastAsia="Times New Roman" w:hAnsi="Times New Roman" w:cs="Times New Roman"/>
                      <w:sz w:val="28"/>
                      <w:szCs w:val="28"/>
                      <w:lang w:eastAsia="ru-RU"/>
                    </w:rPr>
                    <w:br/>
                    <w:t>Нам понадобятся картинки с изображением различных видов транспорта. </w:t>
                  </w:r>
                  <w:r w:rsidRPr="005D1414">
                    <w:rPr>
                      <w:rFonts w:ascii="Times New Roman" w:eastAsia="Times New Roman" w:hAnsi="Times New Roman" w:cs="Times New Roman"/>
                      <w:sz w:val="28"/>
                      <w:szCs w:val="28"/>
                      <w:lang w:eastAsia="ru-RU"/>
                    </w:rPr>
                    <w:br/>
                    <w:t>Посмотри на картинки и назови ту, о которой можно рассказать, используя слова: </w:t>
                  </w:r>
                  <w:r w:rsidRPr="005D1414">
                    <w:rPr>
                      <w:rFonts w:ascii="Times New Roman" w:eastAsia="Times New Roman" w:hAnsi="Times New Roman" w:cs="Times New Roman"/>
                      <w:sz w:val="28"/>
                      <w:szCs w:val="28"/>
                      <w:lang w:eastAsia="ru-RU"/>
                    </w:rPr>
                    <w:br/>
                    <w:t>аэропорт, небо, пилот, стюардесса, крылья, иллюминатор; </w:t>
                  </w:r>
                  <w:r w:rsidRPr="005D1414">
                    <w:rPr>
                      <w:rFonts w:ascii="Times New Roman" w:eastAsia="Times New Roman" w:hAnsi="Times New Roman" w:cs="Times New Roman"/>
                      <w:sz w:val="28"/>
                      <w:szCs w:val="28"/>
                      <w:lang w:eastAsia="ru-RU"/>
                    </w:rPr>
                    <w:br/>
                    <w:t>рельсы, купе, вокзал, вагон, проводник, перрон; </w:t>
                  </w:r>
                  <w:r w:rsidRPr="005D1414">
                    <w:rPr>
                      <w:rFonts w:ascii="Times New Roman" w:eastAsia="Times New Roman" w:hAnsi="Times New Roman" w:cs="Times New Roman"/>
                      <w:sz w:val="28"/>
                      <w:szCs w:val="28"/>
                      <w:lang w:eastAsia="ru-RU"/>
                    </w:rPr>
                    <w:br/>
                    <w:t>причал, море, капитан, палуба, моряк, берег; </w:t>
                  </w:r>
                  <w:r w:rsidRPr="005D1414">
                    <w:rPr>
                      <w:rFonts w:ascii="Times New Roman" w:eastAsia="Times New Roman" w:hAnsi="Times New Roman" w:cs="Times New Roman"/>
                      <w:sz w:val="28"/>
                      <w:szCs w:val="28"/>
                      <w:lang w:eastAsia="ru-RU"/>
                    </w:rPr>
                    <w:br/>
                    <w:t>шоссе, кондуктор, водитель, остановка; </w:t>
                  </w:r>
                  <w:r w:rsidRPr="005D1414">
                    <w:rPr>
                      <w:rFonts w:ascii="Times New Roman" w:eastAsia="Times New Roman" w:hAnsi="Times New Roman" w:cs="Times New Roman"/>
                      <w:sz w:val="28"/>
                      <w:szCs w:val="28"/>
                      <w:lang w:eastAsia="ru-RU"/>
                    </w:rPr>
                    <w:br/>
                    <w:t>эскалатор, турникет, платформа, поезд, станция, машинист.</w:t>
                  </w:r>
                </w:p>
              </w:tc>
            </w:tr>
          </w:tbl>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p>
          <w:tbl>
            <w:tblPr>
              <w:tblW w:w="8647" w:type="dxa"/>
              <w:tblCellSpacing w:w="0" w:type="dxa"/>
              <w:shd w:val="clear" w:color="auto" w:fill="FFFFFF"/>
              <w:tblCellMar>
                <w:left w:w="0" w:type="dxa"/>
                <w:right w:w="0" w:type="dxa"/>
              </w:tblCellMar>
              <w:tblLook w:val="04A0" w:firstRow="1" w:lastRow="0" w:firstColumn="1" w:lastColumn="0" w:noHBand="0" w:noVBand="1"/>
            </w:tblPr>
            <w:tblGrid>
              <w:gridCol w:w="3000"/>
              <w:gridCol w:w="3150"/>
              <w:gridCol w:w="2497"/>
            </w:tblGrid>
            <w:tr w:rsidR="00B22BA3" w:rsidRPr="005D1414" w:rsidTr="005D1414">
              <w:trPr>
                <w:tblCellSpacing w:w="0" w:type="dxa"/>
              </w:trPr>
              <w:tc>
                <w:tcPr>
                  <w:tcW w:w="3000" w:type="dxa"/>
                  <w:shd w:val="clear" w:color="auto" w:fill="FFFFFF"/>
                  <w:hideMark/>
                </w:tcPr>
                <w:p w:rsidR="00B22BA3" w:rsidRPr="005D1414" w:rsidRDefault="00B22BA3" w:rsidP="0013718F">
                  <w:pPr>
                    <w:spacing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noProof/>
                      <w:sz w:val="28"/>
                      <w:szCs w:val="28"/>
                      <w:lang w:eastAsia="ru-RU"/>
                    </w:rPr>
                    <w:lastRenderedPageBreak/>
                    <w:drawing>
                      <wp:inline distT="0" distB="0" distL="0" distR="0">
                        <wp:extent cx="1650365" cy="1353820"/>
                        <wp:effectExtent l="19050" t="0" r="6985" b="0"/>
                        <wp:docPr id="140" name="Рисунок 140" descr="http://ds2483.msk.ru/pic/logoped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s2483.msk.ru/pic/logoped5-10.jpg"/>
                                <pic:cNvPicPr>
                                  <a:picLocks noChangeAspect="1" noChangeArrowheads="1"/>
                                </pic:cNvPicPr>
                              </pic:nvPicPr>
                              <pic:blipFill>
                                <a:blip r:embed="rId60" cstate="print"/>
                                <a:srcRect/>
                                <a:stretch>
                                  <a:fillRect/>
                                </a:stretch>
                              </pic:blipFill>
                              <pic:spPr bwMode="auto">
                                <a:xfrm>
                                  <a:off x="0" y="0"/>
                                  <a:ext cx="1650365" cy="1353820"/>
                                </a:xfrm>
                                <a:prstGeom prst="rect">
                                  <a:avLst/>
                                </a:prstGeom>
                                <a:noFill/>
                                <a:ln w="9525">
                                  <a:noFill/>
                                  <a:miter lim="800000"/>
                                  <a:headEnd/>
                                  <a:tailEnd/>
                                </a:ln>
                              </pic:spPr>
                            </pic:pic>
                          </a:graphicData>
                        </a:graphic>
                      </wp:inline>
                    </w:drawing>
                  </w:r>
                </w:p>
              </w:tc>
              <w:tc>
                <w:tcPr>
                  <w:tcW w:w="5647" w:type="dxa"/>
                  <w:gridSpan w:val="2"/>
                  <w:shd w:val="clear" w:color="auto" w:fill="FFFFFF"/>
                  <w:vAlign w:val="center"/>
                  <w:hideMark/>
                </w:tcPr>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"Скажи наоборот"</w:t>
                  </w:r>
                </w:p>
                <w:p w:rsidR="00B22BA3" w:rsidRPr="005D1414" w:rsidRDefault="00B22BA3" w:rsidP="0013718F">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bCs/>
                      <w:sz w:val="28"/>
                      <w:szCs w:val="28"/>
                      <w:lang w:eastAsia="ru-RU"/>
                    </w:rPr>
                    <w:t>Цель</w:t>
                  </w:r>
                  <w:r w:rsidRPr="005D1414">
                    <w:rPr>
                      <w:rFonts w:ascii="Times New Roman" w:eastAsia="Times New Roman" w:hAnsi="Times New Roman" w:cs="Times New Roman"/>
                      <w:sz w:val="28"/>
                      <w:szCs w:val="28"/>
                      <w:lang w:eastAsia="ru-RU"/>
                    </w:rPr>
                    <w:t>: расширение словаря антонимов.</w:t>
                  </w:r>
                </w:p>
                <w:p w:rsidR="00B22BA3" w:rsidRPr="005D1414" w:rsidRDefault="00B22BA3" w:rsidP="005D1414">
                  <w:pPr>
                    <w:spacing w:after="94" w:line="240" w:lineRule="auto"/>
                    <w:ind w:firstLine="360"/>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Для этой игры нам понадобится мяч. </w:t>
                  </w:r>
                  <w:r w:rsidRPr="005D1414">
                    <w:rPr>
                      <w:rFonts w:ascii="Times New Roman" w:eastAsia="Times New Roman" w:hAnsi="Times New Roman" w:cs="Times New Roman"/>
                      <w:sz w:val="28"/>
                      <w:szCs w:val="28"/>
                      <w:lang w:eastAsia="ru-RU"/>
                    </w:rPr>
                    <w:br/>
                    <w:t>Бросаем мяч ребёнку и произносим слово. Ребенок, возвращая мяч, называет слово, противоположное по значению. </w:t>
                  </w:r>
                  <w:r w:rsidRPr="005D1414">
                    <w:rPr>
                      <w:rFonts w:ascii="Times New Roman" w:eastAsia="Times New Roman" w:hAnsi="Times New Roman" w:cs="Times New Roman"/>
                      <w:sz w:val="28"/>
                      <w:szCs w:val="28"/>
                      <w:lang w:eastAsia="ru-RU"/>
                    </w:rPr>
                    <w:br/>
                    <w:t>Сейчас мы превратимся с тобой в упрямцев, которые делают всё наоборот. Я бросаю тебя мяч и называю слово, а ты говоришь наоборот. Например: темно, а наоборот - светло.</w:t>
                  </w:r>
                </w:p>
              </w:tc>
            </w:tr>
            <w:tr w:rsidR="00B22BA3" w:rsidRPr="005D1414" w:rsidTr="005D1414">
              <w:trPr>
                <w:tblCellSpacing w:w="0" w:type="dxa"/>
              </w:trPr>
              <w:tc>
                <w:tcPr>
                  <w:tcW w:w="3000" w:type="dxa"/>
                  <w:shd w:val="clear" w:color="auto" w:fill="FFFFFF"/>
                  <w:hideMark/>
                </w:tcPr>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ДРУГ … ВРАГ</w:t>
                  </w:r>
                  <w:r w:rsidR="00807B2F" w:rsidRPr="005D1414">
                    <w:rPr>
                      <w:rFonts w:ascii="Times New Roman" w:eastAsia="Times New Roman" w:hAnsi="Times New Roman" w:cs="Times New Roman"/>
                      <w:sz w:val="28"/>
                      <w:szCs w:val="28"/>
                      <w:lang w:eastAsia="ru-RU"/>
                    </w:rPr>
                    <w:t xml:space="preserve"> </w:t>
                  </w:r>
                  <w:r w:rsidRPr="005D1414">
                    <w:rPr>
                      <w:rFonts w:ascii="Times New Roman" w:eastAsia="Times New Roman" w:hAnsi="Times New Roman" w:cs="Times New Roman"/>
                      <w:sz w:val="28"/>
                      <w:szCs w:val="28"/>
                      <w:lang w:eastAsia="ru-RU"/>
                    </w:rPr>
                    <w:t> </w:t>
                  </w:r>
                  <w:r w:rsidRPr="005D1414">
                    <w:rPr>
                      <w:rFonts w:ascii="Times New Roman" w:eastAsia="Times New Roman" w:hAnsi="Times New Roman" w:cs="Times New Roman"/>
                      <w:sz w:val="28"/>
                      <w:szCs w:val="28"/>
                      <w:lang w:eastAsia="ru-RU"/>
                    </w:rPr>
                    <w:br/>
                    <w:t>ДЕНЬ … НОЧЬ</w:t>
                  </w:r>
                  <w:r w:rsidR="00807B2F" w:rsidRPr="005D1414">
                    <w:rPr>
                      <w:rFonts w:ascii="Times New Roman" w:eastAsia="Times New Roman" w:hAnsi="Times New Roman" w:cs="Times New Roman"/>
                      <w:sz w:val="28"/>
                      <w:szCs w:val="28"/>
                      <w:lang w:eastAsia="ru-RU"/>
                    </w:rPr>
                    <w:t xml:space="preserve"> </w:t>
                  </w:r>
                  <w:r w:rsidRPr="005D1414">
                    <w:rPr>
                      <w:rFonts w:ascii="Times New Roman" w:eastAsia="Times New Roman" w:hAnsi="Times New Roman" w:cs="Times New Roman"/>
                      <w:sz w:val="28"/>
                      <w:szCs w:val="28"/>
                      <w:lang w:eastAsia="ru-RU"/>
                    </w:rPr>
                    <w:t> </w:t>
                  </w:r>
                  <w:r w:rsidRPr="005D1414">
                    <w:rPr>
                      <w:rFonts w:ascii="Times New Roman" w:eastAsia="Times New Roman" w:hAnsi="Times New Roman" w:cs="Times New Roman"/>
                      <w:sz w:val="28"/>
                      <w:szCs w:val="28"/>
                      <w:lang w:eastAsia="ru-RU"/>
                    </w:rPr>
                    <w:br/>
                    <w:t>РАДОСТЬ … ГРУСТЬ</w:t>
                  </w:r>
                  <w:r w:rsidR="00807B2F" w:rsidRPr="005D1414">
                    <w:rPr>
                      <w:rFonts w:ascii="Times New Roman" w:eastAsia="Times New Roman" w:hAnsi="Times New Roman" w:cs="Times New Roman"/>
                      <w:sz w:val="28"/>
                      <w:szCs w:val="28"/>
                      <w:lang w:eastAsia="ru-RU"/>
                    </w:rPr>
                    <w:t xml:space="preserve">    </w:t>
                  </w:r>
                  <w:r w:rsidRPr="005D1414">
                    <w:rPr>
                      <w:rFonts w:ascii="Times New Roman" w:eastAsia="Times New Roman" w:hAnsi="Times New Roman" w:cs="Times New Roman"/>
                      <w:sz w:val="28"/>
                      <w:szCs w:val="28"/>
                      <w:lang w:eastAsia="ru-RU"/>
                    </w:rPr>
                    <w:t xml:space="preserve"> (ПЕЧАЛЬ) </w:t>
                  </w:r>
                  <w:r w:rsidRPr="005D1414">
                    <w:rPr>
                      <w:rFonts w:ascii="Times New Roman" w:eastAsia="Times New Roman" w:hAnsi="Times New Roman" w:cs="Times New Roman"/>
                      <w:sz w:val="28"/>
                      <w:szCs w:val="28"/>
                      <w:lang w:eastAsia="ru-RU"/>
                    </w:rPr>
                    <w:br/>
                    <w:t>ЖАРА … ХОЛОД </w:t>
                  </w:r>
                  <w:r w:rsidRPr="005D1414">
                    <w:rPr>
                      <w:rFonts w:ascii="Times New Roman" w:eastAsia="Times New Roman" w:hAnsi="Times New Roman" w:cs="Times New Roman"/>
                      <w:sz w:val="28"/>
                      <w:szCs w:val="28"/>
                      <w:lang w:eastAsia="ru-RU"/>
                    </w:rPr>
                    <w:br/>
                    <w:t>ЗЛО … ДОБРО </w:t>
                  </w:r>
                  <w:r w:rsidRPr="005D1414">
                    <w:rPr>
                      <w:rFonts w:ascii="Times New Roman" w:eastAsia="Times New Roman" w:hAnsi="Times New Roman" w:cs="Times New Roman"/>
                      <w:sz w:val="28"/>
                      <w:szCs w:val="28"/>
                      <w:lang w:eastAsia="ru-RU"/>
                    </w:rPr>
                    <w:br/>
                    <w:t>ПРАВДА … ЛОЖЬ</w:t>
                  </w:r>
                </w:p>
              </w:tc>
              <w:tc>
                <w:tcPr>
                  <w:tcW w:w="3150" w:type="dxa"/>
                  <w:shd w:val="clear" w:color="auto" w:fill="FFFFFF"/>
                  <w:hideMark/>
                </w:tcPr>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ХОРОШО … ПЛОХО </w:t>
                  </w:r>
                  <w:r w:rsidRPr="005D1414">
                    <w:rPr>
                      <w:rFonts w:ascii="Times New Roman" w:eastAsia="Times New Roman" w:hAnsi="Times New Roman" w:cs="Times New Roman"/>
                      <w:sz w:val="28"/>
                      <w:szCs w:val="28"/>
                      <w:lang w:eastAsia="ru-RU"/>
                    </w:rPr>
                    <w:br/>
                    <w:t>ТЯЖЕЛО … ЛЕГКО </w:t>
                  </w:r>
                  <w:r w:rsidRPr="005D1414">
                    <w:rPr>
                      <w:rFonts w:ascii="Times New Roman" w:eastAsia="Times New Roman" w:hAnsi="Times New Roman" w:cs="Times New Roman"/>
                      <w:sz w:val="28"/>
                      <w:szCs w:val="28"/>
                      <w:lang w:eastAsia="ru-RU"/>
                    </w:rPr>
                    <w:br/>
                    <w:t>ВЫСОКО … НИЗКО </w:t>
                  </w:r>
                  <w:r w:rsidRPr="005D1414">
                    <w:rPr>
                      <w:rFonts w:ascii="Times New Roman" w:eastAsia="Times New Roman" w:hAnsi="Times New Roman" w:cs="Times New Roman"/>
                      <w:sz w:val="28"/>
                      <w:szCs w:val="28"/>
                      <w:lang w:eastAsia="ru-RU"/>
                    </w:rPr>
                    <w:br/>
                    <w:t>МОЖНО … НЕЛЬЗЯ </w:t>
                  </w:r>
                  <w:r w:rsidRPr="005D1414">
                    <w:rPr>
                      <w:rFonts w:ascii="Times New Roman" w:eastAsia="Times New Roman" w:hAnsi="Times New Roman" w:cs="Times New Roman"/>
                      <w:sz w:val="28"/>
                      <w:szCs w:val="28"/>
                      <w:lang w:eastAsia="ru-RU"/>
                    </w:rPr>
                    <w:br/>
                    <w:t>ТРУДНО … ЛЕГКО </w:t>
                  </w:r>
                  <w:r w:rsidRPr="005D1414">
                    <w:rPr>
                      <w:rFonts w:ascii="Times New Roman" w:eastAsia="Times New Roman" w:hAnsi="Times New Roman" w:cs="Times New Roman"/>
                      <w:sz w:val="28"/>
                      <w:szCs w:val="28"/>
                      <w:lang w:eastAsia="ru-RU"/>
                    </w:rPr>
                    <w:br/>
                    <w:t>БЫСТРО … МЕДЛЕННО</w:t>
                  </w:r>
                </w:p>
              </w:tc>
              <w:tc>
                <w:tcPr>
                  <w:tcW w:w="2497" w:type="dxa"/>
                  <w:shd w:val="clear" w:color="auto" w:fill="FFFFFF"/>
                  <w:hideMark/>
                </w:tcPr>
                <w:p w:rsidR="00B22BA3" w:rsidRPr="005D1414" w:rsidRDefault="00B22BA3" w:rsidP="0013718F">
                  <w:pPr>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ГОВОРИТЬ … МОЛЧАТЬ </w:t>
                  </w:r>
                  <w:r w:rsidRPr="005D1414">
                    <w:rPr>
                      <w:rFonts w:ascii="Times New Roman" w:eastAsia="Times New Roman" w:hAnsi="Times New Roman" w:cs="Times New Roman"/>
                      <w:sz w:val="28"/>
                      <w:szCs w:val="28"/>
                      <w:lang w:eastAsia="ru-RU"/>
                    </w:rPr>
                    <w:br/>
                    <w:t>ПОКУПАТЬ … ПРОДАВАТЬ </w:t>
                  </w:r>
                  <w:r w:rsidRPr="005D1414">
                    <w:rPr>
                      <w:rFonts w:ascii="Times New Roman" w:eastAsia="Times New Roman" w:hAnsi="Times New Roman" w:cs="Times New Roman"/>
                      <w:sz w:val="28"/>
                      <w:szCs w:val="28"/>
                      <w:lang w:eastAsia="ru-RU"/>
                    </w:rPr>
                    <w:br/>
                    <w:t>ПОДНИМАТЬ … ОПУСКАТЬ </w:t>
                  </w:r>
                  <w:r w:rsidRPr="005D1414">
                    <w:rPr>
                      <w:rFonts w:ascii="Times New Roman" w:eastAsia="Times New Roman" w:hAnsi="Times New Roman" w:cs="Times New Roman"/>
                      <w:sz w:val="28"/>
                      <w:szCs w:val="28"/>
                      <w:lang w:eastAsia="ru-RU"/>
                    </w:rPr>
                    <w:br/>
                    <w:t>БРОСАТЬ … ПОДНИМАТЬ </w:t>
                  </w:r>
                  <w:r w:rsidRPr="005D1414">
                    <w:rPr>
                      <w:rFonts w:ascii="Times New Roman" w:eastAsia="Times New Roman" w:hAnsi="Times New Roman" w:cs="Times New Roman"/>
                      <w:sz w:val="28"/>
                      <w:szCs w:val="28"/>
                      <w:lang w:eastAsia="ru-RU"/>
                    </w:rPr>
                    <w:br/>
                    <w:t>ПРЯТАТЬ … ИСКАТЬ </w:t>
                  </w:r>
                  <w:r w:rsidRPr="005D1414">
                    <w:rPr>
                      <w:rFonts w:ascii="Times New Roman" w:eastAsia="Times New Roman" w:hAnsi="Times New Roman" w:cs="Times New Roman"/>
                      <w:sz w:val="28"/>
                      <w:szCs w:val="28"/>
                      <w:lang w:eastAsia="ru-RU"/>
                    </w:rPr>
                    <w:br/>
                    <w:t>ЗАЖИГАТЬ … ТУШИТЬ</w:t>
                  </w:r>
                </w:p>
              </w:tc>
            </w:tr>
          </w:tbl>
          <w:p w:rsidR="00B22BA3" w:rsidRPr="005D1414" w:rsidRDefault="00B22BA3" w:rsidP="0013718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41"/>
                <w:tab w:val="left" w:pos="3142"/>
              </w:tabs>
              <w:jc w:val="both"/>
              <w:rPr>
                <w:rFonts w:ascii="Times New Roman" w:hAnsi="Times New Roman" w:cs="Times New Roman"/>
                <w:sz w:val="28"/>
                <w:szCs w:val="28"/>
              </w:rPr>
            </w:pPr>
          </w:p>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617967" w:rsidRPr="005D1414" w:rsidRDefault="00617967" w:rsidP="0013718F">
            <w:pPr>
              <w:shd w:val="clear" w:color="auto" w:fill="FFFFFF"/>
              <w:tabs>
                <w:tab w:val="right" w:pos="141"/>
                <w:tab w:val="center" w:pos="4536"/>
              </w:tabs>
              <w:spacing w:before="299" w:after="0" w:line="240" w:lineRule="auto"/>
              <w:jc w:val="both"/>
              <w:outlineLvl w:val="0"/>
              <w:rPr>
                <w:rFonts w:ascii="Times New Roman" w:eastAsia="Times New Roman" w:hAnsi="Times New Roman" w:cs="Times New Roman"/>
                <w:bCs/>
                <w:color w:val="FF0000"/>
                <w:kern w:val="36"/>
                <w:sz w:val="28"/>
                <w:szCs w:val="28"/>
                <w:lang w:eastAsia="ru-RU"/>
              </w:rPr>
            </w:pPr>
            <w:r w:rsidRPr="005D1414">
              <w:rPr>
                <w:rFonts w:ascii="Times New Roman" w:eastAsia="Times New Roman" w:hAnsi="Times New Roman" w:cs="Times New Roman"/>
                <w:bCs/>
                <w:kern w:val="36"/>
                <w:sz w:val="28"/>
                <w:szCs w:val="28"/>
                <w:lang w:eastAsia="ru-RU"/>
              </w:rPr>
              <w:tab/>
            </w:r>
            <w:r w:rsidRPr="005D1414">
              <w:rPr>
                <w:rFonts w:ascii="Times New Roman" w:eastAsia="Times New Roman" w:hAnsi="Times New Roman" w:cs="Times New Roman"/>
                <w:bCs/>
                <w:kern w:val="36"/>
                <w:sz w:val="28"/>
                <w:szCs w:val="28"/>
                <w:lang w:eastAsia="ru-RU"/>
              </w:rPr>
              <w:tab/>
            </w:r>
            <w:r w:rsidRPr="005D1414">
              <w:rPr>
                <w:rFonts w:ascii="Times New Roman" w:eastAsia="Times New Roman" w:hAnsi="Times New Roman" w:cs="Times New Roman"/>
                <w:bCs/>
                <w:color w:val="FF0000"/>
                <w:kern w:val="36"/>
                <w:sz w:val="28"/>
                <w:szCs w:val="28"/>
                <w:lang w:eastAsia="ru-RU"/>
              </w:rPr>
              <w:t>Наши</w:t>
            </w:r>
            <w:r w:rsidR="005C08FC" w:rsidRPr="005D1414">
              <w:rPr>
                <w:rFonts w:ascii="Times New Roman" w:eastAsia="Times New Roman" w:hAnsi="Times New Roman" w:cs="Times New Roman"/>
                <w:bCs/>
                <w:color w:val="FF0000"/>
                <w:kern w:val="36"/>
                <w:sz w:val="28"/>
                <w:szCs w:val="28"/>
                <w:lang w:eastAsia="ru-RU"/>
              </w:rPr>
              <w:t xml:space="preserve"> пальчики играют (для детей 6-7 </w:t>
            </w:r>
            <w:r w:rsidRPr="005D1414">
              <w:rPr>
                <w:rFonts w:ascii="Times New Roman" w:eastAsia="Times New Roman" w:hAnsi="Times New Roman" w:cs="Times New Roman"/>
                <w:bCs/>
                <w:color w:val="FF0000"/>
                <w:kern w:val="36"/>
                <w:sz w:val="28"/>
                <w:szCs w:val="28"/>
                <w:lang w:eastAsia="ru-RU"/>
              </w:rPr>
              <w:t>лет</w:t>
            </w:r>
            <w:r w:rsidR="005C08FC" w:rsidRPr="005D1414">
              <w:rPr>
                <w:rFonts w:ascii="Times New Roman" w:eastAsia="Times New Roman" w:hAnsi="Times New Roman" w:cs="Times New Roman"/>
                <w:bCs/>
                <w:color w:val="FF0000"/>
                <w:kern w:val="36"/>
                <w:sz w:val="28"/>
                <w:szCs w:val="28"/>
                <w:lang w:eastAsia="ru-RU"/>
              </w:rPr>
              <w:t>)</w:t>
            </w:r>
          </w:p>
          <w:tbl>
            <w:tblPr>
              <w:tblW w:w="9000" w:type="dxa"/>
              <w:jc w:val="center"/>
              <w:tblCellSpacing w:w="0" w:type="dxa"/>
              <w:tblCellMar>
                <w:top w:w="374" w:type="dxa"/>
                <w:left w:w="0" w:type="dxa"/>
                <w:right w:w="0" w:type="dxa"/>
              </w:tblCellMar>
              <w:tblLook w:val="04A0" w:firstRow="1" w:lastRow="0" w:firstColumn="1" w:lastColumn="0" w:noHBand="0" w:noVBand="1"/>
            </w:tblPr>
            <w:tblGrid>
              <w:gridCol w:w="9000"/>
            </w:tblGrid>
            <w:tr w:rsidR="00617967" w:rsidRPr="005D1414" w:rsidTr="00556E2A">
              <w:trPr>
                <w:tblCellSpacing w:w="0" w:type="dxa"/>
                <w:jc w:val="center"/>
              </w:trPr>
              <w:tc>
                <w:tcPr>
                  <w:tcW w:w="0" w:type="auto"/>
                  <w:vAlign w:val="center"/>
                  <w:hideMark/>
                </w:tcPr>
                <w:p w:rsidR="00617967" w:rsidRPr="005D1414" w:rsidRDefault="00617967" w:rsidP="0013718F">
                  <w:pPr>
                    <w:tabs>
                      <w:tab w:val="right" w:pos="141"/>
                    </w:tabs>
                    <w:spacing w:after="94" w:line="299" w:lineRule="atLeast"/>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 </w:t>
                  </w:r>
                </w:p>
              </w:tc>
            </w:tr>
          </w:tbl>
          <w:p w:rsidR="00617967" w:rsidRPr="005D1414" w:rsidRDefault="00617967" w:rsidP="0013718F">
            <w:pPr>
              <w:shd w:val="clear" w:color="auto" w:fill="FFFFFF"/>
              <w:tabs>
                <w:tab w:val="right" w:pos="141"/>
              </w:tabs>
              <w:spacing w:after="0" w:line="240" w:lineRule="auto"/>
              <w:jc w:val="both"/>
              <w:rPr>
                <w:rFonts w:ascii="Times New Roman" w:eastAsia="Times New Roman" w:hAnsi="Times New Roman" w:cs="Times New Roman"/>
                <w:vanish/>
                <w:sz w:val="28"/>
                <w:szCs w:val="28"/>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2623"/>
              <w:gridCol w:w="5881"/>
            </w:tblGrid>
            <w:tr w:rsidR="00617967" w:rsidRPr="005D1414" w:rsidTr="000F1FF6">
              <w:trPr>
                <w:tblCellSpacing w:w="0" w:type="dxa"/>
                <w:jc w:val="center"/>
              </w:trPr>
              <w:tc>
                <w:tcPr>
                  <w:tcW w:w="1542" w:type="pct"/>
                  <w:hideMark/>
                </w:tcPr>
                <w:p w:rsidR="00617967" w:rsidRPr="005D1414" w:rsidRDefault="00617967" w:rsidP="0013718F">
                  <w:pPr>
                    <w:tabs>
                      <w:tab w:val="right" w:pos="141"/>
                      <w:tab w:val="left" w:pos="5812"/>
                      <w:tab w:val="left" w:pos="6379"/>
                      <w:tab w:val="left" w:pos="7371"/>
                      <w:tab w:val="left" w:pos="8222"/>
                    </w:tabs>
                    <w:spacing w:after="94" w:line="240" w:lineRule="auto"/>
                    <w:ind w:hanging="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Разбросала осень листья,</w:t>
                  </w:r>
                </w:p>
              </w:tc>
              <w:tc>
                <w:tcPr>
                  <w:tcW w:w="3458"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Выполняем волнообразные движения ладонями.</w:t>
                  </w:r>
                </w:p>
              </w:tc>
            </w:tr>
            <w:tr w:rsidR="00617967" w:rsidRPr="005D1414" w:rsidTr="000F1FF6">
              <w:trPr>
                <w:tblCellSpacing w:w="0" w:type="dxa"/>
                <w:jc w:val="center"/>
              </w:trPr>
              <w:tc>
                <w:tcPr>
                  <w:tcW w:w="1542" w:type="pct"/>
                  <w:hideMark/>
                </w:tcPr>
                <w:p w:rsidR="00617967" w:rsidRPr="005D1414" w:rsidRDefault="00617967" w:rsidP="0013718F">
                  <w:pPr>
                    <w:tabs>
                      <w:tab w:val="right" w:pos="141"/>
                      <w:tab w:val="left" w:pos="5812"/>
                      <w:tab w:val="left" w:pos="6379"/>
                      <w:tab w:val="left" w:pos="7371"/>
                      <w:tab w:val="left" w:pos="8222"/>
                    </w:tabs>
                    <w:spacing w:after="94" w:line="240" w:lineRule="auto"/>
                    <w:ind w:hanging="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Разукрасила их кистью.</w:t>
                  </w:r>
                </w:p>
              </w:tc>
              <w:tc>
                <w:tcPr>
                  <w:tcW w:w="3458"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Выполняем плавные взмахи ладонями вверх-вниз.</w:t>
                  </w:r>
                </w:p>
              </w:tc>
            </w:tr>
            <w:tr w:rsidR="00617967" w:rsidRPr="005D1414" w:rsidTr="000F1FF6">
              <w:trPr>
                <w:tblCellSpacing w:w="0" w:type="dxa"/>
                <w:jc w:val="center"/>
              </w:trPr>
              <w:tc>
                <w:tcPr>
                  <w:tcW w:w="1542" w:type="pct"/>
                  <w:hideMark/>
                </w:tcPr>
                <w:p w:rsidR="00617967" w:rsidRPr="005D1414" w:rsidRDefault="00617967" w:rsidP="0013718F">
                  <w:pPr>
                    <w:tabs>
                      <w:tab w:val="right" w:pos="141"/>
                      <w:tab w:val="left" w:pos="5812"/>
                      <w:tab w:val="left" w:pos="6379"/>
                      <w:tab w:val="left" w:pos="7371"/>
                      <w:tab w:val="left" w:pos="8222"/>
                    </w:tabs>
                    <w:spacing w:after="94" w:line="240" w:lineRule="auto"/>
                    <w:ind w:hanging="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Мы в осенний парк пойдём,</w:t>
                  </w:r>
                </w:p>
              </w:tc>
              <w:tc>
                <w:tcPr>
                  <w:tcW w:w="3458"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 xml:space="preserve">«Шагаем» средним и указательным пальцами </w:t>
                  </w:r>
                  <w:r w:rsidR="009B75BD" w:rsidRPr="005D1414">
                    <w:rPr>
                      <w:rFonts w:ascii="Times New Roman" w:eastAsia="Times New Roman" w:hAnsi="Times New Roman" w:cs="Times New Roman"/>
                      <w:i/>
                      <w:iCs/>
                      <w:sz w:val="28"/>
                      <w:szCs w:val="28"/>
                      <w:lang w:eastAsia="ru-RU"/>
                    </w:rPr>
                    <w:t xml:space="preserve">          </w:t>
                  </w:r>
                  <w:r w:rsidRPr="005D1414">
                    <w:rPr>
                      <w:rFonts w:ascii="Times New Roman" w:eastAsia="Times New Roman" w:hAnsi="Times New Roman" w:cs="Times New Roman"/>
                      <w:i/>
                      <w:iCs/>
                      <w:sz w:val="28"/>
                      <w:szCs w:val="28"/>
                      <w:lang w:eastAsia="ru-RU"/>
                    </w:rPr>
                    <w:t>обеих рук.</w:t>
                  </w:r>
                </w:p>
              </w:tc>
            </w:tr>
            <w:tr w:rsidR="00617967" w:rsidRPr="005D1414" w:rsidTr="000F1FF6">
              <w:trPr>
                <w:tblCellSpacing w:w="0" w:type="dxa"/>
                <w:jc w:val="center"/>
              </w:trPr>
              <w:tc>
                <w:tcPr>
                  <w:tcW w:w="1542" w:type="pct"/>
                  <w:hideMark/>
                </w:tcPr>
                <w:p w:rsidR="00617967" w:rsidRPr="005D1414" w:rsidRDefault="00617967" w:rsidP="0013718F">
                  <w:pPr>
                    <w:tabs>
                      <w:tab w:val="right" w:pos="141"/>
                      <w:tab w:val="left" w:pos="5812"/>
                      <w:tab w:val="left" w:pos="6379"/>
                      <w:tab w:val="left" w:pos="7371"/>
                      <w:tab w:val="left" w:pos="8222"/>
                    </w:tabs>
                    <w:spacing w:after="94" w:line="240" w:lineRule="auto"/>
                    <w:ind w:hanging="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 букеты листья соберём.</w:t>
                  </w:r>
                </w:p>
              </w:tc>
              <w:tc>
                <w:tcPr>
                  <w:tcW w:w="3458"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Перекрещиваем кисти рук, пальцы раскрыт</w:t>
                  </w:r>
                </w:p>
              </w:tc>
            </w:tr>
            <w:tr w:rsidR="00617967" w:rsidRPr="005D1414" w:rsidTr="000F1FF6">
              <w:trPr>
                <w:tblCellSpacing w:w="0" w:type="dxa"/>
                <w:jc w:val="center"/>
              </w:trPr>
              <w:tc>
                <w:tcPr>
                  <w:tcW w:w="1542" w:type="pct"/>
                  <w:hideMark/>
                </w:tcPr>
                <w:p w:rsidR="00617967" w:rsidRPr="005D1414" w:rsidRDefault="00617967" w:rsidP="0013718F">
                  <w:pPr>
                    <w:tabs>
                      <w:tab w:val="right" w:pos="141"/>
                      <w:tab w:val="left" w:pos="5812"/>
                      <w:tab w:val="left" w:pos="6379"/>
                      <w:tab w:val="left" w:pos="7371"/>
                      <w:tab w:val="left" w:pos="8222"/>
                    </w:tabs>
                    <w:spacing w:after="94" w:line="240" w:lineRule="auto"/>
                    <w:ind w:hanging="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Лист клиновый, лист с осинки,</w:t>
                  </w:r>
                  <w:r w:rsidRPr="005D1414">
                    <w:rPr>
                      <w:rFonts w:ascii="Times New Roman" w:eastAsia="Times New Roman" w:hAnsi="Times New Roman" w:cs="Times New Roman"/>
                      <w:sz w:val="28"/>
                      <w:szCs w:val="28"/>
                      <w:lang w:eastAsia="ru-RU"/>
                    </w:rPr>
                    <w:br/>
                    <w:t>Лист дубовый, лист рябинки,</w:t>
                  </w:r>
                  <w:r w:rsidRPr="005D1414">
                    <w:rPr>
                      <w:rFonts w:ascii="Times New Roman" w:eastAsia="Times New Roman" w:hAnsi="Times New Roman" w:cs="Times New Roman"/>
                      <w:sz w:val="28"/>
                      <w:szCs w:val="28"/>
                      <w:lang w:eastAsia="ru-RU"/>
                    </w:rPr>
                    <w:br/>
                    <w:t>Рыжий тополиный лист</w:t>
                  </w:r>
                </w:p>
              </w:tc>
              <w:tc>
                <w:tcPr>
                  <w:tcW w:w="3458"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i/>
                      <w:iCs/>
                      <w:sz w:val="28"/>
                      <w:szCs w:val="28"/>
                      <w:lang w:eastAsia="ru-RU"/>
                    </w:rPr>
                  </w:pPr>
                  <w:r w:rsidRPr="005D1414">
                    <w:rPr>
                      <w:rFonts w:ascii="Times New Roman" w:eastAsia="Times New Roman" w:hAnsi="Times New Roman" w:cs="Times New Roman"/>
                      <w:i/>
                      <w:iCs/>
                      <w:sz w:val="28"/>
                      <w:szCs w:val="28"/>
                      <w:lang w:eastAsia="ru-RU"/>
                    </w:rPr>
                    <w:t xml:space="preserve">Поочередно загибаем пальчики, начиная с большого, </w:t>
                  </w:r>
                  <w:r w:rsidR="009B75BD" w:rsidRPr="005D1414">
                    <w:rPr>
                      <w:rFonts w:ascii="Times New Roman" w:eastAsia="Times New Roman" w:hAnsi="Times New Roman" w:cs="Times New Roman"/>
                      <w:i/>
                      <w:iCs/>
                      <w:sz w:val="28"/>
                      <w:szCs w:val="28"/>
                      <w:lang w:eastAsia="ru-RU"/>
                    </w:rPr>
                    <w:t xml:space="preserve">                  </w:t>
                  </w:r>
                </w:p>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на обеих руках одновременно на каждый лист.</w:t>
                  </w:r>
                </w:p>
              </w:tc>
            </w:tr>
            <w:tr w:rsidR="00617967" w:rsidRPr="005D1414" w:rsidTr="000F1FF6">
              <w:trPr>
                <w:tblCellSpacing w:w="0" w:type="dxa"/>
                <w:jc w:val="center"/>
              </w:trPr>
              <w:tc>
                <w:tcPr>
                  <w:tcW w:w="1542" w:type="pct"/>
                  <w:hideMark/>
                </w:tcPr>
                <w:p w:rsidR="00617967" w:rsidRPr="005D1414" w:rsidRDefault="00617967" w:rsidP="0013718F">
                  <w:pPr>
                    <w:tabs>
                      <w:tab w:val="right" w:pos="141"/>
                      <w:tab w:val="left" w:pos="5812"/>
                      <w:tab w:val="left" w:pos="6379"/>
                      <w:tab w:val="left" w:pos="7371"/>
                      <w:tab w:val="left" w:pos="8222"/>
                    </w:tabs>
                    <w:spacing w:after="94" w:line="240" w:lineRule="auto"/>
                    <w:ind w:hanging="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lastRenderedPageBreak/>
                    <w:t>На дорожку спрыгнул вниз.</w:t>
                  </w:r>
                </w:p>
              </w:tc>
              <w:tc>
                <w:tcPr>
                  <w:tcW w:w="3458"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80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Звонко хлопаем в ладоши.</w:t>
                  </w:r>
                </w:p>
              </w:tc>
            </w:tr>
          </w:tbl>
          <w:p w:rsidR="00617967" w:rsidRPr="005D1414" w:rsidRDefault="00617967" w:rsidP="0013718F">
            <w:pPr>
              <w:shd w:val="clear" w:color="auto" w:fill="FFFFFF"/>
              <w:tabs>
                <w:tab w:val="right" w:pos="141"/>
                <w:tab w:val="left" w:pos="5812"/>
                <w:tab w:val="left" w:pos="6379"/>
                <w:tab w:val="left" w:pos="7371"/>
                <w:tab w:val="left" w:pos="8222"/>
              </w:tabs>
              <w:spacing w:before="94" w:after="94" w:line="240" w:lineRule="auto"/>
              <w:jc w:val="both"/>
              <w:rPr>
                <w:rFonts w:ascii="Times New Roman" w:eastAsia="Times New Roman" w:hAnsi="Times New Roman" w:cs="Times New Roman"/>
                <w:bCs/>
                <w:sz w:val="28"/>
                <w:szCs w:val="28"/>
                <w:lang w:eastAsia="ru-RU"/>
              </w:rPr>
            </w:pPr>
            <w:r w:rsidRPr="005D1414">
              <w:rPr>
                <w:rFonts w:ascii="Times New Roman" w:eastAsia="Times New Roman" w:hAnsi="Times New Roman" w:cs="Times New Roman"/>
                <w:bCs/>
                <w:noProof/>
                <w:sz w:val="28"/>
                <w:szCs w:val="28"/>
                <w:lang w:eastAsia="ru-RU"/>
              </w:rPr>
              <w:drawing>
                <wp:inline distT="0" distB="0" distL="0" distR="0">
                  <wp:extent cx="5420528" cy="391885"/>
                  <wp:effectExtent l="19050" t="0" r="8722" b="0"/>
                  <wp:docPr id="70" name="Рисунок 209"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ds2483.msk.ru/pic/hand.jpg"/>
                          <pic:cNvPicPr>
                            <a:picLocks noChangeAspect="1" noChangeArrowheads="1"/>
                          </pic:cNvPicPr>
                        </pic:nvPicPr>
                        <pic:blipFill>
                          <a:blip r:embed="rId38" cstate="print"/>
                          <a:srcRect/>
                          <a:stretch>
                            <a:fillRect/>
                          </a:stretch>
                        </pic:blipFill>
                        <pic:spPr bwMode="auto">
                          <a:xfrm>
                            <a:off x="0" y="0"/>
                            <a:ext cx="5476437" cy="395927"/>
                          </a:xfrm>
                          <a:prstGeom prst="rect">
                            <a:avLst/>
                          </a:prstGeom>
                          <a:noFill/>
                          <a:ln w="9525">
                            <a:noFill/>
                            <a:miter lim="800000"/>
                            <a:headEnd/>
                            <a:tailEnd/>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2485"/>
              <w:gridCol w:w="4818"/>
              <w:gridCol w:w="1201"/>
            </w:tblGrid>
            <w:tr w:rsidR="00617967" w:rsidRPr="005D1414" w:rsidTr="000F1FF6">
              <w:trPr>
                <w:tblCellSpacing w:w="0" w:type="dxa"/>
                <w:jc w:val="center"/>
              </w:trPr>
              <w:tc>
                <w:tcPr>
                  <w:tcW w:w="1461" w:type="pct"/>
                  <w:hideMark/>
                </w:tcPr>
                <w:p w:rsidR="00617967" w:rsidRPr="005D1414" w:rsidRDefault="00617967" w:rsidP="0013718F">
                  <w:pPr>
                    <w:tabs>
                      <w:tab w:val="right" w:pos="141"/>
                      <w:tab w:val="left" w:pos="5812"/>
                      <w:tab w:val="left" w:pos="6379"/>
                      <w:tab w:val="left" w:pos="7371"/>
                      <w:tab w:val="left" w:pos="8222"/>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Вышла Люба в огород – </w:t>
                  </w:r>
                </w:p>
              </w:tc>
              <w:tc>
                <w:tcPr>
                  <w:tcW w:w="3539" w:type="pct"/>
                  <w:gridSpan w:val="2"/>
                  <w:hideMark/>
                </w:tcPr>
                <w:p w:rsidR="00617967" w:rsidRPr="005D1414" w:rsidRDefault="00617967" w:rsidP="00A1145C">
                  <w:pPr>
                    <w:tabs>
                      <w:tab w:val="right" w:pos="141"/>
                      <w:tab w:val="left" w:pos="4962"/>
                      <w:tab w:val="left" w:pos="5387"/>
                      <w:tab w:val="left" w:pos="7371"/>
                      <w:tab w:val="left" w:pos="8222"/>
                    </w:tabs>
                    <w:spacing w:after="94" w:line="240" w:lineRule="auto"/>
                    <w:ind w:left="95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«Шагаем» средним и указательным пальцами правой руки.</w:t>
                  </w:r>
                </w:p>
              </w:tc>
            </w:tr>
            <w:tr w:rsidR="00617967" w:rsidRPr="005D1414" w:rsidTr="000F1FF6">
              <w:trPr>
                <w:gridAfter w:val="1"/>
                <w:wAfter w:w="706" w:type="pct"/>
                <w:tblCellSpacing w:w="0" w:type="dxa"/>
                <w:jc w:val="center"/>
              </w:trPr>
              <w:tc>
                <w:tcPr>
                  <w:tcW w:w="1461" w:type="pct"/>
                  <w:hideMark/>
                </w:tcPr>
                <w:p w:rsidR="00617967" w:rsidRPr="005D1414" w:rsidRDefault="00617967" w:rsidP="0013718F">
                  <w:pPr>
                    <w:tabs>
                      <w:tab w:val="right" w:pos="141"/>
                      <w:tab w:val="left" w:pos="5812"/>
                      <w:tab w:val="left" w:pos="6379"/>
                      <w:tab w:val="left" w:pos="7371"/>
                      <w:tab w:val="left" w:pos="8222"/>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Сколько у неё хлопот!</w:t>
                  </w:r>
                </w:p>
              </w:tc>
              <w:tc>
                <w:tcPr>
                  <w:tcW w:w="2833"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95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Держимся  руками за голову и покачиваем головой.</w:t>
                  </w:r>
                </w:p>
              </w:tc>
            </w:tr>
            <w:tr w:rsidR="00617967" w:rsidRPr="005D1414" w:rsidTr="000F1FF6">
              <w:trPr>
                <w:gridAfter w:val="1"/>
                <w:wAfter w:w="706" w:type="pct"/>
                <w:tblCellSpacing w:w="0" w:type="dxa"/>
                <w:jc w:val="center"/>
              </w:trPr>
              <w:tc>
                <w:tcPr>
                  <w:tcW w:w="1461" w:type="pct"/>
                  <w:hideMark/>
                </w:tcPr>
                <w:p w:rsidR="00617967" w:rsidRPr="005D1414" w:rsidRDefault="00617967" w:rsidP="0013718F">
                  <w:pPr>
                    <w:tabs>
                      <w:tab w:val="right" w:pos="141"/>
                      <w:tab w:val="left" w:pos="5812"/>
                      <w:tab w:val="left" w:pos="6379"/>
                      <w:tab w:val="left" w:pos="7371"/>
                      <w:tab w:val="left" w:pos="8222"/>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Нелегко полить на грядке</w:t>
                  </w:r>
                  <w:r w:rsidRPr="005D1414">
                    <w:rPr>
                      <w:rFonts w:ascii="Times New Roman" w:eastAsia="Times New Roman" w:hAnsi="Times New Roman" w:cs="Times New Roman"/>
                      <w:sz w:val="28"/>
                      <w:szCs w:val="28"/>
                      <w:lang w:eastAsia="ru-RU"/>
                    </w:rPr>
                    <w:br/>
                    <w:t>Овощи все по порядку: </w:t>
                  </w:r>
                </w:p>
              </w:tc>
              <w:tc>
                <w:tcPr>
                  <w:tcW w:w="2833"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95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Пожимаем плечами и разводим руки в стороны.</w:t>
                  </w:r>
                </w:p>
              </w:tc>
            </w:tr>
            <w:tr w:rsidR="00617967" w:rsidRPr="005D1414" w:rsidTr="000F1FF6">
              <w:trPr>
                <w:gridAfter w:val="1"/>
                <w:wAfter w:w="706" w:type="pct"/>
                <w:tblCellSpacing w:w="0" w:type="dxa"/>
                <w:jc w:val="center"/>
              </w:trPr>
              <w:tc>
                <w:tcPr>
                  <w:tcW w:w="1461" w:type="pct"/>
                  <w:hideMark/>
                </w:tcPr>
                <w:p w:rsidR="00617967" w:rsidRPr="005D1414" w:rsidRDefault="00617967" w:rsidP="0013718F">
                  <w:pPr>
                    <w:tabs>
                      <w:tab w:val="right" w:pos="141"/>
                      <w:tab w:val="left" w:pos="5812"/>
                      <w:tab w:val="left" w:pos="6379"/>
                      <w:tab w:val="left" w:pos="7371"/>
                      <w:tab w:val="left" w:pos="8222"/>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Помидоры, лук, капуста</w:t>
                  </w:r>
                  <w:r w:rsidRPr="005D1414">
                    <w:rPr>
                      <w:rFonts w:ascii="Times New Roman" w:eastAsia="Times New Roman" w:hAnsi="Times New Roman" w:cs="Times New Roman"/>
                      <w:sz w:val="28"/>
                      <w:szCs w:val="28"/>
                      <w:lang w:eastAsia="ru-RU"/>
                    </w:rPr>
                    <w:br/>
                    <w:t>И горошек очень вкусный.</w:t>
                  </w:r>
                  <w:r w:rsidRPr="005D1414">
                    <w:rPr>
                      <w:rFonts w:ascii="Times New Roman" w:eastAsia="Times New Roman" w:hAnsi="Times New Roman" w:cs="Times New Roman"/>
                      <w:sz w:val="28"/>
                      <w:szCs w:val="28"/>
                      <w:lang w:eastAsia="ru-RU"/>
                    </w:rPr>
                    <w:br/>
                    <w:t>Репа, огурцы, чеснок,</w:t>
                  </w:r>
                  <w:r w:rsidRPr="005D1414">
                    <w:rPr>
                      <w:rFonts w:ascii="Times New Roman" w:eastAsia="Times New Roman" w:hAnsi="Times New Roman" w:cs="Times New Roman"/>
                      <w:sz w:val="28"/>
                      <w:szCs w:val="28"/>
                      <w:lang w:eastAsia="ru-RU"/>
                    </w:rPr>
                    <w:br/>
                    <w:t>Свёкла, редька и укроп.</w:t>
                  </w:r>
                </w:p>
              </w:tc>
              <w:tc>
                <w:tcPr>
                  <w:tcW w:w="2833" w:type="pct"/>
                  <w:hideMark/>
                </w:tcPr>
                <w:p w:rsidR="00617967" w:rsidRPr="005D1414" w:rsidRDefault="00617967" w:rsidP="00A1145C">
                  <w:pPr>
                    <w:tabs>
                      <w:tab w:val="right" w:pos="141"/>
                      <w:tab w:val="left" w:pos="5812"/>
                      <w:tab w:val="left" w:pos="6379"/>
                      <w:tab w:val="left" w:pos="7371"/>
                      <w:tab w:val="left" w:pos="8222"/>
                    </w:tabs>
                    <w:spacing w:after="94" w:line="240" w:lineRule="auto"/>
                    <w:ind w:left="95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Загибаем указательным пальцем правой руки каждый пальчик на левой руке и указательным пальцем левой руки каждый пальчик на правой руке.</w:t>
                  </w:r>
                </w:p>
              </w:tc>
            </w:tr>
          </w:tbl>
          <w:p w:rsidR="00617967" w:rsidRPr="005D1414" w:rsidRDefault="00617967" w:rsidP="0013718F">
            <w:pPr>
              <w:shd w:val="clear" w:color="auto" w:fill="FFFFFF"/>
              <w:tabs>
                <w:tab w:val="right" w:pos="141"/>
              </w:tabs>
              <w:spacing w:before="94" w:after="94" w:line="240" w:lineRule="auto"/>
              <w:jc w:val="both"/>
              <w:rPr>
                <w:rFonts w:ascii="Times New Roman" w:eastAsia="Times New Roman" w:hAnsi="Times New Roman" w:cs="Times New Roman"/>
                <w:bCs/>
                <w:sz w:val="28"/>
                <w:szCs w:val="28"/>
                <w:lang w:eastAsia="ru-RU"/>
              </w:rPr>
            </w:pPr>
            <w:r w:rsidRPr="005D1414">
              <w:rPr>
                <w:rFonts w:ascii="Times New Roman" w:eastAsia="Times New Roman" w:hAnsi="Times New Roman" w:cs="Times New Roman"/>
                <w:bCs/>
                <w:noProof/>
                <w:sz w:val="28"/>
                <w:szCs w:val="28"/>
                <w:lang w:eastAsia="ru-RU"/>
              </w:rPr>
              <w:drawing>
                <wp:inline distT="0" distB="0" distL="0" distR="0">
                  <wp:extent cx="4761865" cy="332740"/>
                  <wp:effectExtent l="19050" t="0" r="635" b="0"/>
                  <wp:docPr id="71" name="Рисунок 210"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2839"/>
              <w:gridCol w:w="5665"/>
            </w:tblGrid>
            <w:tr w:rsidR="00617967" w:rsidRPr="005D1414" w:rsidTr="000F1FF6">
              <w:trPr>
                <w:tblCellSpacing w:w="0" w:type="dxa"/>
                <w:jc w:val="center"/>
              </w:trPr>
              <w:tc>
                <w:tcPr>
                  <w:tcW w:w="1669" w:type="pct"/>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Яблоко спелое, красное, сладкое,</w:t>
                  </w:r>
                  <w:r w:rsidRPr="005D1414">
                    <w:rPr>
                      <w:rFonts w:ascii="Times New Roman" w:eastAsia="Times New Roman" w:hAnsi="Times New Roman" w:cs="Times New Roman"/>
                      <w:sz w:val="28"/>
                      <w:szCs w:val="28"/>
                      <w:lang w:eastAsia="ru-RU"/>
                    </w:rPr>
                    <w:br/>
                    <w:t>Яблоко хрусткое, с кожицей гладкою.</w:t>
                  </w:r>
                </w:p>
              </w:tc>
              <w:tc>
                <w:tcPr>
                  <w:tcW w:w="3331" w:type="pct"/>
                  <w:hideMark/>
                </w:tcPr>
                <w:p w:rsidR="00617967" w:rsidRPr="005D1414" w:rsidRDefault="00617967" w:rsidP="00A1145C">
                  <w:pPr>
                    <w:spacing w:after="94" w:line="240" w:lineRule="auto"/>
                    <w:ind w:left="56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Пальцы обеих рук сжимаем в кулаки, разжимаем по одному пальцу на каждое слово признак на обеих руках одновременно.</w:t>
                  </w:r>
                </w:p>
              </w:tc>
            </w:tr>
            <w:tr w:rsidR="00617967" w:rsidRPr="005D1414" w:rsidTr="000F1FF6">
              <w:trPr>
                <w:tblCellSpacing w:w="0" w:type="dxa"/>
                <w:jc w:val="center"/>
              </w:trPr>
              <w:tc>
                <w:tcPr>
                  <w:tcW w:w="1669" w:type="pct"/>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Яблоко я пополам разломлю,</w:t>
                  </w:r>
                </w:p>
              </w:tc>
              <w:tc>
                <w:tcPr>
                  <w:tcW w:w="3331" w:type="pct"/>
                  <w:hideMark/>
                </w:tcPr>
                <w:p w:rsidR="00617967" w:rsidRPr="005D1414" w:rsidRDefault="00617967" w:rsidP="00A1145C">
                  <w:pPr>
                    <w:spacing w:after="94" w:line="240" w:lineRule="auto"/>
                    <w:ind w:left="56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Кулачки складываем вместе и разводим их в стороны пальчиками вверх.</w:t>
                  </w:r>
                </w:p>
              </w:tc>
            </w:tr>
            <w:tr w:rsidR="00617967" w:rsidRPr="005D1414" w:rsidTr="000F1FF6">
              <w:trPr>
                <w:tblCellSpacing w:w="0" w:type="dxa"/>
                <w:jc w:val="center"/>
              </w:trPr>
              <w:tc>
                <w:tcPr>
                  <w:tcW w:w="1669" w:type="pct"/>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Яблоко с другом своим разделю.</w:t>
                  </w:r>
                </w:p>
              </w:tc>
              <w:tc>
                <w:tcPr>
                  <w:tcW w:w="3331" w:type="pct"/>
                  <w:hideMark/>
                </w:tcPr>
                <w:p w:rsidR="00617967" w:rsidRPr="005D1414" w:rsidRDefault="00617967" w:rsidP="00A1145C">
                  <w:pPr>
                    <w:spacing w:after="94" w:line="240" w:lineRule="auto"/>
                    <w:ind w:left="563"/>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Кулачки прижимаем к груди, а затем выставляем вперед.</w:t>
                  </w:r>
                </w:p>
              </w:tc>
            </w:tr>
          </w:tbl>
          <w:p w:rsidR="00617967" w:rsidRPr="005D1414" w:rsidRDefault="00617967" w:rsidP="0013718F">
            <w:pPr>
              <w:shd w:val="clear" w:color="auto" w:fill="FFFFFF"/>
              <w:tabs>
                <w:tab w:val="right" w:pos="141"/>
              </w:tabs>
              <w:spacing w:before="299" w:after="0"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 </w:t>
            </w:r>
          </w:p>
          <w:tbl>
            <w:tblPr>
              <w:tblW w:w="7500" w:type="dxa"/>
              <w:jc w:val="center"/>
              <w:tblCellSpacing w:w="0" w:type="dxa"/>
              <w:tblCellMar>
                <w:left w:w="0" w:type="dxa"/>
                <w:right w:w="0" w:type="dxa"/>
              </w:tblCellMar>
              <w:tblLook w:val="04A0" w:firstRow="1" w:lastRow="0" w:firstColumn="1" w:lastColumn="0" w:noHBand="0" w:noVBand="1"/>
            </w:tblPr>
            <w:tblGrid>
              <w:gridCol w:w="2100"/>
              <w:gridCol w:w="5400"/>
            </w:tblGrid>
            <w:tr w:rsidR="00617967" w:rsidRPr="005D1414" w:rsidTr="00F91737">
              <w:trPr>
                <w:tblCellSpacing w:w="0" w:type="dxa"/>
                <w:jc w:val="center"/>
              </w:trPr>
              <w:tc>
                <w:tcPr>
                  <w:tcW w:w="2274" w:type="dxa"/>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Мы построили скворечню</w:t>
                  </w:r>
                  <w:r w:rsidRPr="005D1414">
                    <w:rPr>
                      <w:rFonts w:ascii="Times New Roman" w:eastAsia="Times New Roman" w:hAnsi="Times New Roman" w:cs="Times New Roman"/>
                      <w:sz w:val="28"/>
                      <w:szCs w:val="28"/>
                      <w:lang w:eastAsia="ru-RU"/>
                    </w:rPr>
                    <w:br/>
                    <w:t>Для весёлого скворца.</w:t>
                  </w:r>
                </w:p>
              </w:tc>
              <w:tc>
                <w:tcPr>
                  <w:tcW w:w="5226" w:type="dxa"/>
                  <w:hideMark/>
                </w:tcPr>
                <w:p w:rsidR="00617967" w:rsidRPr="005D1414" w:rsidRDefault="00617967" w:rsidP="00A1145C">
                  <w:pPr>
                    <w:tabs>
                      <w:tab w:val="right" w:pos="141"/>
                    </w:tabs>
                    <w:spacing w:after="94" w:line="240" w:lineRule="auto"/>
                    <w:ind w:left="41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Попеременно постукиваем кулачками друг о друга и по столу.</w:t>
                  </w:r>
                </w:p>
              </w:tc>
            </w:tr>
            <w:tr w:rsidR="00617967" w:rsidRPr="005D1414" w:rsidTr="00F91737">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Мы повесили скворечник</w:t>
                  </w:r>
                  <w:r w:rsidRPr="005D1414">
                    <w:rPr>
                      <w:rFonts w:ascii="Times New Roman" w:eastAsia="Times New Roman" w:hAnsi="Times New Roman" w:cs="Times New Roman"/>
                      <w:sz w:val="28"/>
                      <w:szCs w:val="28"/>
                      <w:lang w:eastAsia="ru-RU"/>
                    </w:rPr>
                    <w:br/>
                    <w:t>Возле самого крыльца. </w:t>
                  </w:r>
                </w:p>
              </w:tc>
              <w:tc>
                <w:tcPr>
                  <w:tcW w:w="0" w:type="auto"/>
                  <w:hideMark/>
                </w:tcPr>
                <w:p w:rsidR="00617967" w:rsidRPr="005D1414" w:rsidRDefault="00617967" w:rsidP="00A1145C">
                  <w:pPr>
                    <w:tabs>
                      <w:tab w:val="right" w:pos="141"/>
                    </w:tabs>
                    <w:spacing w:after="94" w:line="240" w:lineRule="auto"/>
                    <w:ind w:left="41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Сводим руки над головой.</w:t>
                  </w:r>
                </w:p>
              </w:tc>
            </w:tr>
            <w:tr w:rsidR="00617967" w:rsidRPr="005D1414" w:rsidTr="00F91737">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Всё семейство вчетвером</w:t>
                  </w:r>
                  <w:r w:rsidRPr="005D1414">
                    <w:rPr>
                      <w:rFonts w:ascii="Times New Roman" w:eastAsia="Times New Roman" w:hAnsi="Times New Roman" w:cs="Times New Roman"/>
                      <w:sz w:val="28"/>
                      <w:szCs w:val="28"/>
                      <w:lang w:eastAsia="ru-RU"/>
                    </w:rPr>
                    <w:br/>
                    <w:t xml:space="preserve">Проживает в </w:t>
                  </w:r>
                  <w:r w:rsidRPr="005D1414">
                    <w:rPr>
                      <w:rFonts w:ascii="Times New Roman" w:eastAsia="Times New Roman" w:hAnsi="Times New Roman" w:cs="Times New Roman"/>
                      <w:sz w:val="28"/>
                      <w:szCs w:val="28"/>
                      <w:lang w:eastAsia="ru-RU"/>
                    </w:rPr>
                    <w:lastRenderedPageBreak/>
                    <w:t>доме том:</w:t>
                  </w:r>
                </w:p>
              </w:tc>
              <w:tc>
                <w:tcPr>
                  <w:tcW w:w="0" w:type="auto"/>
                  <w:hideMark/>
                </w:tcPr>
                <w:p w:rsidR="00617967" w:rsidRPr="005D1414" w:rsidRDefault="00617967" w:rsidP="00A1145C">
                  <w:pPr>
                    <w:tabs>
                      <w:tab w:val="right" w:pos="141"/>
                    </w:tabs>
                    <w:spacing w:after="94" w:line="240" w:lineRule="auto"/>
                    <w:ind w:left="418"/>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lastRenderedPageBreak/>
                    <w:t>Попеременно постукиваем кулак о кулак и ладонь о ладонь.</w:t>
                  </w:r>
                </w:p>
              </w:tc>
            </w:tr>
            <w:tr w:rsidR="00617967" w:rsidRPr="005D1414" w:rsidTr="00F91737">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lastRenderedPageBreak/>
                    <w:t>Мать, отец и скворушки – </w:t>
                  </w:r>
                  <w:r w:rsidRPr="005D1414">
                    <w:rPr>
                      <w:rFonts w:ascii="Times New Roman" w:eastAsia="Times New Roman" w:hAnsi="Times New Roman" w:cs="Times New Roman"/>
                      <w:sz w:val="28"/>
                      <w:szCs w:val="28"/>
                      <w:lang w:eastAsia="ru-RU"/>
                    </w:rPr>
                    <w:br/>
                    <w:t>Чёрненькие пёрышки.</w:t>
                  </w:r>
                </w:p>
              </w:tc>
              <w:tc>
                <w:tcPr>
                  <w:tcW w:w="0" w:type="auto"/>
                  <w:hideMark/>
                </w:tcPr>
                <w:p w:rsidR="00617967" w:rsidRPr="005D1414" w:rsidRDefault="00617967" w:rsidP="00A1145C">
                  <w:pPr>
                    <w:tabs>
                      <w:tab w:val="right" w:pos="454"/>
                    </w:tabs>
                    <w:spacing w:after="94" w:line="240" w:lineRule="auto"/>
                    <w:ind w:left="312"/>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Соединяем каждый палец с большим пальцем на обеих руках одновременно, по 2 раза.</w:t>
                  </w:r>
                </w:p>
              </w:tc>
            </w:tr>
          </w:tbl>
          <w:p w:rsidR="00617967" w:rsidRPr="005D1414" w:rsidRDefault="00617967" w:rsidP="0013718F">
            <w:pPr>
              <w:shd w:val="clear" w:color="auto" w:fill="FFFFFF"/>
              <w:tabs>
                <w:tab w:val="right" w:pos="141"/>
              </w:tabs>
              <w:spacing w:before="94" w:after="94" w:line="240" w:lineRule="auto"/>
              <w:jc w:val="both"/>
              <w:rPr>
                <w:rFonts w:ascii="Times New Roman" w:eastAsia="Times New Roman" w:hAnsi="Times New Roman" w:cs="Times New Roman"/>
                <w:bCs/>
                <w:sz w:val="28"/>
                <w:szCs w:val="28"/>
                <w:lang w:eastAsia="ru-RU"/>
              </w:rPr>
            </w:pPr>
            <w:r w:rsidRPr="005D1414">
              <w:rPr>
                <w:rFonts w:ascii="Times New Roman" w:eastAsia="Times New Roman" w:hAnsi="Times New Roman" w:cs="Times New Roman"/>
                <w:bCs/>
                <w:noProof/>
                <w:sz w:val="28"/>
                <w:szCs w:val="28"/>
                <w:lang w:eastAsia="ru-RU"/>
              </w:rPr>
              <w:drawing>
                <wp:inline distT="0" distB="0" distL="0" distR="0">
                  <wp:extent cx="4761865" cy="332740"/>
                  <wp:effectExtent l="19050" t="0" r="635" b="0"/>
                  <wp:docPr id="72" name="Рисунок 211"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2191"/>
              <w:gridCol w:w="5309"/>
            </w:tblGrid>
            <w:tr w:rsidR="00617967" w:rsidRPr="005D1414" w:rsidTr="00556E2A">
              <w:trPr>
                <w:tblCellSpacing w:w="0" w:type="dxa"/>
                <w:jc w:val="center"/>
              </w:trPr>
              <w:tc>
                <w:tcPr>
                  <w:tcW w:w="3750" w:type="dxa"/>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По сухой лесной дорожке –</w:t>
                  </w:r>
                </w:p>
              </w:tc>
              <w:tc>
                <w:tcPr>
                  <w:tcW w:w="3750" w:type="dxa"/>
                  <w:hideMark/>
                </w:tcPr>
                <w:p w:rsidR="00617967" w:rsidRPr="005D1414" w:rsidRDefault="00617967" w:rsidP="00A1145C">
                  <w:pPr>
                    <w:tabs>
                      <w:tab w:val="right" w:pos="147"/>
                    </w:tabs>
                    <w:spacing w:after="94" w:line="240" w:lineRule="auto"/>
                    <w:ind w:left="43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Потираем ладонь о ладонь.</w:t>
                  </w:r>
                </w:p>
              </w:tc>
            </w:tr>
            <w:tr w:rsidR="00617967" w:rsidRPr="005D1414" w:rsidTr="00556E2A">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Топ-топ-топ – топочут ножки.</w:t>
                  </w:r>
                </w:p>
              </w:tc>
              <w:tc>
                <w:tcPr>
                  <w:tcW w:w="0" w:type="auto"/>
                  <w:hideMark/>
                </w:tcPr>
                <w:p w:rsidR="00617967" w:rsidRPr="005D1414" w:rsidRDefault="00617967" w:rsidP="00A1145C">
                  <w:pPr>
                    <w:tabs>
                      <w:tab w:val="right" w:pos="147"/>
                    </w:tabs>
                    <w:spacing w:after="94" w:line="240" w:lineRule="auto"/>
                    <w:ind w:left="43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Постукиваем ладошками по столу.</w:t>
                  </w:r>
                </w:p>
              </w:tc>
            </w:tr>
            <w:tr w:rsidR="00617967" w:rsidRPr="005D1414" w:rsidTr="00556E2A">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Ходит, бродит вдоль дорожек</w:t>
                  </w:r>
                </w:p>
              </w:tc>
              <w:tc>
                <w:tcPr>
                  <w:tcW w:w="0" w:type="auto"/>
                  <w:hideMark/>
                </w:tcPr>
                <w:p w:rsidR="00617967" w:rsidRPr="005D1414" w:rsidRDefault="00617967" w:rsidP="00A1145C">
                  <w:pPr>
                    <w:tabs>
                      <w:tab w:val="right" w:pos="147"/>
                    </w:tabs>
                    <w:spacing w:after="94" w:line="240" w:lineRule="auto"/>
                    <w:ind w:left="43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Потираем ладонь о ладонь.</w:t>
                  </w:r>
                </w:p>
              </w:tc>
            </w:tr>
            <w:tr w:rsidR="00617967" w:rsidRPr="005D1414" w:rsidTr="00556E2A">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Весь в иголках серый ёжик.</w:t>
                  </w:r>
                </w:p>
              </w:tc>
              <w:tc>
                <w:tcPr>
                  <w:tcW w:w="0" w:type="auto"/>
                  <w:hideMark/>
                </w:tcPr>
                <w:p w:rsidR="00617967" w:rsidRPr="005D1414" w:rsidRDefault="00617967" w:rsidP="00A1145C">
                  <w:pPr>
                    <w:tabs>
                      <w:tab w:val="right" w:pos="147"/>
                    </w:tabs>
                    <w:spacing w:after="94" w:line="240" w:lineRule="auto"/>
                    <w:ind w:left="43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Складываем замочек и поднимаем пальчики вверх, имитируя иголки.</w:t>
                  </w:r>
                </w:p>
              </w:tc>
            </w:tr>
            <w:tr w:rsidR="00617967" w:rsidRPr="005D1414" w:rsidTr="00556E2A">
              <w:trPr>
                <w:tblCellSpacing w:w="0" w:type="dxa"/>
                <w:jc w:val="center"/>
              </w:trPr>
              <w:tc>
                <w:tcPr>
                  <w:tcW w:w="3750" w:type="dxa"/>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Ищет ягодки, грибочки</w:t>
                  </w:r>
                  <w:r w:rsidRPr="005D1414">
                    <w:rPr>
                      <w:rFonts w:ascii="Times New Roman" w:eastAsia="Times New Roman" w:hAnsi="Times New Roman" w:cs="Times New Roman"/>
                      <w:sz w:val="28"/>
                      <w:szCs w:val="28"/>
                      <w:lang w:eastAsia="ru-RU"/>
                    </w:rPr>
                    <w:br/>
                    <w:t>Для сыночка и для дочки.</w:t>
                  </w:r>
                </w:p>
              </w:tc>
              <w:tc>
                <w:tcPr>
                  <w:tcW w:w="3750" w:type="dxa"/>
                  <w:hideMark/>
                </w:tcPr>
                <w:p w:rsidR="00617967" w:rsidRPr="005D1414" w:rsidRDefault="00617967" w:rsidP="00A1145C">
                  <w:pPr>
                    <w:tabs>
                      <w:tab w:val="right" w:pos="147"/>
                    </w:tabs>
                    <w:spacing w:after="94" w:line="240" w:lineRule="auto"/>
                    <w:ind w:left="431"/>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Поочередно</w:t>
                  </w:r>
                  <w:r w:rsidRPr="005D1414">
                    <w:rPr>
                      <w:rFonts w:ascii="Times New Roman" w:eastAsia="Times New Roman" w:hAnsi="Times New Roman" w:cs="Times New Roman"/>
                      <w:sz w:val="28"/>
                      <w:szCs w:val="28"/>
                      <w:lang w:eastAsia="ru-RU"/>
                    </w:rPr>
                    <w:t> з</w:t>
                  </w:r>
                  <w:r w:rsidRPr="005D1414">
                    <w:rPr>
                      <w:rFonts w:ascii="Times New Roman" w:eastAsia="Times New Roman" w:hAnsi="Times New Roman" w:cs="Times New Roman"/>
                      <w:i/>
                      <w:iCs/>
                      <w:sz w:val="28"/>
                      <w:szCs w:val="28"/>
                      <w:lang w:eastAsia="ru-RU"/>
                    </w:rPr>
                    <w:t>агибаем указательным пальцем правой руки пальчики на левой руке.</w:t>
                  </w:r>
                </w:p>
              </w:tc>
            </w:tr>
          </w:tbl>
          <w:p w:rsidR="00617967" w:rsidRPr="005D1414" w:rsidRDefault="00617967" w:rsidP="0013718F">
            <w:pPr>
              <w:shd w:val="clear" w:color="auto" w:fill="FFFFFF"/>
              <w:tabs>
                <w:tab w:val="right" w:pos="141"/>
              </w:tabs>
              <w:spacing w:before="94" w:after="94" w:line="240" w:lineRule="auto"/>
              <w:jc w:val="both"/>
              <w:rPr>
                <w:rFonts w:ascii="Times New Roman" w:eastAsia="Times New Roman" w:hAnsi="Times New Roman" w:cs="Times New Roman"/>
                <w:bCs/>
                <w:sz w:val="28"/>
                <w:szCs w:val="28"/>
                <w:lang w:eastAsia="ru-RU"/>
              </w:rPr>
            </w:pPr>
            <w:r w:rsidRPr="005D1414">
              <w:rPr>
                <w:rFonts w:ascii="Times New Roman" w:eastAsia="Times New Roman" w:hAnsi="Times New Roman" w:cs="Times New Roman"/>
                <w:bCs/>
                <w:noProof/>
                <w:sz w:val="28"/>
                <w:szCs w:val="28"/>
                <w:lang w:eastAsia="ru-RU"/>
              </w:rPr>
              <w:drawing>
                <wp:inline distT="0" distB="0" distL="0" distR="0">
                  <wp:extent cx="4761865" cy="332740"/>
                  <wp:effectExtent l="19050" t="0" r="635" b="0"/>
                  <wp:docPr id="73" name="Рисунок 212" descr="http://ds2483.msk.ru/p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ds2483.msk.ru/pic/hand.jpg"/>
                          <pic:cNvPicPr>
                            <a:picLocks noChangeAspect="1" noChangeArrowheads="1"/>
                          </pic:cNvPicPr>
                        </pic:nvPicPr>
                        <pic:blipFill>
                          <a:blip r:embed="rId38" cstate="print"/>
                          <a:srcRect/>
                          <a:stretch>
                            <a:fillRect/>
                          </a:stretch>
                        </pic:blipFill>
                        <pic:spPr bwMode="auto">
                          <a:xfrm>
                            <a:off x="0" y="0"/>
                            <a:ext cx="4761865" cy="332740"/>
                          </a:xfrm>
                          <a:prstGeom prst="rect">
                            <a:avLst/>
                          </a:prstGeom>
                          <a:noFill/>
                          <a:ln w="9525">
                            <a:noFill/>
                            <a:miter lim="800000"/>
                            <a:headEnd/>
                            <a:tailEnd/>
                          </a:ln>
                        </pic:spPr>
                      </pic:pic>
                    </a:graphicData>
                  </a:graphic>
                </wp:inline>
              </w:drawing>
            </w:r>
          </w:p>
          <w:tbl>
            <w:tblPr>
              <w:tblW w:w="7500" w:type="dxa"/>
              <w:jc w:val="center"/>
              <w:tblCellSpacing w:w="0" w:type="dxa"/>
              <w:tblCellMar>
                <w:left w:w="0" w:type="dxa"/>
                <w:right w:w="0" w:type="dxa"/>
              </w:tblCellMar>
              <w:tblLook w:val="04A0" w:firstRow="1" w:lastRow="0" w:firstColumn="1" w:lastColumn="0" w:noHBand="0" w:noVBand="1"/>
            </w:tblPr>
            <w:tblGrid>
              <w:gridCol w:w="3750"/>
              <w:gridCol w:w="3750"/>
            </w:tblGrid>
            <w:tr w:rsidR="00617967" w:rsidRPr="005D1414" w:rsidTr="00556E2A">
              <w:trPr>
                <w:tblCellSpacing w:w="0" w:type="dxa"/>
                <w:jc w:val="center"/>
              </w:trPr>
              <w:tc>
                <w:tcPr>
                  <w:tcW w:w="3750" w:type="dxa"/>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Что случилось у котят?</w:t>
                  </w:r>
                  <w:r w:rsidRPr="005D1414">
                    <w:rPr>
                      <w:rFonts w:ascii="Times New Roman" w:eastAsia="Times New Roman" w:hAnsi="Times New Roman" w:cs="Times New Roman"/>
                      <w:sz w:val="28"/>
                      <w:szCs w:val="28"/>
                      <w:lang w:eastAsia="ru-RU"/>
                    </w:rPr>
                    <w:br/>
                    <w:t>Почему они не спят?</w:t>
                  </w:r>
                  <w:r w:rsidRPr="005D1414">
                    <w:rPr>
                      <w:rFonts w:ascii="Times New Roman" w:eastAsia="Times New Roman" w:hAnsi="Times New Roman" w:cs="Times New Roman"/>
                      <w:sz w:val="28"/>
                      <w:szCs w:val="28"/>
                      <w:lang w:eastAsia="ru-RU"/>
                    </w:rPr>
                    <w:br/>
                    <w:t>Почему буфет открыли,</w:t>
                  </w:r>
                  <w:r w:rsidRPr="005D1414">
                    <w:rPr>
                      <w:rFonts w:ascii="Times New Roman" w:eastAsia="Times New Roman" w:hAnsi="Times New Roman" w:cs="Times New Roman"/>
                      <w:sz w:val="28"/>
                      <w:szCs w:val="28"/>
                      <w:lang w:eastAsia="ru-RU"/>
                    </w:rPr>
                    <w:br/>
                    <w:t>Чашку новую разбили.</w:t>
                  </w:r>
                  <w:r w:rsidRPr="005D1414">
                    <w:rPr>
                      <w:rFonts w:ascii="Times New Roman" w:eastAsia="Times New Roman" w:hAnsi="Times New Roman" w:cs="Times New Roman"/>
                      <w:sz w:val="28"/>
                      <w:szCs w:val="28"/>
                      <w:lang w:eastAsia="ru-RU"/>
                    </w:rPr>
                    <w:br/>
                    <w:t>Уронили барабан,</w:t>
                  </w:r>
                  <w:r w:rsidRPr="005D1414">
                    <w:rPr>
                      <w:rFonts w:ascii="Times New Roman" w:eastAsia="Times New Roman" w:hAnsi="Times New Roman" w:cs="Times New Roman"/>
                      <w:sz w:val="28"/>
                      <w:szCs w:val="28"/>
                      <w:lang w:eastAsia="ru-RU"/>
                    </w:rPr>
                    <w:br/>
                    <w:t>Поцарапали диван?</w:t>
                  </w:r>
                  <w:r w:rsidRPr="005D1414">
                    <w:rPr>
                      <w:rFonts w:ascii="Times New Roman" w:eastAsia="Times New Roman" w:hAnsi="Times New Roman" w:cs="Times New Roman"/>
                      <w:sz w:val="28"/>
                      <w:szCs w:val="28"/>
                      <w:lang w:eastAsia="ru-RU"/>
                    </w:rPr>
                    <w:br/>
                    <w:t>Почему их лапки</w:t>
                  </w:r>
                  <w:r w:rsidRPr="005D1414">
                    <w:rPr>
                      <w:rFonts w:ascii="Times New Roman" w:eastAsia="Times New Roman" w:hAnsi="Times New Roman" w:cs="Times New Roman"/>
                      <w:sz w:val="28"/>
                      <w:szCs w:val="28"/>
                      <w:lang w:eastAsia="ru-RU"/>
                    </w:rPr>
                    <w:br/>
                    <w:t>Влезли в чьи-то тапки?</w:t>
                  </w:r>
                  <w:r w:rsidRPr="005D1414">
                    <w:rPr>
                      <w:rFonts w:ascii="Times New Roman" w:eastAsia="Times New Roman" w:hAnsi="Times New Roman" w:cs="Times New Roman"/>
                      <w:sz w:val="28"/>
                      <w:szCs w:val="28"/>
                      <w:lang w:eastAsia="ru-RU"/>
                    </w:rPr>
                    <w:br/>
                    <w:t>С молоком разбили плошку,</w:t>
                  </w:r>
                  <w:r w:rsidRPr="005D1414">
                    <w:rPr>
                      <w:rFonts w:ascii="Times New Roman" w:eastAsia="Times New Roman" w:hAnsi="Times New Roman" w:cs="Times New Roman"/>
                      <w:sz w:val="28"/>
                      <w:szCs w:val="28"/>
                      <w:lang w:eastAsia="ru-RU"/>
                    </w:rPr>
                    <w:br/>
                    <w:t>Разбудили маму-кошку?</w:t>
                  </w:r>
                  <w:r w:rsidRPr="005D1414">
                    <w:rPr>
                      <w:rFonts w:ascii="Times New Roman" w:eastAsia="Times New Roman" w:hAnsi="Times New Roman" w:cs="Times New Roman"/>
                      <w:sz w:val="28"/>
                      <w:szCs w:val="28"/>
                      <w:lang w:eastAsia="ru-RU"/>
                    </w:rPr>
                    <w:br/>
                    <w:t>Почему порвали книжку?</w:t>
                  </w:r>
                </w:p>
              </w:tc>
              <w:tc>
                <w:tcPr>
                  <w:tcW w:w="3750" w:type="dxa"/>
                  <w:hideMark/>
                </w:tcPr>
                <w:p w:rsidR="00617967" w:rsidRPr="005D1414" w:rsidRDefault="00617967" w:rsidP="00E02534">
                  <w:pPr>
                    <w:tabs>
                      <w:tab w:val="right" w:pos="141"/>
                    </w:tabs>
                    <w:spacing w:after="94" w:line="240" w:lineRule="auto"/>
                    <w:ind w:left="285"/>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Попеременно ударяем кулаком о ладонь правой руки, затем кулаком о ладонь левой руки.</w:t>
                  </w:r>
                </w:p>
              </w:tc>
            </w:tr>
            <w:tr w:rsidR="00617967" w:rsidRPr="005D1414" w:rsidTr="00556E2A">
              <w:trPr>
                <w:tblCellSpacing w:w="0" w:type="dxa"/>
                <w:jc w:val="center"/>
              </w:trPr>
              <w:tc>
                <w:tcPr>
                  <w:tcW w:w="0" w:type="auto"/>
                  <w:hideMark/>
                </w:tcPr>
                <w:p w:rsidR="00617967" w:rsidRPr="005D1414" w:rsidRDefault="00617967" w:rsidP="0013718F">
                  <w:pPr>
                    <w:tabs>
                      <w:tab w:val="right" w:pos="141"/>
                    </w:tabs>
                    <w:spacing w:after="94" w:line="240" w:lineRule="auto"/>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sz w:val="28"/>
                      <w:szCs w:val="28"/>
                      <w:lang w:eastAsia="ru-RU"/>
                    </w:rPr>
                    <w:t>Потому что ловят мышку.</w:t>
                  </w:r>
                </w:p>
              </w:tc>
              <w:tc>
                <w:tcPr>
                  <w:tcW w:w="0" w:type="auto"/>
                  <w:hideMark/>
                </w:tcPr>
                <w:p w:rsidR="00617967" w:rsidRPr="005D1414" w:rsidRDefault="00617967" w:rsidP="00E02534">
                  <w:pPr>
                    <w:tabs>
                      <w:tab w:val="right" w:pos="141"/>
                    </w:tabs>
                    <w:spacing w:after="94" w:line="240" w:lineRule="auto"/>
                    <w:ind w:left="285"/>
                    <w:jc w:val="both"/>
                    <w:rPr>
                      <w:rFonts w:ascii="Times New Roman" w:eastAsia="Times New Roman" w:hAnsi="Times New Roman" w:cs="Times New Roman"/>
                      <w:sz w:val="28"/>
                      <w:szCs w:val="28"/>
                      <w:lang w:eastAsia="ru-RU"/>
                    </w:rPr>
                  </w:pPr>
                  <w:r w:rsidRPr="005D1414">
                    <w:rPr>
                      <w:rFonts w:ascii="Times New Roman" w:eastAsia="Times New Roman" w:hAnsi="Times New Roman" w:cs="Times New Roman"/>
                      <w:i/>
                      <w:iCs/>
                      <w:sz w:val="28"/>
                      <w:szCs w:val="28"/>
                      <w:lang w:eastAsia="ru-RU"/>
                    </w:rPr>
                    <w:t>Потираем ладони</w:t>
                  </w:r>
                </w:p>
              </w:tc>
            </w:tr>
          </w:tbl>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B22BA3" w:rsidRPr="005D1414" w:rsidRDefault="00B22BA3" w:rsidP="0013718F">
            <w:pPr>
              <w:pStyle w:val="HTML"/>
              <w:tabs>
                <w:tab w:val="clear" w:pos="3664"/>
                <w:tab w:val="right" w:pos="141"/>
              </w:tabs>
              <w:jc w:val="both"/>
              <w:rPr>
                <w:rFonts w:ascii="Times New Roman" w:hAnsi="Times New Roman" w:cs="Times New Roman"/>
                <w:sz w:val="28"/>
                <w:szCs w:val="28"/>
              </w:rPr>
            </w:pPr>
          </w:p>
          <w:p w:rsidR="00B22BA3" w:rsidRPr="005D1414" w:rsidRDefault="00B22BA3" w:rsidP="0013718F">
            <w:pPr>
              <w:pStyle w:val="HTML"/>
              <w:jc w:val="both"/>
              <w:rPr>
                <w:rFonts w:ascii="Times New Roman" w:hAnsi="Times New Roman" w:cs="Times New Roman"/>
                <w:sz w:val="28"/>
                <w:szCs w:val="28"/>
              </w:rPr>
            </w:pPr>
          </w:p>
        </w:tc>
      </w:tr>
    </w:tbl>
    <w:p w:rsidR="00F709E0" w:rsidRDefault="00F709E0" w:rsidP="0013718F">
      <w:pPr>
        <w:spacing w:before="299" w:after="0" w:line="240" w:lineRule="auto"/>
        <w:jc w:val="both"/>
        <w:outlineLvl w:val="0"/>
        <w:rPr>
          <w:rFonts w:ascii="Verdana" w:eastAsia="Times New Roman" w:hAnsi="Verdana" w:cs="Times New Roman"/>
          <w:b/>
          <w:bCs/>
          <w:kern w:val="36"/>
          <w:sz w:val="32"/>
          <w:szCs w:val="32"/>
          <w:lang w:eastAsia="ru-RU"/>
        </w:rPr>
      </w:pPr>
    </w:p>
    <w:p w:rsidR="00F709E0" w:rsidRDefault="00F709E0" w:rsidP="0013718F">
      <w:pPr>
        <w:spacing w:before="299" w:after="0" w:line="240" w:lineRule="auto"/>
        <w:jc w:val="both"/>
        <w:outlineLvl w:val="0"/>
        <w:rPr>
          <w:rFonts w:ascii="Verdana" w:eastAsia="Times New Roman" w:hAnsi="Verdana" w:cs="Times New Roman"/>
          <w:b/>
          <w:bCs/>
          <w:kern w:val="36"/>
          <w:sz w:val="32"/>
          <w:szCs w:val="32"/>
          <w:lang w:eastAsia="ru-RU"/>
        </w:rPr>
      </w:pPr>
    </w:p>
    <w:p w:rsidR="00F709E0" w:rsidRDefault="00F709E0" w:rsidP="0013718F">
      <w:pPr>
        <w:spacing w:before="299" w:after="0" w:line="240" w:lineRule="auto"/>
        <w:jc w:val="both"/>
        <w:outlineLvl w:val="0"/>
        <w:rPr>
          <w:rFonts w:ascii="Verdana" w:eastAsia="Times New Roman" w:hAnsi="Verdana" w:cs="Times New Roman"/>
          <w:b/>
          <w:bCs/>
          <w:kern w:val="36"/>
          <w:sz w:val="32"/>
          <w:szCs w:val="32"/>
          <w:lang w:eastAsia="ru-RU"/>
        </w:rPr>
      </w:pPr>
    </w:p>
    <w:p w:rsidR="00160A38" w:rsidRPr="00E02534" w:rsidRDefault="00160A38" w:rsidP="0013718F">
      <w:pPr>
        <w:spacing w:before="299" w:after="0" w:line="240" w:lineRule="auto"/>
        <w:jc w:val="both"/>
        <w:outlineLvl w:val="0"/>
        <w:rPr>
          <w:rFonts w:ascii="Times New Roman" w:eastAsia="Times New Roman" w:hAnsi="Times New Roman" w:cs="Times New Roman"/>
          <w:b/>
          <w:bCs/>
          <w:color w:val="7030A0"/>
          <w:kern w:val="36"/>
          <w:sz w:val="32"/>
          <w:szCs w:val="32"/>
          <w:lang w:eastAsia="ru-RU"/>
        </w:rPr>
      </w:pPr>
      <w:r w:rsidRPr="00E02534">
        <w:rPr>
          <w:rFonts w:ascii="Times New Roman" w:eastAsia="Times New Roman" w:hAnsi="Times New Roman" w:cs="Times New Roman"/>
          <w:b/>
          <w:bCs/>
          <w:color w:val="7030A0"/>
          <w:kern w:val="36"/>
          <w:sz w:val="32"/>
          <w:szCs w:val="32"/>
          <w:lang w:eastAsia="ru-RU"/>
        </w:rPr>
        <w:t>Читаем и р</w:t>
      </w:r>
      <w:r w:rsidR="005C08FC">
        <w:rPr>
          <w:rFonts w:ascii="Times New Roman" w:eastAsia="Times New Roman" w:hAnsi="Times New Roman" w:cs="Times New Roman"/>
          <w:b/>
          <w:bCs/>
          <w:color w:val="7030A0"/>
          <w:kern w:val="36"/>
          <w:sz w:val="32"/>
          <w:szCs w:val="32"/>
          <w:lang w:eastAsia="ru-RU"/>
        </w:rPr>
        <w:t xml:space="preserve">азбираем рассказы с малышом 6-7 </w:t>
      </w:r>
      <w:r w:rsidRPr="00E02534">
        <w:rPr>
          <w:rFonts w:ascii="Times New Roman" w:eastAsia="Times New Roman" w:hAnsi="Times New Roman" w:cs="Times New Roman"/>
          <w:b/>
          <w:bCs/>
          <w:color w:val="7030A0"/>
          <w:kern w:val="36"/>
          <w:sz w:val="32"/>
          <w:szCs w:val="32"/>
          <w:lang w:eastAsia="ru-RU"/>
        </w:rPr>
        <w:t>лет</w:t>
      </w:r>
    </w:p>
    <w:tbl>
      <w:tblPr>
        <w:tblW w:w="10050" w:type="dxa"/>
        <w:jc w:val="center"/>
        <w:tblCellSpacing w:w="0" w:type="dxa"/>
        <w:tblCellMar>
          <w:top w:w="374" w:type="dxa"/>
          <w:left w:w="0" w:type="dxa"/>
          <w:right w:w="0" w:type="dxa"/>
        </w:tblCellMar>
        <w:tblLook w:val="04A0" w:firstRow="1" w:lastRow="0" w:firstColumn="1" w:lastColumn="0" w:noHBand="0" w:noVBand="1"/>
      </w:tblPr>
      <w:tblGrid>
        <w:gridCol w:w="10050"/>
      </w:tblGrid>
      <w:tr w:rsidR="00160A38" w:rsidRPr="00F91737" w:rsidTr="00160A38">
        <w:trPr>
          <w:tblCellSpacing w:w="0" w:type="dxa"/>
          <w:jc w:val="center"/>
        </w:trPr>
        <w:tc>
          <w:tcPr>
            <w:tcW w:w="0" w:type="auto"/>
            <w:vAlign w:val="center"/>
            <w:hideMark/>
          </w:tcPr>
          <w:p w:rsidR="00160A38" w:rsidRPr="00F91737" w:rsidRDefault="00160A38" w:rsidP="0013718F">
            <w:pPr>
              <w:spacing w:after="94" w:line="299" w:lineRule="atLeast"/>
              <w:jc w:val="both"/>
              <w:rPr>
                <w:rFonts w:ascii="Times New Roman" w:eastAsia="Times New Roman" w:hAnsi="Times New Roman" w:cs="Times New Roman"/>
                <w:color w:val="7030A0"/>
                <w:sz w:val="21"/>
                <w:szCs w:val="21"/>
                <w:lang w:eastAsia="ru-RU"/>
              </w:rPr>
            </w:pPr>
          </w:p>
        </w:tc>
      </w:tr>
    </w:tbl>
    <w:p w:rsidR="00160A38" w:rsidRPr="00F91737" w:rsidRDefault="00160A38" w:rsidP="0013718F">
      <w:pPr>
        <w:spacing w:after="0" w:line="240" w:lineRule="auto"/>
        <w:jc w:val="both"/>
        <w:rPr>
          <w:rFonts w:ascii="Times New Roman" w:eastAsia="Times New Roman" w:hAnsi="Times New Roman" w:cs="Times New Roman"/>
          <w:vanish/>
          <w:sz w:val="24"/>
          <w:szCs w:val="24"/>
          <w:lang w:eastAsia="ru-RU"/>
        </w:rPr>
      </w:pPr>
    </w:p>
    <w:tbl>
      <w:tblPr>
        <w:tblW w:w="10087" w:type="dxa"/>
        <w:jc w:val="center"/>
        <w:tblCellSpacing w:w="0" w:type="dxa"/>
        <w:tblInd w:w="2176" w:type="dxa"/>
        <w:tblCellMar>
          <w:top w:w="150" w:type="dxa"/>
          <w:left w:w="150" w:type="dxa"/>
          <w:bottom w:w="150" w:type="dxa"/>
          <w:right w:w="150" w:type="dxa"/>
        </w:tblCellMar>
        <w:tblLook w:val="04A0" w:firstRow="1" w:lastRow="0" w:firstColumn="1" w:lastColumn="0" w:noHBand="0" w:noVBand="1"/>
      </w:tblPr>
      <w:tblGrid>
        <w:gridCol w:w="11100"/>
      </w:tblGrid>
      <w:tr w:rsidR="00160A38" w:rsidRPr="00F91737" w:rsidTr="00F709E0">
        <w:trPr>
          <w:tblCellSpacing w:w="0" w:type="dxa"/>
          <w:jc w:val="center"/>
        </w:trPr>
        <w:tc>
          <w:tcPr>
            <w:tcW w:w="10087" w:type="dxa"/>
            <w:vAlign w:val="center"/>
            <w:hideMark/>
          </w:tcPr>
          <w:p w:rsidR="00160A38" w:rsidRPr="00F91737" w:rsidRDefault="00160A38" w:rsidP="00F709E0">
            <w:pPr>
              <w:shd w:val="clear" w:color="auto" w:fill="FFFFFF"/>
              <w:spacing w:before="94" w:after="94" w:line="240" w:lineRule="auto"/>
              <w:ind w:left="1432" w:right="1572"/>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Знакомя ребенка с жанром рассказа в старшей группе, мы стремимся раскрыть перед ним общественную значимость описываемого явления, взаимоотношения героев, обратить внимание на то, какими словами автор характеризует и самих героев, и их поступки. Кроме того, объясняем, что такое рассказ и сказка, и чем они отличаются.</w:t>
            </w:r>
          </w:p>
          <w:p w:rsidR="00160A38" w:rsidRPr="00F91737" w:rsidRDefault="00160A38" w:rsidP="00F709E0">
            <w:pPr>
              <w:shd w:val="clear" w:color="auto" w:fill="FFFFFF"/>
              <w:spacing w:before="94" w:after="94" w:line="240" w:lineRule="auto"/>
              <w:ind w:left="1432" w:right="1572" w:firstLine="42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Так что же такое рассказ? Рассказ - это произведение небольшого объёма с малым количеством героев и кратковременностью изображаемых событий. Сказка является одним из основных произведений народного фольклора, в содержании которой отсутствует строгая достоверность "сказка - ложь, да в ней намек". Итак, в рассказе сюжет основан на реальных событиях или событиях, которые могли бы произойти в обычной жизни, а в основе сказки - вымысел.</w:t>
            </w:r>
          </w:p>
          <w:p w:rsidR="00160A38" w:rsidRPr="00F91737" w:rsidRDefault="00160A38" w:rsidP="00F709E0">
            <w:pPr>
              <w:shd w:val="clear" w:color="auto" w:fill="FFFFFF"/>
              <w:spacing w:before="94" w:after="94" w:line="240" w:lineRule="auto"/>
              <w:ind w:right="1572" w:firstLine="281"/>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Любой рассказ несёт определённую идеологическую нагрузку, поэтому вопросы, которые мы обязательно зададим малышу после прочтения, направлены на выявление понимания ребенком основного содержания и умения оценивать действия и поступки героев.</w:t>
            </w:r>
          </w:p>
          <w:p w:rsidR="00160A38" w:rsidRPr="00F91737" w:rsidRDefault="00160A38" w:rsidP="00F709E0">
            <w:pPr>
              <w:shd w:val="clear" w:color="auto" w:fill="FFFFFF"/>
              <w:tabs>
                <w:tab w:val="left" w:pos="9228"/>
              </w:tabs>
              <w:spacing w:before="94" w:after="94" w:line="240" w:lineRule="auto"/>
              <w:ind w:left="1432" w:right="1572"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xml:space="preserve">Любой теоретический материал становится понятным только при рассмотрении примера. Сегодня мы с вами разберём вариант работы над рассказом на примере </w:t>
            </w:r>
            <w:r w:rsidR="00F709E0">
              <w:rPr>
                <w:rFonts w:ascii="Times New Roman" w:eastAsia="Times New Roman" w:hAnsi="Times New Roman" w:cs="Times New Roman"/>
                <w:noProof/>
                <w:sz w:val="28"/>
                <w:szCs w:val="28"/>
                <w:lang w:eastAsia="ru-RU"/>
              </w:rPr>
              <w:drawing>
                <wp:anchor distT="0" distB="0" distL="0" distR="0" simplePos="0" relativeHeight="251638784" behindDoc="0" locked="0" layoutInCell="1" allowOverlap="0">
                  <wp:simplePos x="0" y="0"/>
                  <wp:positionH relativeFrom="column">
                    <wp:posOffset>-1497330</wp:posOffset>
                  </wp:positionH>
                  <wp:positionV relativeFrom="line">
                    <wp:posOffset>-2626360</wp:posOffset>
                  </wp:positionV>
                  <wp:extent cx="2096135" cy="2838450"/>
                  <wp:effectExtent l="19050" t="0" r="0" b="0"/>
                  <wp:wrapSquare wrapText="bothSides"/>
                  <wp:docPr id="25" name="Рисунок 7" descr="http://ds2483.msk.ru/pic/logoped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2483.msk.ru/pic/logoped23-1.jpg"/>
                          <pic:cNvPicPr>
                            <a:picLocks noChangeAspect="1" noChangeArrowheads="1"/>
                          </pic:cNvPicPr>
                        </pic:nvPicPr>
                        <pic:blipFill>
                          <a:blip r:embed="rId61" cstate="print"/>
                          <a:srcRect/>
                          <a:stretch>
                            <a:fillRect/>
                          </a:stretch>
                        </pic:blipFill>
                        <pic:spPr bwMode="auto">
                          <a:xfrm>
                            <a:off x="0" y="0"/>
                            <a:ext cx="2096135" cy="2838450"/>
                          </a:xfrm>
                          <a:prstGeom prst="rect">
                            <a:avLst/>
                          </a:prstGeom>
                          <a:noFill/>
                          <a:ln w="9525">
                            <a:noFill/>
                            <a:miter lim="800000"/>
                            <a:headEnd/>
                            <a:tailEnd/>
                          </a:ln>
                        </pic:spPr>
                      </pic:pic>
                    </a:graphicData>
                  </a:graphic>
                </wp:anchor>
              </w:drawing>
            </w:r>
            <w:r w:rsidRPr="00F91737">
              <w:rPr>
                <w:rFonts w:ascii="Times New Roman" w:eastAsia="Times New Roman" w:hAnsi="Times New Roman" w:cs="Times New Roman"/>
                <w:sz w:val="28"/>
                <w:szCs w:val="28"/>
                <w:lang w:eastAsia="ru-RU"/>
              </w:rPr>
              <w:t>произведения Николая Николаевича Носова "Живая шляпа". Мы рассмотрим, как можно учить детей понимать юмор ситуации; как уточнить представление ребенка об особенностях рассказа, его композиции, отличии от других литературных жанров; как учить малыша придумывать продолжение и окончание рассказа.</w:t>
            </w:r>
          </w:p>
          <w:p w:rsidR="00160A38" w:rsidRPr="00F91737" w:rsidRDefault="00160A38" w:rsidP="00F709E0">
            <w:pPr>
              <w:shd w:val="clear" w:color="auto" w:fill="FFFFFF"/>
              <w:spacing w:before="94" w:after="94" w:line="240" w:lineRule="auto"/>
              <w:ind w:left="1432" w:right="563" w:firstLine="439"/>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b/>
                <w:bCs/>
                <w:sz w:val="28"/>
                <w:szCs w:val="28"/>
                <w:lang w:eastAsia="ru-RU"/>
              </w:rPr>
              <w:t>Шаг первый.</w:t>
            </w:r>
            <w:r w:rsidRPr="00F91737">
              <w:rPr>
                <w:rFonts w:ascii="Times New Roman" w:eastAsia="Times New Roman" w:hAnsi="Times New Roman" w:cs="Times New Roman"/>
                <w:sz w:val="28"/>
                <w:szCs w:val="28"/>
                <w:lang w:eastAsia="ru-RU"/>
              </w:rPr>
              <w:t> Повторение - мать учения.</w:t>
            </w:r>
          </w:p>
          <w:p w:rsidR="00160A38" w:rsidRPr="00F91737" w:rsidRDefault="00160A38" w:rsidP="00F709E0">
            <w:pPr>
              <w:shd w:val="clear" w:color="auto" w:fill="FFFFFF"/>
              <w:spacing w:before="94" w:after="94" w:line="240" w:lineRule="auto"/>
              <w:ind w:left="1432" w:right="1430" w:firstLine="281"/>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Сегодня мы с тобой прочитаем одну очень интересную историю. Вот только я забыла, что это такое сказка или рассказ. Помоги мне, пожалуйста, вспомни, чем отличается рассказ от сказки. (В рассказе говорится о том, что случилось в жизни или могло случиться. В рассказе нет чудес и сказочных выражений.)</w:t>
            </w:r>
          </w:p>
          <w:p w:rsidR="00160A38" w:rsidRPr="00F91737" w:rsidRDefault="00160A38" w:rsidP="002000E9">
            <w:pPr>
              <w:spacing w:after="0" w:line="240" w:lineRule="auto"/>
              <w:ind w:right="563" w:hanging="63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br w:type="textWrapping" w:clear="all"/>
            </w:r>
          </w:p>
          <w:p w:rsidR="00160A38" w:rsidRPr="00F91737" w:rsidRDefault="00160A38" w:rsidP="00F709E0">
            <w:pPr>
              <w:shd w:val="clear" w:color="auto" w:fill="FFFFFF"/>
              <w:spacing w:before="94" w:after="94" w:line="240" w:lineRule="auto"/>
              <w:ind w:left="1432" w:right="563"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b/>
                <w:bCs/>
                <w:sz w:val="28"/>
                <w:szCs w:val="28"/>
                <w:lang w:eastAsia="ru-RU"/>
              </w:rPr>
              <w:lastRenderedPageBreak/>
              <w:t>Шаг второй.</w:t>
            </w:r>
            <w:r w:rsidRPr="00F91737">
              <w:rPr>
                <w:rFonts w:ascii="Times New Roman" w:eastAsia="Times New Roman" w:hAnsi="Times New Roman" w:cs="Times New Roman"/>
                <w:sz w:val="28"/>
                <w:szCs w:val="28"/>
                <w:lang w:eastAsia="ru-RU"/>
              </w:rPr>
              <w:t> Знакомство.</w:t>
            </w:r>
          </w:p>
          <w:p w:rsidR="00160A38" w:rsidRPr="00F91737" w:rsidRDefault="00160A38" w:rsidP="00F709E0">
            <w:pPr>
              <w:shd w:val="clear" w:color="auto" w:fill="FFFFFF"/>
              <w:spacing w:before="94" w:after="94" w:line="240" w:lineRule="auto"/>
              <w:ind w:left="1432" w:right="1430"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Начинаем, как обычно с названия рассказа и автора. Называем фамилию имя и отчество автора полностью и, конечно, не забываем о словарной работе. Некоторые предметы, описываемые в рассказе, могут быть неизвестны малышу, поэтому мы предварительно читаем рассказ сами и выбираем те, слова, которые вызовут непонимание со стороны ребенка. В данном произведении непонятным может быть слово комод. Поэтому мы обязательно объясним малышу, что комод - это мебель с выдвижными ящиками для хранения белья и других домашних вещей.</w:t>
            </w:r>
          </w:p>
          <w:p w:rsidR="00160A38" w:rsidRPr="00F91737" w:rsidRDefault="00160A38" w:rsidP="00F709E0">
            <w:pPr>
              <w:shd w:val="clear" w:color="auto" w:fill="FFFFFF"/>
              <w:spacing w:before="94" w:after="94" w:line="240" w:lineRule="auto"/>
              <w:ind w:left="1432" w:right="56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b/>
                <w:bCs/>
                <w:sz w:val="28"/>
                <w:szCs w:val="28"/>
                <w:lang w:eastAsia="ru-RU"/>
              </w:rPr>
              <w:t>Шаг третий.</w:t>
            </w:r>
            <w:r w:rsidRPr="00F91737">
              <w:rPr>
                <w:rFonts w:ascii="Times New Roman" w:eastAsia="Times New Roman" w:hAnsi="Times New Roman" w:cs="Times New Roman"/>
                <w:sz w:val="28"/>
                <w:szCs w:val="28"/>
                <w:lang w:eastAsia="ru-RU"/>
              </w:rPr>
              <w:t> Читаем и разбираем.</w:t>
            </w:r>
          </w:p>
          <w:p w:rsidR="00160A38" w:rsidRPr="00F91737" w:rsidRDefault="00160A38" w:rsidP="00F709E0">
            <w:pPr>
              <w:shd w:val="clear" w:color="auto" w:fill="FFFFFF"/>
              <w:spacing w:before="94" w:after="94" w:line="240" w:lineRule="auto"/>
              <w:ind w:left="1574" w:right="1430"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После чтения рассказа побеседуем с ребенком, придерживаясь следующего плана:</w:t>
            </w:r>
          </w:p>
          <w:p w:rsidR="00160A38" w:rsidRPr="00F91737" w:rsidRDefault="00160A38" w:rsidP="00F709E0">
            <w:pPr>
              <w:shd w:val="clear" w:color="auto" w:fill="FFFFFF"/>
              <w:spacing w:before="94" w:after="94" w:line="240" w:lineRule="auto"/>
              <w:ind w:left="1432" w:right="1430"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Как ты думаешь, смешная эта история или печальная? Что тебе показалось самым смешным?</w:t>
            </w:r>
          </w:p>
          <w:p w:rsidR="00160A38" w:rsidRPr="00F91737" w:rsidRDefault="00160A38" w:rsidP="00F709E0">
            <w:pPr>
              <w:shd w:val="clear" w:color="auto" w:fill="FFFFFF"/>
              <w:spacing w:before="94" w:after="94" w:line="240" w:lineRule="auto"/>
              <w:ind w:left="1432" w:right="563"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noProof/>
                <w:sz w:val="28"/>
                <w:szCs w:val="28"/>
                <w:lang w:eastAsia="ru-RU"/>
              </w:rPr>
              <w:drawing>
                <wp:anchor distT="0" distB="0" distL="0" distR="0" simplePos="0" relativeHeight="251639808" behindDoc="0" locked="0" layoutInCell="1" allowOverlap="0">
                  <wp:simplePos x="0" y="0"/>
                  <wp:positionH relativeFrom="column">
                    <wp:align>right</wp:align>
                  </wp:positionH>
                  <wp:positionV relativeFrom="line">
                    <wp:posOffset>0</wp:posOffset>
                  </wp:positionV>
                  <wp:extent cx="2857500" cy="2000250"/>
                  <wp:effectExtent l="19050" t="0" r="0" b="0"/>
                  <wp:wrapSquare wrapText="bothSides"/>
                  <wp:docPr id="12" name="Рисунок 8" descr="http://ds2483.msk.ru/pic/logoped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2483.msk.ru/pic/logoped23-2.jpg"/>
                          <pic:cNvPicPr>
                            <a:picLocks noChangeAspect="1" noChangeArrowheads="1"/>
                          </pic:cNvPicPr>
                        </pic:nvPicPr>
                        <pic:blipFill>
                          <a:blip r:embed="rId62" cstate="print"/>
                          <a:srcRect/>
                          <a:stretch>
                            <a:fillRect/>
                          </a:stretch>
                        </pic:blipFill>
                        <pic:spPr bwMode="auto">
                          <a:xfrm>
                            <a:off x="0" y="0"/>
                            <a:ext cx="2857500" cy="2000250"/>
                          </a:xfrm>
                          <a:prstGeom prst="rect">
                            <a:avLst/>
                          </a:prstGeom>
                          <a:noFill/>
                          <a:ln w="9525">
                            <a:noFill/>
                            <a:miter lim="800000"/>
                            <a:headEnd/>
                            <a:tailEnd/>
                          </a:ln>
                        </pic:spPr>
                      </pic:pic>
                    </a:graphicData>
                  </a:graphic>
                </wp:anchor>
              </w:drawing>
            </w:r>
            <w:r w:rsidRPr="00F91737">
              <w:rPr>
                <w:rFonts w:ascii="Times New Roman" w:eastAsia="Times New Roman" w:hAnsi="Times New Roman" w:cs="Times New Roman"/>
                <w:sz w:val="28"/>
                <w:szCs w:val="28"/>
                <w:lang w:eastAsia="ru-RU"/>
              </w:rPr>
              <w:t>- Почему мальчики подумали, что шляпа живая?</w:t>
            </w:r>
          </w:p>
          <w:p w:rsidR="00160A38" w:rsidRPr="00F91737" w:rsidRDefault="00160A38" w:rsidP="00F709E0">
            <w:pPr>
              <w:shd w:val="clear" w:color="auto" w:fill="FFFFFF"/>
              <w:spacing w:before="94" w:after="94" w:line="240" w:lineRule="auto"/>
              <w:ind w:left="1432" w:right="563"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Расскажи, как мальчики испугались.</w:t>
            </w:r>
          </w:p>
          <w:p w:rsidR="00160A38" w:rsidRPr="00F91737" w:rsidRDefault="00160A38" w:rsidP="00F709E0">
            <w:pPr>
              <w:shd w:val="clear" w:color="auto" w:fill="FFFFFF"/>
              <w:spacing w:before="94" w:after="94" w:line="240" w:lineRule="auto"/>
              <w:ind w:left="1432" w:right="56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Как узнали мальчики секрет шляпы?</w:t>
            </w:r>
          </w:p>
          <w:p w:rsidR="00160A38" w:rsidRPr="00F91737" w:rsidRDefault="00160A38" w:rsidP="00F709E0">
            <w:pPr>
              <w:shd w:val="clear" w:color="auto" w:fill="FFFFFF"/>
              <w:spacing w:before="94" w:after="94" w:line="240" w:lineRule="auto"/>
              <w:ind w:left="1432" w:right="563" w:firstLine="28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Рассказ называется "Живая шляпа". А как бы ты назвал этот рассказ?</w:t>
            </w:r>
          </w:p>
          <w:p w:rsidR="00160A38" w:rsidRPr="00F91737" w:rsidRDefault="00160A38" w:rsidP="00F709E0">
            <w:pPr>
              <w:shd w:val="clear" w:color="auto" w:fill="FFFFFF"/>
              <w:spacing w:before="94" w:after="94" w:line="240" w:lineRule="auto"/>
              <w:ind w:left="1432" w:right="1430"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В каждом рассказе и в каждой сказке обязательно есть три части - начало, середина и конец, иначе ничего не было бы понятно. Вспомни, как начинается рассказ "Живая шляпа". Какое название можно придумать для этой части?</w:t>
            </w:r>
          </w:p>
          <w:p w:rsidR="00160A38" w:rsidRPr="00F91737" w:rsidRDefault="00160A38" w:rsidP="00F709E0">
            <w:pPr>
              <w:shd w:val="clear" w:color="auto" w:fill="FFFFFF"/>
              <w:spacing w:before="94" w:after="94" w:line="240" w:lineRule="auto"/>
              <w:ind w:left="1432" w:right="1288"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Какая вторая часть рассказа? О чем в ней говорится? Какое название можно придумать для этой части?</w:t>
            </w:r>
          </w:p>
          <w:p w:rsidR="00160A38" w:rsidRPr="00F91737" w:rsidRDefault="00160A38" w:rsidP="00F709E0">
            <w:pPr>
              <w:shd w:val="clear" w:color="auto" w:fill="FFFFFF"/>
              <w:spacing w:before="94" w:after="94" w:line="240" w:lineRule="auto"/>
              <w:ind w:left="1432" w:right="1430"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Чем закончилась история про мальчиков и котенка? Какое название можно дать третьей части?</w:t>
            </w:r>
          </w:p>
          <w:p w:rsidR="00160A38" w:rsidRPr="00F91737" w:rsidRDefault="00160A38" w:rsidP="00F709E0">
            <w:pPr>
              <w:shd w:val="clear" w:color="auto" w:fill="FFFFFF"/>
              <w:spacing w:before="94" w:after="94" w:line="240" w:lineRule="auto"/>
              <w:ind w:left="1432" w:right="563" w:firstLine="5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Вспомни, как зовут автора этого рассказа.</w:t>
            </w:r>
          </w:p>
          <w:p w:rsidR="00160A38" w:rsidRPr="00F91737" w:rsidRDefault="00160A38" w:rsidP="005D1414">
            <w:pPr>
              <w:shd w:val="clear" w:color="auto" w:fill="FFFFFF"/>
              <w:spacing w:before="94" w:after="94" w:line="240" w:lineRule="auto"/>
              <w:ind w:left="722" w:right="563" w:firstLine="568"/>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b/>
                <w:bCs/>
                <w:sz w:val="28"/>
                <w:szCs w:val="28"/>
                <w:lang w:eastAsia="ru-RU"/>
              </w:rPr>
              <w:t>Шаг четвертый.</w:t>
            </w:r>
            <w:r w:rsidRPr="00F91737">
              <w:rPr>
                <w:rFonts w:ascii="Times New Roman" w:eastAsia="Times New Roman" w:hAnsi="Times New Roman" w:cs="Times New Roman"/>
                <w:sz w:val="28"/>
                <w:szCs w:val="28"/>
                <w:lang w:eastAsia="ru-RU"/>
              </w:rPr>
              <w:t> Рисуем и рассуждаем.</w:t>
            </w:r>
          </w:p>
          <w:p w:rsidR="00160A38" w:rsidRPr="00F91737" w:rsidRDefault="00160A38" w:rsidP="005D1414">
            <w:pPr>
              <w:shd w:val="clear" w:color="auto" w:fill="FFFFFF"/>
              <w:spacing w:before="94" w:after="94" w:line="240" w:lineRule="auto"/>
              <w:ind w:left="1432" w:right="863" w:firstLine="296"/>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Продолжением рассказа может послужить иллюстрация к рассказу или его части выполненная самим ребенком. Перед началом иллюстрирования попросите малыша описать, что же появиться на его рисунке.</w:t>
            </w:r>
          </w:p>
          <w:p w:rsidR="00160A38" w:rsidRPr="00F91737" w:rsidRDefault="00160A38" w:rsidP="005D1414">
            <w:pPr>
              <w:shd w:val="clear" w:color="auto" w:fill="FFFFFF"/>
              <w:spacing w:before="94" w:after="94" w:line="240" w:lineRule="auto"/>
              <w:ind w:right="563" w:firstLine="1857"/>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b/>
                <w:bCs/>
                <w:sz w:val="28"/>
                <w:szCs w:val="28"/>
                <w:lang w:eastAsia="ru-RU"/>
              </w:rPr>
              <w:t>Шаг пятый.</w:t>
            </w:r>
            <w:r w:rsidRPr="00F91737">
              <w:rPr>
                <w:rFonts w:ascii="Times New Roman" w:eastAsia="Times New Roman" w:hAnsi="Times New Roman" w:cs="Times New Roman"/>
                <w:sz w:val="28"/>
                <w:szCs w:val="28"/>
                <w:lang w:eastAsia="ru-RU"/>
              </w:rPr>
              <w:t> Размышляем и соотносим.</w:t>
            </w:r>
          </w:p>
          <w:p w:rsidR="00160A38" w:rsidRPr="00F91737" w:rsidRDefault="00160A38" w:rsidP="005D1414">
            <w:pPr>
              <w:shd w:val="clear" w:color="auto" w:fill="FFFFFF"/>
              <w:tabs>
                <w:tab w:val="left" w:pos="9937"/>
              </w:tabs>
              <w:spacing w:before="94" w:after="94" w:line="240" w:lineRule="auto"/>
              <w:ind w:left="1432" w:right="863"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lastRenderedPageBreak/>
              <w:t>Попросите ребенка выбрать пословицу, наиболее подходящую к этому рассказу. Подходящих пословиц может быть несколько.</w:t>
            </w:r>
          </w:p>
          <w:p w:rsidR="00160A38" w:rsidRPr="00F91737" w:rsidRDefault="00160A38" w:rsidP="005D1414">
            <w:pPr>
              <w:shd w:val="clear" w:color="auto" w:fill="FFFFFF"/>
              <w:spacing w:before="94" w:after="94" w:line="240" w:lineRule="auto"/>
              <w:ind w:left="1432" w:right="863" w:hanging="206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Без терпенья нет ученья. </w:t>
            </w:r>
            <w:r w:rsidRPr="00F91737">
              <w:rPr>
                <w:rFonts w:ascii="Times New Roman" w:eastAsia="Times New Roman" w:hAnsi="Times New Roman" w:cs="Times New Roman"/>
                <w:sz w:val="28"/>
                <w:szCs w:val="28"/>
                <w:lang w:eastAsia="ru-RU"/>
              </w:rPr>
              <w:br/>
              <w:t>Трус своей тени боится. </w:t>
            </w:r>
            <w:r w:rsidRPr="00F91737">
              <w:rPr>
                <w:rFonts w:ascii="Times New Roman" w:eastAsia="Times New Roman" w:hAnsi="Times New Roman" w:cs="Times New Roman"/>
                <w:sz w:val="28"/>
                <w:szCs w:val="28"/>
                <w:lang w:eastAsia="ru-RU"/>
              </w:rPr>
              <w:br/>
              <w:t>Кто за все берется, тому ничего не удается. </w:t>
            </w:r>
            <w:r w:rsidRPr="00F91737">
              <w:rPr>
                <w:rFonts w:ascii="Times New Roman" w:eastAsia="Times New Roman" w:hAnsi="Times New Roman" w:cs="Times New Roman"/>
                <w:sz w:val="28"/>
                <w:szCs w:val="28"/>
                <w:lang w:eastAsia="ru-RU"/>
              </w:rPr>
              <w:br/>
              <w:t>Дело мастера боится. </w:t>
            </w:r>
            <w:r w:rsidRPr="00F91737">
              <w:rPr>
                <w:rFonts w:ascii="Times New Roman" w:eastAsia="Times New Roman" w:hAnsi="Times New Roman" w:cs="Times New Roman"/>
                <w:sz w:val="28"/>
                <w:szCs w:val="28"/>
                <w:lang w:eastAsia="ru-RU"/>
              </w:rPr>
              <w:br/>
              <w:t>На смелого собака только лает, а трусливого всегда кусает.</w:t>
            </w:r>
          </w:p>
          <w:p w:rsidR="00160A38" w:rsidRPr="00F91737" w:rsidRDefault="00160A38" w:rsidP="005D1414">
            <w:pPr>
              <w:shd w:val="clear" w:color="auto" w:fill="FFFFFF"/>
              <w:spacing w:before="94" w:after="94" w:line="240" w:lineRule="auto"/>
              <w:ind w:left="1290" w:right="563" w:firstLine="42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b/>
                <w:bCs/>
                <w:sz w:val="28"/>
                <w:szCs w:val="28"/>
                <w:lang w:eastAsia="ru-RU"/>
              </w:rPr>
              <w:t>Шаг шестой.</w:t>
            </w:r>
            <w:r w:rsidRPr="00F91737">
              <w:rPr>
                <w:rFonts w:ascii="Times New Roman" w:eastAsia="Times New Roman" w:hAnsi="Times New Roman" w:cs="Times New Roman"/>
                <w:sz w:val="28"/>
                <w:szCs w:val="28"/>
                <w:lang w:eastAsia="ru-RU"/>
              </w:rPr>
              <w:t> Фантазируем.</w:t>
            </w:r>
          </w:p>
          <w:p w:rsidR="00160A38" w:rsidRPr="00F91737" w:rsidRDefault="00160A38" w:rsidP="005D1414">
            <w:pPr>
              <w:shd w:val="clear" w:color="auto" w:fill="FFFFFF"/>
              <w:spacing w:before="94" w:after="94" w:line="240" w:lineRule="auto"/>
              <w:ind w:left="1432" w:right="863" w:firstLine="42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Предложите ребенку самому придумать продолжение рассказа "Живая шляпа".</w:t>
            </w:r>
          </w:p>
          <w:p w:rsidR="00160A38" w:rsidRPr="00F91737" w:rsidRDefault="00160A38" w:rsidP="005D1414">
            <w:pPr>
              <w:shd w:val="clear" w:color="auto" w:fill="FFFFFF"/>
              <w:spacing w:before="94" w:after="94" w:line="240" w:lineRule="auto"/>
              <w:ind w:left="1432" w:right="863" w:firstLine="42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Как ты думаешь, а что могло бы произойти с ребятами и котом Васькой дальше. Давай, придумаем свою историю.</w:t>
            </w:r>
          </w:p>
          <w:p w:rsidR="00160A38" w:rsidRPr="00F91737" w:rsidRDefault="00160A38" w:rsidP="005D1414">
            <w:pPr>
              <w:shd w:val="clear" w:color="auto" w:fill="FFFFFF"/>
              <w:spacing w:before="94" w:after="94" w:line="240" w:lineRule="auto"/>
              <w:ind w:left="1290" w:right="863" w:firstLine="567"/>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Другим вариантом творческой работы может быть продолжение рассказа по вашему зачину.</w:t>
            </w:r>
          </w:p>
          <w:p w:rsidR="00160A38" w:rsidRPr="00F91737" w:rsidRDefault="00160A38" w:rsidP="005D1414">
            <w:pPr>
              <w:shd w:val="clear" w:color="auto" w:fill="FFFFFF"/>
              <w:spacing w:before="94" w:after="94" w:line="240" w:lineRule="auto"/>
              <w:ind w:left="1290" w:right="1005" w:firstLine="567"/>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Сейчас я тебе предложу интересное задание - придумать окончание рассказа. Послушай, с чего все начиналось: "Однажды жарким летним днём дети пошли купаться на озеро. Вода была такая теплая, прозрачная и освежающая, что детям не хотелось выходить на берег. Ваня нырял, Вера плыла на спине, а Дима и Таня играли с мячом. И вдруг..."</w:t>
            </w:r>
          </w:p>
          <w:p w:rsidR="00160A38" w:rsidRPr="00F91737" w:rsidRDefault="00160A38" w:rsidP="005D1414">
            <w:pPr>
              <w:shd w:val="clear" w:color="auto" w:fill="FFFFFF"/>
              <w:tabs>
                <w:tab w:val="left" w:pos="9795"/>
              </w:tabs>
              <w:spacing w:before="94" w:after="94" w:line="240" w:lineRule="auto"/>
              <w:ind w:left="1290" w:right="1005" w:firstLine="423"/>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Что случилось дальше, и чем закончилась эта история, придумай сам. Но помни, что тебе надо придумать окончание рассказа, а не сказки.</w:t>
            </w:r>
          </w:p>
          <w:p w:rsidR="00160A38" w:rsidRPr="00F91737" w:rsidRDefault="00160A38" w:rsidP="005D1414">
            <w:pPr>
              <w:shd w:val="clear" w:color="auto" w:fill="FFFFFF"/>
              <w:spacing w:before="94" w:after="94" w:line="240" w:lineRule="auto"/>
              <w:ind w:left="1290" w:right="563" w:firstLine="142"/>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Вариант продолжения этой истории, предложенный ребенком, можно даже записать, а затем предложить своё видение развития событий. К этой работе можно привлечь всю семью. И тогда занятие превратится в увлекательное соревнование.</w:t>
            </w:r>
          </w:p>
          <w:p w:rsidR="00160A38" w:rsidRPr="00F91737" w:rsidRDefault="00160A38" w:rsidP="005D1414">
            <w:pPr>
              <w:shd w:val="clear" w:color="auto" w:fill="FFFFFF"/>
              <w:spacing w:before="94" w:after="94" w:line="240" w:lineRule="auto"/>
              <w:ind w:left="1290" w:right="563" w:firstLine="567"/>
              <w:jc w:val="both"/>
              <w:rPr>
                <w:rFonts w:ascii="Times New Roman" w:eastAsia="Times New Roman" w:hAnsi="Times New Roman" w:cs="Times New Roman"/>
                <w:sz w:val="26"/>
                <w:szCs w:val="26"/>
                <w:lang w:eastAsia="ru-RU"/>
              </w:rPr>
            </w:pPr>
            <w:r w:rsidRPr="00F91737">
              <w:rPr>
                <w:rFonts w:ascii="Times New Roman" w:eastAsia="Times New Roman" w:hAnsi="Times New Roman" w:cs="Times New Roman"/>
                <w:sz w:val="28"/>
                <w:szCs w:val="28"/>
                <w:lang w:eastAsia="ru-RU"/>
              </w:rPr>
              <w:t>Книга есть жизнь нашего времени, в ней все нуждаются - и старые, и малые.(В.Г. Белинский</w:t>
            </w:r>
            <w:r w:rsidR="00911951" w:rsidRPr="00F91737">
              <w:rPr>
                <w:rFonts w:ascii="Times New Roman" w:eastAsia="Times New Roman" w:hAnsi="Times New Roman" w:cs="Times New Roman"/>
                <w:sz w:val="28"/>
                <w:szCs w:val="28"/>
                <w:lang w:eastAsia="ru-RU"/>
              </w:rPr>
              <w:t>)</w:t>
            </w:r>
          </w:p>
        </w:tc>
      </w:tr>
      <w:tr w:rsidR="00F91737" w:rsidRPr="00F91737" w:rsidTr="00F709E0">
        <w:trPr>
          <w:tblCellSpacing w:w="0" w:type="dxa"/>
          <w:jc w:val="center"/>
        </w:trPr>
        <w:tc>
          <w:tcPr>
            <w:tcW w:w="10087" w:type="dxa"/>
            <w:vAlign w:val="center"/>
          </w:tcPr>
          <w:p w:rsidR="00F91737" w:rsidRPr="00F91737" w:rsidRDefault="00F91737" w:rsidP="00F91737">
            <w:pPr>
              <w:shd w:val="clear" w:color="auto" w:fill="FFFFFF"/>
              <w:tabs>
                <w:tab w:val="left" w:pos="10079"/>
              </w:tabs>
              <w:spacing w:before="299" w:after="0" w:line="240" w:lineRule="auto"/>
              <w:ind w:right="579"/>
              <w:jc w:val="center"/>
              <w:outlineLvl w:val="0"/>
              <w:rPr>
                <w:rFonts w:ascii="Times New Roman" w:eastAsia="Times New Roman" w:hAnsi="Times New Roman" w:cs="Times New Roman"/>
                <w:b/>
                <w:bCs/>
                <w:color w:val="7030A0"/>
                <w:kern w:val="36"/>
                <w:sz w:val="28"/>
                <w:szCs w:val="28"/>
                <w:lang w:eastAsia="ru-RU"/>
              </w:rPr>
            </w:pPr>
            <w:r w:rsidRPr="00F91737">
              <w:rPr>
                <w:rFonts w:ascii="Times New Roman" w:eastAsia="Times New Roman" w:hAnsi="Times New Roman" w:cs="Times New Roman"/>
                <w:b/>
                <w:bCs/>
                <w:color w:val="7030A0"/>
                <w:kern w:val="36"/>
                <w:sz w:val="28"/>
                <w:szCs w:val="28"/>
                <w:lang w:eastAsia="ru-RU"/>
              </w:rPr>
              <w:lastRenderedPageBreak/>
              <w:t>Язычок делает зарядку для звука Л</w:t>
            </w:r>
          </w:p>
          <w:tbl>
            <w:tblPr>
              <w:tblW w:w="10050" w:type="dxa"/>
              <w:jc w:val="center"/>
              <w:tblCellSpacing w:w="0" w:type="dxa"/>
              <w:tblCellMar>
                <w:top w:w="374" w:type="dxa"/>
                <w:left w:w="0" w:type="dxa"/>
                <w:right w:w="0" w:type="dxa"/>
              </w:tblCellMar>
              <w:tblLook w:val="04A0" w:firstRow="1" w:lastRow="0" w:firstColumn="1" w:lastColumn="0" w:noHBand="0" w:noVBand="1"/>
            </w:tblPr>
            <w:tblGrid>
              <w:gridCol w:w="10050"/>
            </w:tblGrid>
            <w:tr w:rsidR="00F91737" w:rsidRPr="00F91737" w:rsidTr="00F91737">
              <w:trPr>
                <w:tblCellSpacing w:w="0" w:type="dxa"/>
                <w:jc w:val="center"/>
              </w:trPr>
              <w:tc>
                <w:tcPr>
                  <w:tcW w:w="0" w:type="auto"/>
                  <w:vAlign w:val="center"/>
                  <w:hideMark/>
                </w:tcPr>
                <w:p w:rsidR="00F91737" w:rsidRPr="00F91737" w:rsidRDefault="00F91737" w:rsidP="00F91737">
                  <w:pPr>
                    <w:tabs>
                      <w:tab w:val="left" w:pos="10079"/>
                    </w:tabs>
                    <w:spacing w:after="94" w:line="299" w:lineRule="atLeast"/>
                    <w:ind w:right="579"/>
                    <w:jc w:val="right"/>
                    <w:rPr>
                      <w:rFonts w:ascii="Times New Roman" w:eastAsia="Times New Roman" w:hAnsi="Times New Roman" w:cs="Times New Roman"/>
                      <w:sz w:val="28"/>
                      <w:szCs w:val="28"/>
                      <w:lang w:eastAsia="ru-RU"/>
                    </w:rPr>
                  </w:pPr>
                </w:p>
              </w:tc>
            </w:tr>
          </w:tbl>
          <w:p w:rsidR="00F91737" w:rsidRPr="00F91737" w:rsidRDefault="00F91737" w:rsidP="00F91737">
            <w:pPr>
              <w:shd w:val="clear" w:color="auto" w:fill="FFFFFF"/>
              <w:tabs>
                <w:tab w:val="left" w:pos="10079"/>
              </w:tabs>
              <w:spacing w:after="0" w:line="240" w:lineRule="auto"/>
              <w:ind w:right="579"/>
              <w:jc w:val="center"/>
              <w:rPr>
                <w:rFonts w:ascii="Times New Roman" w:eastAsia="Times New Roman" w:hAnsi="Times New Roman" w:cs="Times New Roman"/>
                <w:vanish/>
                <w:sz w:val="28"/>
                <w:szCs w:val="28"/>
                <w:lang w:eastAsia="ru-RU"/>
              </w:rPr>
            </w:pPr>
          </w:p>
          <w:tbl>
            <w:tblPr>
              <w:tblW w:w="10800" w:type="dxa"/>
              <w:jc w:val="center"/>
              <w:tblCellSpacing w:w="0" w:type="dxa"/>
              <w:tblCellMar>
                <w:top w:w="150" w:type="dxa"/>
                <w:left w:w="150" w:type="dxa"/>
                <w:bottom w:w="150" w:type="dxa"/>
                <w:right w:w="150" w:type="dxa"/>
              </w:tblCellMar>
              <w:tblLook w:val="04A0" w:firstRow="1" w:lastRow="0" w:firstColumn="1" w:lastColumn="0" w:noHBand="0" w:noVBand="1"/>
            </w:tblPr>
            <w:tblGrid>
              <w:gridCol w:w="10800"/>
            </w:tblGrid>
            <w:tr w:rsidR="00F91737" w:rsidRPr="00F91737" w:rsidTr="00F91737">
              <w:trPr>
                <w:tblCellSpacing w:w="0" w:type="dxa"/>
                <w:jc w:val="center"/>
              </w:trPr>
              <w:tc>
                <w:tcPr>
                  <w:tcW w:w="0" w:type="auto"/>
                  <w:vAlign w:val="center"/>
                  <w:hideMark/>
                </w:tcPr>
                <w:p w:rsidR="00F91737" w:rsidRPr="00F91737" w:rsidRDefault="00F91737" w:rsidP="005D1414">
                  <w:pPr>
                    <w:tabs>
                      <w:tab w:val="left" w:pos="10079"/>
                    </w:tabs>
                    <w:spacing w:before="94" w:after="94" w:line="240" w:lineRule="auto"/>
                    <w:ind w:left="1140"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xml:space="preserve">Как часто можно услышать, от малышей вместо слов лампа - вампа, стол - стой, салат - саят. Правильному и чёткому произношению пока ещё трудного звука Л способствует артикуляционная гимнастика. Сегодня мы с Вами будем учиться выполнять упражнения, направленные на подготовку артикуляционного аппарата к постановке звука Л. Некоторые упражнения нам уже знакомы из комплекса артикуляционной гимнастики для постановки звука Р. Тем легче будет выполнять новый </w:t>
                  </w:r>
                  <w:r w:rsidRPr="00F91737">
                    <w:rPr>
                      <w:rFonts w:ascii="Times New Roman" w:eastAsia="Times New Roman" w:hAnsi="Times New Roman" w:cs="Times New Roman"/>
                      <w:sz w:val="28"/>
                      <w:szCs w:val="28"/>
                      <w:lang w:eastAsia="ru-RU"/>
                    </w:rPr>
                    <w:lastRenderedPageBreak/>
                    <w:t>комплекс. Повторенье - мать ученья, а терпенье и труд к чёткому произнесению звука Л приведут.</w:t>
                  </w:r>
                </w:p>
                <w:p w:rsidR="00F91737" w:rsidRPr="00F91737" w:rsidRDefault="00F91737" w:rsidP="005D1414">
                  <w:pPr>
                    <w:tabs>
                      <w:tab w:val="left" w:pos="9645"/>
                    </w:tabs>
                    <w:spacing w:before="94" w:after="94" w:line="240" w:lineRule="auto"/>
                    <w:ind w:left="1140"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noProof/>
                      <w:sz w:val="28"/>
                      <w:szCs w:val="28"/>
                      <w:lang w:eastAsia="ru-RU"/>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1428750" cy="1495425"/>
                        <wp:effectExtent l="19050" t="0" r="0" b="0"/>
                        <wp:wrapSquare wrapText="bothSides"/>
                        <wp:docPr id="36" name="Рисунок 3" descr="http://ds2483.msk.ru/pic/logoped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2483.msk.ru/pic/logoped25-1.jpg"/>
                                <pic:cNvPicPr>
                                  <a:picLocks noChangeAspect="1" noChangeArrowheads="1"/>
                                </pic:cNvPicPr>
                              </pic:nvPicPr>
                              <pic:blipFill>
                                <a:blip r:embed="rId63" cstate="print"/>
                                <a:srcRect/>
                                <a:stretch>
                                  <a:fillRect/>
                                </a:stretch>
                              </pic:blipFill>
                              <pic:spPr bwMode="auto">
                                <a:xfrm>
                                  <a:off x="0" y="0"/>
                                  <a:ext cx="1428750" cy="1495425"/>
                                </a:xfrm>
                                <a:prstGeom prst="rect">
                                  <a:avLst/>
                                </a:prstGeom>
                                <a:noFill/>
                                <a:ln w="9525">
                                  <a:noFill/>
                                  <a:miter lim="800000"/>
                                  <a:headEnd/>
                                  <a:tailEnd/>
                                </a:ln>
                              </pic:spPr>
                            </pic:pic>
                          </a:graphicData>
                        </a:graphic>
                      </wp:anchor>
                    </w:drawing>
                  </w:r>
                  <w:r w:rsidRPr="00F91737">
                    <w:rPr>
                      <w:rFonts w:ascii="Times New Roman" w:eastAsia="Times New Roman" w:hAnsi="Times New Roman" w:cs="Times New Roman"/>
                      <w:b/>
                      <w:bCs/>
                      <w:sz w:val="28"/>
                      <w:szCs w:val="28"/>
                      <w:lang w:eastAsia="ru-RU"/>
                    </w:rPr>
                    <w:t>Индюк</w:t>
                  </w:r>
                </w:p>
                <w:p w:rsidR="00F91737" w:rsidRPr="00F91737" w:rsidRDefault="00F91737" w:rsidP="005D1414">
                  <w:pPr>
                    <w:tabs>
                      <w:tab w:val="left" w:pos="9645"/>
                    </w:tabs>
                    <w:spacing w:before="94" w:after="94" w:line="240" w:lineRule="auto"/>
                    <w:ind w:left="1140"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Выработать верхний подъём языка, подвижность его передней части.</w:t>
                  </w:r>
                </w:p>
                <w:p w:rsidR="00F91737" w:rsidRPr="00F91737" w:rsidRDefault="00F91737" w:rsidP="005D1414">
                  <w:pPr>
                    <w:tabs>
                      <w:tab w:val="left" w:pos="9645"/>
                    </w:tabs>
                    <w:spacing w:before="94" w:after="94" w:line="240" w:lineRule="auto"/>
                    <w:ind w:left="1140"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Приоткрыв рот, положим язык на верхнюю губу и широким языком по верхней губе производим движение вперед и назад, стараясь не отрывать язык от губы - поглаживая ее. Сначала движения медленные, затем темп убыстряем и добавляем голос. При правильном выполнении упражнения мы должны услышать звук, похожий на "песенку" индюка бл-бл-бл (как индюк говорит).</w:t>
                  </w:r>
                </w:p>
                <w:p w:rsidR="00F91737" w:rsidRPr="00F91737" w:rsidRDefault="00F91737" w:rsidP="005D1414">
                  <w:pPr>
                    <w:tabs>
                      <w:tab w:val="left" w:pos="9645"/>
                    </w:tabs>
                    <w:spacing w:before="94" w:after="94" w:line="240" w:lineRule="auto"/>
                    <w:ind w:left="1140"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Важно, чтобы язык был широким и не сужался, а движения языком были вперед-назад, а не из стороны в сторону.</w:t>
                  </w:r>
                </w:p>
                <w:p w:rsidR="00F91737" w:rsidRPr="00F91737" w:rsidRDefault="00F91737" w:rsidP="00F91737">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br w:type="textWrapping" w:clear="all"/>
                  </w:r>
                  <w:r w:rsidRPr="00F91737">
                    <w:rPr>
                      <w:rFonts w:ascii="Times New Roman" w:eastAsia="Times New Roman" w:hAnsi="Times New Roman" w:cs="Times New Roman"/>
                      <w:noProof/>
                      <w:sz w:val="28"/>
                      <w:szCs w:val="28"/>
                      <w:lang w:eastAsia="ru-RU"/>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1428750" cy="2162175"/>
                        <wp:effectExtent l="19050" t="0" r="0" b="0"/>
                        <wp:wrapSquare wrapText="bothSides"/>
                        <wp:docPr id="255" name="Рисунок 4" descr="http://ds2483.msk.ru/pic/logoped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2483.msk.ru/pic/logoped25-2.jpg"/>
                                <pic:cNvPicPr>
                                  <a:picLocks noChangeAspect="1" noChangeArrowheads="1"/>
                                </pic:cNvPicPr>
                              </pic:nvPicPr>
                              <pic:blipFill>
                                <a:blip r:embed="rId64" cstate="print"/>
                                <a:srcRect/>
                                <a:stretch>
                                  <a:fillRect/>
                                </a:stretch>
                              </pic:blipFill>
                              <pic:spPr bwMode="auto">
                                <a:xfrm>
                                  <a:off x="0" y="0"/>
                                  <a:ext cx="1428750" cy="2162175"/>
                                </a:xfrm>
                                <a:prstGeom prst="rect">
                                  <a:avLst/>
                                </a:prstGeom>
                                <a:noFill/>
                                <a:ln w="9525">
                                  <a:noFill/>
                                  <a:miter lim="800000"/>
                                  <a:headEnd/>
                                  <a:tailEnd/>
                                </a:ln>
                              </pic:spPr>
                            </pic:pic>
                          </a:graphicData>
                        </a:graphic>
                      </wp:anchor>
                    </w:drawing>
                  </w:r>
                </w:p>
                <w:p w:rsidR="00F91737" w:rsidRPr="00F91737" w:rsidRDefault="00F91737" w:rsidP="005D1414">
                  <w:pPr>
                    <w:tabs>
                      <w:tab w:val="left" w:pos="9645"/>
                      <w:tab w:val="left" w:pos="10079"/>
                    </w:tabs>
                    <w:spacing w:before="94" w:after="94" w:line="240" w:lineRule="auto"/>
                    <w:ind w:left="1140" w:right="855" w:firstLine="425"/>
                    <w:jc w:val="both"/>
                    <w:rPr>
                      <w:rFonts w:ascii="Times New Roman" w:eastAsia="Times New Roman" w:hAnsi="Times New Roman" w:cs="Times New Roman"/>
                      <w:i/>
                      <w:iCs/>
                      <w:sz w:val="28"/>
                      <w:szCs w:val="28"/>
                      <w:lang w:eastAsia="ru-RU"/>
                    </w:rPr>
                  </w:pPr>
                  <w:r w:rsidRPr="00F91737">
                    <w:rPr>
                      <w:rFonts w:ascii="Times New Roman" w:eastAsia="Times New Roman" w:hAnsi="Times New Roman" w:cs="Times New Roman"/>
                      <w:b/>
                      <w:bCs/>
                      <w:i/>
                      <w:iCs/>
                      <w:sz w:val="28"/>
                      <w:szCs w:val="28"/>
                      <w:lang w:eastAsia="ru-RU"/>
                    </w:rPr>
                    <w:t>Вкусное варенье</w:t>
                  </w:r>
                </w:p>
                <w:p w:rsidR="00F91737" w:rsidRPr="00F91737" w:rsidRDefault="00F91737" w:rsidP="005D1414">
                  <w:pPr>
                    <w:tabs>
                      <w:tab w:val="left" w:pos="9645"/>
                      <w:tab w:val="left" w:pos="10079"/>
                    </w:tabs>
                    <w:spacing w:before="94" w:after="94" w:line="240" w:lineRule="auto"/>
                    <w:ind w:left="1140" w:right="855"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Вырабатывать движение широкой передней части языка вверх и положение языка, близкое к форме чашечки, которое он принимает при произнесении шипящих звуков.</w:t>
                  </w:r>
                </w:p>
                <w:p w:rsidR="00F91737" w:rsidRPr="00F91737" w:rsidRDefault="00F91737" w:rsidP="005D1414">
                  <w:pPr>
                    <w:tabs>
                      <w:tab w:val="left" w:pos="9645"/>
                      <w:tab w:val="left" w:pos="10079"/>
                    </w:tabs>
                    <w:spacing w:before="94" w:after="94" w:line="240" w:lineRule="auto"/>
                    <w:ind w:left="1140" w:right="855"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Оборудование. Немного варенья или что-то его заменяющее, вкусное, достаточно жидкое, ложка.</w:t>
                  </w:r>
                </w:p>
                <w:p w:rsidR="00F91737" w:rsidRPr="00F91737" w:rsidRDefault="00F91737" w:rsidP="005D1414">
                  <w:pPr>
                    <w:tabs>
                      <w:tab w:val="left" w:pos="9645"/>
                      <w:tab w:val="left" w:pos="10079"/>
                    </w:tabs>
                    <w:spacing w:before="94" w:after="94" w:line="240" w:lineRule="auto"/>
                    <w:ind w:left="1140" w:right="855"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Намазываем верхнюю губу малыша вареньем, а, теперь приоткрыв рот, широким языком облизываем верхнюю губу, делая движение языком сверху вниз.</w:t>
                  </w:r>
                </w:p>
                <w:p w:rsidR="00F91737" w:rsidRPr="00F91737" w:rsidRDefault="00F91737" w:rsidP="005D1414">
                  <w:pPr>
                    <w:tabs>
                      <w:tab w:val="left" w:pos="9645"/>
                      <w:tab w:val="left" w:pos="10079"/>
                    </w:tabs>
                    <w:spacing w:before="94" w:after="94" w:line="240" w:lineRule="auto"/>
                    <w:ind w:left="1140" w:right="855"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Важно, чтобы работал только язык. Нижняя челюсть при этом остается неподвижной. Если у ребенка так не получается, придержите челюсть пальцем. Движения языка строго сверху вниз, а не из стороны в сторону. Язычок широкий и почти целиком закрывает верхнюю губу при облизывании.</w:t>
                  </w:r>
                </w:p>
                <w:p w:rsidR="00F91737" w:rsidRPr="005D1414" w:rsidRDefault="005D1414" w:rsidP="005D1414">
                  <w:pPr>
                    <w:tabs>
                      <w:tab w:val="left" w:pos="10079"/>
                    </w:tabs>
                    <w:spacing w:after="0" w:line="240" w:lineRule="auto"/>
                    <w:ind w:left="1140" w:right="57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0" distR="0" simplePos="0" relativeHeight="251693056" behindDoc="0" locked="0" layoutInCell="1" allowOverlap="0">
                        <wp:simplePos x="0" y="0"/>
                        <wp:positionH relativeFrom="column">
                          <wp:posOffset>203200</wp:posOffset>
                        </wp:positionH>
                        <wp:positionV relativeFrom="line">
                          <wp:posOffset>191135</wp:posOffset>
                        </wp:positionV>
                        <wp:extent cx="1426210" cy="1432560"/>
                        <wp:effectExtent l="19050" t="0" r="2540" b="0"/>
                        <wp:wrapSquare wrapText="bothSides"/>
                        <wp:docPr id="254" name="Рисунок 5" descr="http://ds2483.msk.ru/pic/logoped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2483.msk.ru/pic/logoped25-3.jpg"/>
                                <pic:cNvPicPr>
                                  <a:picLocks noChangeAspect="1" noChangeArrowheads="1"/>
                                </pic:cNvPicPr>
                              </pic:nvPicPr>
                              <pic:blipFill>
                                <a:blip r:embed="rId65" cstate="print"/>
                                <a:srcRect/>
                                <a:stretch>
                                  <a:fillRect/>
                                </a:stretch>
                              </pic:blipFill>
                              <pic:spPr bwMode="auto">
                                <a:xfrm>
                                  <a:off x="0" y="0"/>
                                  <a:ext cx="1426210" cy="1432560"/>
                                </a:xfrm>
                                <a:prstGeom prst="rect">
                                  <a:avLst/>
                                </a:prstGeom>
                                <a:noFill/>
                                <a:ln w="9525">
                                  <a:noFill/>
                                  <a:miter lim="800000"/>
                                  <a:headEnd/>
                                  <a:tailEnd/>
                                </a:ln>
                              </pic:spPr>
                            </pic:pic>
                          </a:graphicData>
                        </a:graphic>
                      </wp:anchor>
                    </w:drawing>
                  </w:r>
                  <w:r w:rsidR="00F91737" w:rsidRPr="00F91737">
                    <w:rPr>
                      <w:rFonts w:ascii="Times New Roman" w:eastAsia="Times New Roman" w:hAnsi="Times New Roman" w:cs="Times New Roman"/>
                      <w:b/>
                      <w:bCs/>
                      <w:i/>
                      <w:iCs/>
                      <w:sz w:val="28"/>
                      <w:szCs w:val="28"/>
                      <w:lang w:eastAsia="ru-RU"/>
                    </w:rPr>
                    <w:t>Пароход гудит</w:t>
                  </w:r>
                </w:p>
                <w:p w:rsidR="00F91737" w:rsidRPr="00F91737" w:rsidRDefault="00F91737" w:rsidP="00CD4A71">
                  <w:pPr>
                    <w:tabs>
                      <w:tab w:val="left" w:pos="9645"/>
                      <w:tab w:val="left" w:pos="10079"/>
                    </w:tabs>
                    <w:spacing w:before="94" w:after="94" w:line="240" w:lineRule="auto"/>
                    <w:ind w:left="1140" w:right="855"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Вырабатывать подъем спинки языка вверх.</w:t>
                  </w:r>
                </w:p>
                <w:p w:rsidR="00F91737" w:rsidRPr="00F91737" w:rsidRDefault="00F91737" w:rsidP="00CD4A71">
                  <w:pPr>
                    <w:tabs>
                      <w:tab w:val="left" w:pos="10079"/>
                    </w:tabs>
                    <w:spacing w:before="94" w:after="94" w:line="240" w:lineRule="auto"/>
                    <w:ind w:left="1140" w:right="855" w:firstLine="42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Приоткроем рот и длительно произнесем звук Ы, имитируя гудок парохода.</w:t>
                  </w:r>
                </w:p>
                <w:p w:rsidR="00F91737" w:rsidRPr="00F91737" w:rsidRDefault="00F91737" w:rsidP="00F91737">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br w:type="textWrapping" w:clear="all"/>
                  </w:r>
                </w:p>
                <w:p w:rsidR="00F91737" w:rsidRPr="00F91737" w:rsidRDefault="00F91737" w:rsidP="00F91737">
                  <w:pPr>
                    <w:tabs>
                      <w:tab w:val="left" w:pos="10079"/>
                    </w:tabs>
                    <w:spacing w:before="94" w:after="94" w:line="240" w:lineRule="auto"/>
                    <w:ind w:left="94" w:right="579" w:firstLine="36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b/>
                      <w:bCs/>
                      <w:i/>
                      <w:iCs/>
                      <w:noProof/>
                      <w:sz w:val="28"/>
                      <w:szCs w:val="28"/>
                      <w:lang w:eastAsia="ru-RU"/>
                    </w:rPr>
                    <w:lastRenderedPageBreak/>
                    <w:drawing>
                      <wp:anchor distT="0" distB="0" distL="0" distR="0" simplePos="0" relativeHeight="251694080" behindDoc="0" locked="0" layoutInCell="1" allowOverlap="0">
                        <wp:simplePos x="0" y="0"/>
                        <wp:positionH relativeFrom="column">
                          <wp:posOffset>-123825</wp:posOffset>
                        </wp:positionH>
                        <wp:positionV relativeFrom="line">
                          <wp:posOffset>153670</wp:posOffset>
                        </wp:positionV>
                        <wp:extent cx="1904365" cy="1044575"/>
                        <wp:effectExtent l="19050" t="0" r="635" b="0"/>
                        <wp:wrapSquare wrapText="bothSides"/>
                        <wp:docPr id="253" name="Рисунок 6" descr="http://ds2483.msk.ru/pic/logoped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2483.msk.ru/pic/logoped25-4.jpg"/>
                                <pic:cNvPicPr>
                                  <a:picLocks noChangeAspect="1" noChangeArrowheads="1"/>
                                </pic:cNvPicPr>
                              </pic:nvPicPr>
                              <pic:blipFill>
                                <a:blip r:embed="rId66" cstate="print"/>
                                <a:srcRect/>
                                <a:stretch>
                                  <a:fillRect/>
                                </a:stretch>
                              </pic:blipFill>
                              <pic:spPr bwMode="auto">
                                <a:xfrm>
                                  <a:off x="0" y="0"/>
                                  <a:ext cx="1904365" cy="1044575"/>
                                </a:xfrm>
                                <a:prstGeom prst="rect">
                                  <a:avLst/>
                                </a:prstGeom>
                                <a:noFill/>
                                <a:ln w="9525">
                                  <a:noFill/>
                                  <a:miter lim="800000"/>
                                  <a:headEnd/>
                                  <a:tailEnd/>
                                </a:ln>
                              </pic:spPr>
                            </pic:pic>
                          </a:graphicData>
                        </a:graphic>
                      </wp:anchor>
                    </w:drawing>
                  </w:r>
                  <w:r w:rsidRPr="00F91737">
                    <w:rPr>
                      <w:rFonts w:ascii="Times New Roman" w:eastAsia="Times New Roman" w:hAnsi="Times New Roman" w:cs="Times New Roman"/>
                      <w:b/>
                      <w:bCs/>
                      <w:i/>
                      <w:iCs/>
                      <w:sz w:val="28"/>
                      <w:szCs w:val="28"/>
                      <w:lang w:eastAsia="ru-RU"/>
                    </w:rPr>
                    <w:t>Самолёт гудит</w:t>
                  </w:r>
                </w:p>
                <w:p w:rsidR="00F91737" w:rsidRPr="00F91737" w:rsidRDefault="00F91737" w:rsidP="00CD4A71">
                  <w:pPr>
                    <w:tabs>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Вызвать звук, близкий по акустическим признакам к звуку Л.</w:t>
                  </w:r>
                </w:p>
                <w:p w:rsidR="00F91737" w:rsidRPr="00F91737" w:rsidRDefault="00F91737" w:rsidP="00CD4A71">
                  <w:pPr>
                    <w:tabs>
                      <w:tab w:val="left" w:pos="10079"/>
                    </w:tabs>
                    <w:spacing w:before="94" w:after="94" w:line="240" w:lineRule="auto"/>
                    <w:ind w:left="1140" w:right="855" w:firstLine="284"/>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Приоткроем рот, улыбнёмся и длительно произнося звук Ы, протолкнём кончик языка между верхними и нижними зубами. Правильно удерживая язык в таком положении, как правило, слышится звук Л.</w:t>
                  </w:r>
                </w:p>
                <w:p w:rsidR="00F91737" w:rsidRPr="00F91737" w:rsidRDefault="00F91737" w:rsidP="00F91737">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br w:type="textWrapping" w:clear="all"/>
                  </w:r>
                  <w:r w:rsidRPr="00F91737">
                    <w:rPr>
                      <w:rFonts w:ascii="Times New Roman" w:eastAsia="Times New Roman" w:hAnsi="Times New Roman" w:cs="Times New Roman"/>
                      <w:noProof/>
                      <w:sz w:val="28"/>
                      <w:szCs w:val="28"/>
                      <w:lang w:eastAsia="ru-RU"/>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1428750" cy="1752600"/>
                        <wp:effectExtent l="19050" t="0" r="0" b="0"/>
                        <wp:wrapSquare wrapText="bothSides"/>
                        <wp:docPr id="252" name="Рисунок 7" descr="http://ds2483.msk.ru/pic/logope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2483.msk.ru/pic/logoped25-5.jpg"/>
                                <pic:cNvPicPr>
                                  <a:picLocks noChangeAspect="1" noChangeArrowheads="1"/>
                                </pic:cNvPicPr>
                              </pic:nvPicPr>
                              <pic:blipFill>
                                <a:blip r:embed="rId67" cstate="print"/>
                                <a:srcRect/>
                                <a:stretch>
                                  <a:fillRect/>
                                </a:stretch>
                              </pic:blipFill>
                              <pic:spPr bwMode="auto">
                                <a:xfrm>
                                  <a:off x="0" y="0"/>
                                  <a:ext cx="1428750" cy="1752600"/>
                                </a:xfrm>
                                <a:prstGeom prst="rect">
                                  <a:avLst/>
                                </a:prstGeom>
                                <a:noFill/>
                                <a:ln w="9525">
                                  <a:noFill/>
                                  <a:miter lim="800000"/>
                                  <a:headEnd/>
                                  <a:tailEnd/>
                                </a:ln>
                              </pic:spPr>
                            </pic:pic>
                          </a:graphicData>
                        </a:graphic>
                      </wp:anchor>
                    </w:drawing>
                  </w:r>
                </w:p>
                <w:p w:rsidR="00F91737" w:rsidRPr="00F91737" w:rsidRDefault="00F91737" w:rsidP="00F91737">
                  <w:pPr>
                    <w:tabs>
                      <w:tab w:val="left" w:pos="10079"/>
                    </w:tabs>
                    <w:spacing w:before="94" w:after="94" w:line="240" w:lineRule="auto"/>
                    <w:ind w:left="94" w:right="579" w:firstLine="360"/>
                    <w:jc w:val="both"/>
                    <w:rPr>
                      <w:rFonts w:ascii="Times New Roman" w:eastAsia="Times New Roman" w:hAnsi="Times New Roman" w:cs="Times New Roman"/>
                      <w:i/>
                      <w:iCs/>
                      <w:sz w:val="28"/>
                      <w:szCs w:val="28"/>
                      <w:lang w:eastAsia="ru-RU"/>
                    </w:rPr>
                  </w:pPr>
                  <w:r w:rsidRPr="00F91737">
                    <w:rPr>
                      <w:rFonts w:ascii="Times New Roman" w:eastAsia="Times New Roman" w:hAnsi="Times New Roman" w:cs="Times New Roman"/>
                      <w:b/>
                      <w:bCs/>
                      <w:i/>
                      <w:iCs/>
                      <w:sz w:val="28"/>
                      <w:szCs w:val="28"/>
                      <w:lang w:eastAsia="ru-RU"/>
                    </w:rPr>
                    <w:t>Качели</w:t>
                  </w:r>
                </w:p>
                <w:p w:rsidR="00F91737" w:rsidRPr="00F91737" w:rsidRDefault="00F91737" w:rsidP="00CD4A71">
                  <w:pPr>
                    <w:tabs>
                      <w:tab w:val="left" w:pos="9645"/>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Вырабатывать умение удерживать и чередовать определенные артикуляционные уклады.</w:t>
                  </w:r>
                </w:p>
                <w:p w:rsidR="00F91737" w:rsidRPr="00F91737" w:rsidRDefault="00F91737" w:rsidP="00CD4A71">
                  <w:pPr>
                    <w:tabs>
                      <w:tab w:val="left" w:pos="10079"/>
                    </w:tabs>
                    <w:spacing w:before="94" w:after="94" w:line="240" w:lineRule="auto"/>
                    <w:ind w:left="1140" w:right="855" w:hanging="686"/>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Улыбнувшись, отрыть рот и напряжённым языком тянуться к носу и подбородку, либо к нижним и верхним зубам. Качели раскачиваются сначала быстро, а затем медленнее, стараясь удержать язык в верхнем или нижнем положении несколько секунд.</w:t>
                  </w:r>
                </w:p>
                <w:p w:rsidR="00F91737" w:rsidRPr="00F91737" w:rsidRDefault="00F91737" w:rsidP="00CD4A71">
                  <w:pPr>
                    <w:tabs>
                      <w:tab w:val="left" w:pos="10079"/>
                    </w:tabs>
                    <w:spacing w:before="94" w:after="94" w:line="240" w:lineRule="auto"/>
                    <w:ind w:left="1140" w:right="855" w:firstLine="567"/>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Важно, чтобы при выполнении этого упражнения у малыша работал только язык. Очень часто дети выполняют это упражнение, уложив язык на нижнюю губу. При таком варианте работает только нижняя челюсть, а язык остается в покое. Старайтесь этого не допускать.</w:t>
                  </w:r>
                </w:p>
                <w:p w:rsidR="00F91737" w:rsidRPr="00CD4A71" w:rsidRDefault="00F91737" w:rsidP="00CD4A71">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noProof/>
                      <w:sz w:val="28"/>
                      <w:szCs w:val="28"/>
                      <w:lang w:eastAsia="ru-RU"/>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1428750" cy="1457325"/>
                        <wp:effectExtent l="19050" t="0" r="0" b="0"/>
                        <wp:wrapSquare wrapText="bothSides"/>
                        <wp:docPr id="251" name="Рисунок 8" descr="http://ds2483.msk.ru/pic/logoped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2483.msk.ru/pic/logoped25-6.jpg"/>
                                <pic:cNvPicPr>
                                  <a:picLocks noChangeAspect="1" noChangeArrowheads="1"/>
                                </pic:cNvPicPr>
                              </pic:nvPicPr>
                              <pic:blipFill>
                                <a:blip r:embed="rId68" cstate="print"/>
                                <a:srcRect/>
                                <a:stretch>
                                  <a:fillRect/>
                                </a:stretch>
                              </pic:blipFill>
                              <pic:spPr bwMode="auto">
                                <a:xfrm>
                                  <a:off x="0" y="0"/>
                                  <a:ext cx="1428750" cy="1457325"/>
                                </a:xfrm>
                                <a:prstGeom prst="rect">
                                  <a:avLst/>
                                </a:prstGeom>
                                <a:noFill/>
                                <a:ln w="9525">
                                  <a:noFill/>
                                  <a:miter lim="800000"/>
                                  <a:headEnd/>
                                  <a:tailEnd/>
                                </a:ln>
                              </pic:spPr>
                            </pic:pic>
                          </a:graphicData>
                        </a:graphic>
                      </wp:anchor>
                    </w:drawing>
                  </w:r>
                  <w:r w:rsidR="00CD4A71">
                    <w:rPr>
                      <w:rFonts w:ascii="Times New Roman" w:eastAsia="Times New Roman" w:hAnsi="Times New Roman" w:cs="Times New Roman"/>
                      <w:sz w:val="28"/>
                      <w:szCs w:val="28"/>
                      <w:lang w:eastAsia="ru-RU"/>
                    </w:rPr>
                    <w:t xml:space="preserve"> </w:t>
                  </w:r>
                  <w:r w:rsidRPr="00F91737">
                    <w:rPr>
                      <w:rFonts w:ascii="Times New Roman" w:eastAsia="Times New Roman" w:hAnsi="Times New Roman" w:cs="Times New Roman"/>
                      <w:b/>
                      <w:bCs/>
                      <w:i/>
                      <w:iCs/>
                      <w:sz w:val="28"/>
                      <w:szCs w:val="28"/>
                      <w:lang w:eastAsia="ru-RU"/>
                    </w:rPr>
                    <w:t>Иголочка</w:t>
                  </w:r>
                </w:p>
                <w:p w:rsidR="00F91737" w:rsidRPr="00F91737" w:rsidRDefault="00F91737" w:rsidP="00CD4A71">
                  <w:pPr>
                    <w:tabs>
                      <w:tab w:val="left" w:pos="9645"/>
                      <w:tab w:val="left" w:pos="10079"/>
                    </w:tabs>
                    <w:spacing w:before="94" w:after="94" w:line="240" w:lineRule="auto"/>
                    <w:ind w:left="1140" w:right="855"/>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Вырабатывать умение удерживать узкий напряжённый язык.</w:t>
                  </w:r>
                </w:p>
                <w:p w:rsidR="00F91737" w:rsidRPr="00F91737" w:rsidRDefault="00F91737" w:rsidP="00CD4A71">
                  <w:pPr>
                    <w:tabs>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Откроем рот и выдвинем вперед узкий длинный язычок. Удерживаем язык в таком положении под счёт от 2 до 10. Рот при выполнении остается открытым.</w:t>
                  </w:r>
                </w:p>
                <w:p w:rsidR="00F91737" w:rsidRPr="00F91737" w:rsidRDefault="00F91737" w:rsidP="00CD4A71">
                  <w:pPr>
                    <w:tabs>
                      <w:tab w:val="left" w:pos="9503"/>
                      <w:tab w:val="left" w:pos="9645"/>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Важно, что бы язык был прямым, а кончик не отклонялся, ни в стороны, ни вверх.</w:t>
                  </w:r>
                </w:p>
                <w:p w:rsidR="00F91737" w:rsidRPr="00F91737" w:rsidRDefault="00F91737" w:rsidP="00F91737">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noProof/>
                      <w:sz w:val="28"/>
                      <w:szCs w:val="28"/>
                      <w:lang w:eastAsia="ru-RU"/>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905000" cy="2057400"/>
                        <wp:effectExtent l="19050" t="0" r="0" b="0"/>
                        <wp:wrapSquare wrapText="bothSides"/>
                        <wp:docPr id="240" name="Рисунок 9" descr="http://ds2483.msk.ru/pic/logoped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2483.msk.ru/pic/logoped25-7.jpg"/>
                                <pic:cNvPicPr>
                                  <a:picLocks noChangeAspect="1" noChangeArrowheads="1"/>
                                </pic:cNvPicPr>
                              </pic:nvPicPr>
                              <pic:blipFill>
                                <a:blip r:embed="rId69" cstate="print"/>
                                <a:srcRect/>
                                <a:stretch>
                                  <a:fillRect/>
                                </a:stretch>
                              </pic:blipFill>
                              <pic:spPr bwMode="auto">
                                <a:xfrm>
                                  <a:off x="0" y="0"/>
                                  <a:ext cx="1905000" cy="2057400"/>
                                </a:xfrm>
                                <a:prstGeom prst="rect">
                                  <a:avLst/>
                                </a:prstGeom>
                                <a:noFill/>
                                <a:ln w="9525">
                                  <a:noFill/>
                                  <a:miter lim="800000"/>
                                  <a:headEnd/>
                                  <a:tailEnd/>
                                </a:ln>
                              </pic:spPr>
                            </pic:pic>
                          </a:graphicData>
                        </a:graphic>
                      </wp:anchor>
                    </w:drawing>
                  </w:r>
                  <w:r w:rsidRPr="00F91737">
                    <w:rPr>
                      <w:rFonts w:ascii="Times New Roman" w:eastAsia="Times New Roman" w:hAnsi="Times New Roman" w:cs="Times New Roman"/>
                      <w:b/>
                      <w:bCs/>
                      <w:i/>
                      <w:iCs/>
                      <w:sz w:val="28"/>
                      <w:szCs w:val="28"/>
                      <w:lang w:eastAsia="ru-RU"/>
                    </w:rPr>
                    <w:t>Лошадка</w:t>
                  </w:r>
                </w:p>
                <w:p w:rsidR="00F91737" w:rsidRPr="00F91737" w:rsidRDefault="00F91737" w:rsidP="00CD4A71">
                  <w:pPr>
                    <w:tabs>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Закрепить верхний подъём языка, растянуть подъязычную связку (уздечку).</w:t>
                  </w:r>
                </w:p>
                <w:p w:rsidR="00F91737" w:rsidRPr="00F91737" w:rsidRDefault="00F91737" w:rsidP="00CD4A71">
                  <w:pPr>
                    <w:tabs>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Улыбнувшись, широко открываем рот и "приклеиваем" широкий язык к верхнему нёбу, затем опускаем язык вниз. Темп убыстряется по мере совершенствования данного упражнения. При правильно выполнении упражнения, звук становится похож на цокот копыт лошади.</w:t>
                  </w:r>
                </w:p>
                <w:p w:rsidR="00F91737" w:rsidRPr="00F91737" w:rsidRDefault="00F91737" w:rsidP="00CD4A71">
                  <w:pPr>
                    <w:tabs>
                      <w:tab w:val="left" w:pos="10079"/>
                    </w:tabs>
                    <w:spacing w:before="94" w:after="94" w:line="240" w:lineRule="auto"/>
                    <w:ind w:left="998"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 xml:space="preserve">Важно, чтобы рот был широко открыт на </w:t>
                  </w:r>
                  <w:r w:rsidRPr="00F91737">
                    <w:rPr>
                      <w:rFonts w:ascii="Times New Roman" w:eastAsia="Times New Roman" w:hAnsi="Times New Roman" w:cs="Times New Roman"/>
                      <w:sz w:val="28"/>
                      <w:szCs w:val="28"/>
                      <w:lang w:eastAsia="ru-RU"/>
                    </w:rPr>
                    <w:lastRenderedPageBreak/>
                    <w:t>протяжении всего упражнения. Нижняя челюсть при этом остается неподвижной. Детям удержание нижней челюсти даётся очень трудно, поэтому на первых порах, придерживаем её пальцами.</w:t>
                  </w:r>
                </w:p>
                <w:p w:rsidR="00F91737" w:rsidRPr="00F91737" w:rsidRDefault="00F91737" w:rsidP="00F91737">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br w:type="textWrapping" w:clear="all"/>
                  </w:r>
                  <w:r w:rsidRPr="00F91737">
                    <w:rPr>
                      <w:rFonts w:ascii="Times New Roman" w:eastAsia="Times New Roman" w:hAnsi="Times New Roman" w:cs="Times New Roman"/>
                      <w:noProof/>
                      <w:sz w:val="28"/>
                      <w:szCs w:val="28"/>
                      <w:lang w:eastAsia="ru-RU"/>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1905000" cy="2333625"/>
                        <wp:effectExtent l="19050" t="0" r="0" b="0"/>
                        <wp:wrapSquare wrapText="bothSides"/>
                        <wp:docPr id="232" name="Рисунок 10" descr="http://ds2483.msk.ru/pic/logoped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2483.msk.ru/pic/logoped25-8.jpg"/>
                                <pic:cNvPicPr>
                                  <a:picLocks noChangeAspect="1" noChangeArrowheads="1"/>
                                </pic:cNvPicPr>
                              </pic:nvPicPr>
                              <pic:blipFill>
                                <a:blip r:embed="rId70" cstate="print"/>
                                <a:srcRect/>
                                <a:stretch>
                                  <a:fillRect/>
                                </a:stretch>
                              </pic:blipFill>
                              <pic:spPr bwMode="auto">
                                <a:xfrm>
                                  <a:off x="0" y="0"/>
                                  <a:ext cx="1905000" cy="2333625"/>
                                </a:xfrm>
                                <a:prstGeom prst="rect">
                                  <a:avLst/>
                                </a:prstGeom>
                                <a:noFill/>
                                <a:ln w="9525">
                                  <a:noFill/>
                                  <a:miter lim="800000"/>
                                  <a:headEnd/>
                                  <a:tailEnd/>
                                </a:ln>
                              </pic:spPr>
                            </pic:pic>
                          </a:graphicData>
                        </a:graphic>
                      </wp:anchor>
                    </w:drawing>
                  </w:r>
                </w:p>
                <w:p w:rsidR="00F91737" w:rsidRPr="00F91737" w:rsidRDefault="00F91737" w:rsidP="00F91737">
                  <w:pPr>
                    <w:tabs>
                      <w:tab w:val="left" w:pos="10079"/>
                    </w:tabs>
                    <w:spacing w:before="94" w:after="94" w:line="240" w:lineRule="auto"/>
                    <w:ind w:left="94" w:right="579" w:firstLine="360"/>
                    <w:jc w:val="both"/>
                    <w:rPr>
                      <w:rFonts w:ascii="Times New Roman" w:eastAsia="Times New Roman" w:hAnsi="Times New Roman" w:cs="Times New Roman"/>
                      <w:i/>
                      <w:iCs/>
                      <w:sz w:val="28"/>
                      <w:szCs w:val="28"/>
                      <w:lang w:eastAsia="ru-RU"/>
                    </w:rPr>
                  </w:pPr>
                  <w:r w:rsidRPr="00F91737">
                    <w:rPr>
                      <w:rFonts w:ascii="Times New Roman" w:eastAsia="Times New Roman" w:hAnsi="Times New Roman" w:cs="Times New Roman"/>
                      <w:b/>
                      <w:bCs/>
                      <w:i/>
                      <w:iCs/>
                      <w:sz w:val="28"/>
                      <w:szCs w:val="28"/>
                      <w:lang w:eastAsia="ru-RU"/>
                    </w:rPr>
                    <w:t>Грибок</w:t>
                  </w:r>
                </w:p>
                <w:p w:rsidR="00F91737" w:rsidRPr="00F91737" w:rsidRDefault="00F91737" w:rsidP="00CD4A71">
                  <w:pPr>
                    <w:tabs>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Закрепить верхний подъём языка, умение удерживать продолжительное время артикуляционный уклад, растянуть подъязычную связку (уздечку).</w:t>
                  </w:r>
                </w:p>
                <w:p w:rsidR="00F91737" w:rsidRPr="00F91737" w:rsidRDefault="00F91737" w:rsidP="00CD4A71">
                  <w:pPr>
                    <w:tabs>
                      <w:tab w:val="left" w:pos="9503"/>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Улыбнувшись, широко открываем рот, "приклеиваем" широкий язык к верхнему нёбу, и стараемся удержать его в таком положении как можно дольше.</w:t>
                  </w:r>
                </w:p>
                <w:p w:rsidR="00F91737" w:rsidRPr="00F91737" w:rsidRDefault="00F91737" w:rsidP="00CD4A71">
                  <w:pPr>
                    <w:tabs>
                      <w:tab w:val="left" w:pos="9645"/>
                    </w:tabs>
                    <w:spacing w:before="94" w:after="94" w:line="240" w:lineRule="auto"/>
                    <w:ind w:left="856"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Важно, чтобы рот был широко открыт на протяжении всего упражнения. Нижняя челюсть при этом остается неподвижной.</w:t>
                  </w:r>
                </w:p>
                <w:p w:rsidR="00F91737" w:rsidRPr="00F91737" w:rsidRDefault="00F91737" w:rsidP="00F91737">
                  <w:pPr>
                    <w:tabs>
                      <w:tab w:val="left" w:pos="10079"/>
                    </w:tabs>
                    <w:spacing w:after="0" w:line="240" w:lineRule="auto"/>
                    <w:ind w:right="579"/>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br w:type="textWrapping" w:clear="all"/>
                  </w:r>
                  <w:r w:rsidRPr="00F91737">
                    <w:rPr>
                      <w:rFonts w:ascii="Times New Roman" w:eastAsia="Times New Roman" w:hAnsi="Times New Roman" w:cs="Times New Roman"/>
                      <w:noProof/>
                      <w:sz w:val="28"/>
                      <w:szCs w:val="28"/>
                      <w:lang w:eastAsia="ru-RU"/>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1905000" cy="1914525"/>
                        <wp:effectExtent l="19050" t="0" r="0" b="0"/>
                        <wp:wrapSquare wrapText="bothSides"/>
                        <wp:docPr id="231" name="Рисунок 11" descr="http://ds2483.msk.ru/pic/logoped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s2483.msk.ru/pic/logoped25-9.jpg"/>
                                <pic:cNvPicPr>
                                  <a:picLocks noChangeAspect="1" noChangeArrowheads="1"/>
                                </pic:cNvPicPr>
                              </pic:nvPicPr>
                              <pic:blipFill>
                                <a:blip r:embed="rId71" cstate="print"/>
                                <a:srcRect/>
                                <a:stretch>
                                  <a:fillRect/>
                                </a:stretch>
                              </pic:blipFill>
                              <pic:spPr bwMode="auto">
                                <a:xfrm>
                                  <a:off x="0" y="0"/>
                                  <a:ext cx="1905000" cy="1914525"/>
                                </a:xfrm>
                                <a:prstGeom prst="rect">
                                  <a:avLst/>
                                </a:prstGeom>
                                <a:noFill/>
                                <a:ln w="9525">
                                  <a:noFill/>
                                  <a:miter lim="800000"/>
                                  <a:headEnd/>
                                  <a:tailEnd/>
                                </a:ln>
                              </pic:spPr>
                            </pic:pic>
                          </a:graphicData>
                        </a:graphic>
                      </wp:anchor>
                    </w:drawing>
                  </w:r>
                </w:p>
                <w:p w:rsidR="00F91737" w:rsidRPr="00F91737" w:rsidRDefault="00F91737" w:rsidP="00F91737">
                  <w:pPr>
                    <w:tabs>
                      <w:tab w:val="left" w:pos="10079"/>
                    </w:tabs>
                    <w:spacing w:before="94" w:after="94" w:line="240" w:lineRule="auto"/>
                    <w:ind w:left="94" w:right="579" w:firstLine="360"/>
                    <w:jc w:val="both"/>
                    <w:rPr>
                      <w:rFonts w:ascii="Times New Roman" w:eastAsia="Times New Roman" w:hAnsi="Times New Roman" w:cs="Times New Roman"/>
                      <w:i/>
                      <w:iCs/>
                      <w:sz w:val="28"/>
                      <w:szCs w:val="28"/>
                      <w:lang w:eastAsia="ru-RU"/>
                    </w:rPr>
                  </w:pPr>
                  <w:r w:rsidRPr="00F91737">
                    <w:rPr>
                      <w:rFonts w:ascii="Times New Roman" w:eastAsia="Times New Roman" w:hAnsi="Times New Roman" w:cs="Times New Roman"/>
                      <w:b/>
                      <w:bCs/>
                      <w:i/>
                      <w:iCs/>
                      <w:sz w:val="28"/>
                      <w:szCs w:val="28"/>
                      <w:lang w:eastAsia="ru-RU"/>
                    </w:rPr>
                    <w:t>Гармошка</w:t>
                  </w:r>
                </w:p>
                <w:p w:rsidR="00F91737" w:rsidRPr="00F91737" w:rsidRDefault="00F91737" w:rsidP="00CD4A71">
                  <w:pPr>
                    <w:tabs>
                      <w:tab w:val="left" w:pos="10079"/>
                    </w:tabs>
                    <w:spacing w:before="94" w:after="94" w:line="240" w:lineRule="auto"/>
                    <w:ind w:left="94" w:right="855"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Цель. Закрепить верхний подъём языка, умение удерживать продолжительное время артикуляционный уклад, растянуть подъязычную связку (уздечку).</w:t>
                  </w:r>
                </w:p>
                <w:p w:rsidR="00F91737" w:rsidRPr="00F91737" w:rsidRDefault="00F91737" w:rsidP="00CD4A71">
                  <w:pPr>
                    <w:tabs>
                      <w:tab w:val="left" w:pos="10079"/>
                    </w:tabs>
                    <w:spacing w:before="94" w:after="94" w:line="240" w:lineRule="auto"/>
                    <w:ind w:left="856" w:right="997" w:hanging="402"/>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Описание. Это упражнение очень похоже на предыдущее. Улыбнувшись, широко открываем рот, "приклеиваем" широкий язык к верхнему нёбу, и стараемся удержать его в таком положении как можно дольше. Далее, не отрывая язык от нёба, с силой оттягиваем нижнюю челюсть вниз.</w:t>
                  </w:r>
                </w:p>
                <w:p w:rsidR="00F91737" w:rsidRPr="00F91737" w:rsidRDefault="00F91737" w:rsidP="00CD4A71">
                  <w:pPr>
                    <w:tabs>
                      <w:tab w:val="left" w:pos="10079"/>
                    </w:tabs>
                    <w:spacing w:before="94" w:after="94" w:line="240" w:lineRule="auto"/>
                    <w:ind w:left="856" w:right="997" w:firstLine="360"/>
                    <w:jc w:val="both"/>
                    <w:rPr>
                      <w:rFonts w:ascii="Times New Roman" w:eastAsia="Times New Roman" w:hAnsi="Times New Roman" w:cs="Times New Roman"/>
                      <w:sz w:val="28"/>
                      <w:szCs w:val="28"/>
                      <w:lang w:eastAsia="ru-RU"/>
                    </w:rPr>
                  </w:pPr>
                  <w:r w:rsidRPr="00F91737">
                    <w:rPr>
                      <w:rFonts w:ascii="Times New Roman" w:eastAsia="Times New Roman" w:hAnsi="Times New Roman" w:cs="Times New Roman"/>
                      <w:sz w:val="28"/>
                      <w:szCs w:val="28"/>
                      <w:lang w:eastAsia="ru-RU"/>
                    </w:rPr>
                    <w:t>Важно, чтобы при выполнении этого упражнения рот открывался как можно шире.</w:t>
                  </w:r>
                </w:p>
              </w:tc>
            </w:tr>
          </w:tbl>
          <w:p w:rsidR="00F91737" w:rsidRPr="00F91737" w:rsidRDefault="00F91737" w:rsidP="00F91737">
            <w:pPr>
              <w:shd w:val="clear" w:color="auto" w:fill="FFFFFF"/>
              <w:spacing w:before="94" w:after="94" w:line="240" w:lineRule="auto"/>
              <w:ind w:right="563"/>
              <w:jc w:val="both"/>
              <w:rPr>
                <w:rFonts w:ascii="Times New Roman" w:eastAsia="Times New Roman" w:hAnsi="Times New Roman" w:cs="Times New Roman"/>
                <w:sz w:val="26"/>
                <w:szCs w:val="26"/>
                <w:lang w:eastAsia="ru-RU"/>
              </w:rPr>
            </w:pPr>
          </w:p>
        </w:tc>
      </w:tr>
    </w:tbl>
    <w:p w:rsidR="00CD4A71" w:rsidRDefault="00CD4A71"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p>
    <w:p w:rsidR="00CD4A71" w:rsidRDefault="00CD4A71" w:rsidP="003621FA">
      <w:pPr>
        <w:shd w:val="clear" w:color="auto" w:fill="FFFFFF"/>
        <w:spacing w:before="299" w:after="0" w:line="240" w:lineRule="auto"/>
        <w:ind w:right="850" w:hanging="633"/>
        <w:outlineLvl w:val="0"/>
        <w:rPr>
          <w:rFonts w:ascii="Times New Roman" w:eastAsia="Times New Roman" w:hAnsi="Times New Roman" w:cs="Times New Roman"/>
          <w:b/>
          <w:bCs/>
          <w:color w:val="7030A0"/>
          <w:kern w:val="36"/>
          <w:sz w:val="28"/>
          <w:szCs w:val="28"/>
          <w:lang w:eastAsia="ru-RU"/>
        </w:rPr>
      </w:pPr>
    </w:p>
    <w:p w:rsidR="003621FA" w:rsidRDefault="003621FA"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p>
    <w:p w:rsidR="003621FA" w:rsidRDefault="003621FA"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p>
    <w:p w:rsidR="003621FA" w:rsidRDefault="003621FA"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p>
    <w:p w:rsidR="003621FA" w:rsidRDefault="003621FA"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p>
    <w:p w:rsidR="003621FA" w:rsidRDefault="003621FA"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p>
    <w:p w:rsidR="001D5A1C" w:rsidRPr="00C432E5" w:rsidRDefault="001D5A1C" w:rsidP="00C432E5">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r w:rsidRPr="00C432E5">
        <w:rPr>
          <w:rFonts w:ascii="Times New Roman" w:eastAsia="Times New Roman" w:hAnsi="Times New Roman" w:cs="Times New Roman"/>
          <w:b/>
          <w:bCs/>
          <w:color w:val="7030A0"/>
          <w:kern w:val="36"/>
          <w:sz w:val="28"/>
          <w:szCs w:val="28"/>
          <w:lang w:eastAsia="ru-RU"/>
        </w:rPr>
        <w:t>Язычок делает зарядку для звука Р</w:t>
      </w:r>
    </w:p>
    <w:tbl>
      <w:tblPr>
        <w:tblW w:w="10050" w:type="dxa"/>
        <w:tblCellSpacing w:w="0" w:type="dxa"/>
        <w:tblCellMar>
          <w:top w:w="374" w:type="dxa"/>
          <w:left w:w="0" w:type="dxa"/>
          <w:right w:w="0" w:type="dxa"/>
        </w:tblCellMar>
        <w:tblLook w:val="04A0" w:firstRow="1" w:lastRow="0" w:firstColumn="1" w:lastColumn="0" w:noHBand="0" w:noVBand="1"/>
      </w:tblPr>
      <w:tblGrid>
        <w:gridCol w:w="10050"/>
      </w:tblGrid>
      <w:tr w:rsidR="001D5A1C" w:rsidRPr="00C432E5" w:rsidTr="00C432E5">
        <w:trPr>
          <w:tblCellSpacing w:w="0" w:type="dxa"/>
        </w:trPr>
        <w:tc>
          <w:tcPr>
            <w:tcW w:w="0" w:type="auto"/>
            <w:vAlign w:val="center"/>
            <w:hideMark/>
          </w:tcPr>
          <w:p w:rsidR="001D5A1C" w:rsidRPr="00C432E5" w:rsidRDefault="001D5A1C" w:rsidP="00C432E5">
            <w:pPr>
              <w:spacing w:after="94" w:line="299" w:lineRule="atLeast"/>
              <w:ind w:right="850" w:hanging="633"/>
              <w:jc w:val="center"/>
              <w:rPr>
                <w:rFonts w:ascii="Times New Roman" w:eastAsia="Times New Roman" w:hAnsi="Times New Roman" w:cs="Times New Roman"/>
                <w:color w:val="7030A0"/>
                <w:sz w:val="28"/>
                <w:szCs w:val="28"/>
                <w:lang w:eastAsia="ru-RU"/>
              </w:rPr>
            </w:pPr>
          </w:p>
        </w:tc>
      </w:tr>
    </w:tbl>
    <w:p w:rsidR="001D5A1C" w:rsidRPr="00A1145C" w:rsidRDefault="001D5A1C" w:rsidP="0013718F">
      <w:pPr>
        <w:shd w:val="clear" w:color="auto" w:fill="FFFFFF"/>
        <w:spacing w:after="0" w:line="240" w:lineRule="auto"/>
        <w:ind w:right="850" w:hanging="633"/>
        <w:jc w:val="both"/>
        <w:rPr>
          <w:rFonts w:ascii="Times New Roman" w:eastAsia="Times New Roman" w:hAnsi="Times New Roman" w:cs="Times New Roman"/>
          <w:vanish/>
          <w:sz w:val="28"/>
          <w:szCs w:val="28"/>
          <w:lang w:eastAsia="ru-RU"/>
        </w:rPr>
      </w:pPr>
    </w:p>
    <w:tbl>
      <w:tblPr>
        <w:tblW w:w="10800" w:type="dxa"/>
        <w:jc w:val="center"/>
        <w:tblCellSpacing w:w="0" w:type="dxa"/>
        <w:tblCellMar>
          <w:top w:w="150" w:type="dxa"/>
          <w:left w:w="150" w:type="dxa"/>
          <w:bottom w:w="150" w:type="dxa"/>
          <w:right w:w="150" w:type="dxa"/>
        </w:tblCellMar>
        <w:tblLook w:val="04A0" w:firstRow="1" w:lastRow="0" w:firstColumn="1" w:lastColumn="0" w:noHBand="0" w:noVBand="1"/>
      </w:tblPr>
      <w:tblGrid>
        <w:gridCol w:w="10800"/>
      </w:tblGrid>
      <w:tr w:rsidR="001D5A1C" w:rsidRPr="00A1145C" w:rsidTr="00133E8C">
        <w:trPr>
          <w:tblCellSpacing w:w="0" w:type="dxa"/>
          <w:jc w:val="center"/>
        </w:trPr>
        <w:tc>
          <w:tcPr>
            <w:tcW w:w="0" w:type="auto"/>
            <w:vAlign w:val="center"/>
            <w:hideMark/>
          </w:tcPr>
          <w:p w:rsidR="001D5A1C" w:rsidRPr="00A1145C" w:rsidRDefault="009B75BD" w:rsidP="00CD4A71">
            <w:pPr>
              <w:spacing w:before="94" w:after="94" w:line="240" w:lineRule="auto"/>
              <w:ind w:left="856" w:right="850" w:firstLine="42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Сегодня мы приведем традиционный комплекс упражнений, необходимых для подготовки артикуляционного аппарата к постановке правильного звука Р.</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50048"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233" name="Рисунок 11" descr="http://ds2483.msk.ru/pic/logoped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s2483.msk.ru/pic/logoped26-1.jpg"/>
                          <pic:cNvPicPr>
                            <a:picLocks noChangeAspect="1" noChangeArrowheads="1"/>
                          </pic:cNvPicPr>
                        </pic:nvPicPr>
                        <pic:blipFill>
                          <a:blip r:embed="rId72"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Почистим зубки</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Выработать подъем языка вверх и умение владеть языком.</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Описание. Открываем рот достаточно широко и кончиком языка "чистим" верхние зубы с внутренней стороны, делая движения </w:t>
            </w:r>
            <w:r w:rsidR="009B75BD" w:rsidRPr="00A1145C">
              <w:rPr>
                <w:rFonts w:ascii="Times New Roman" w:eastAsia="Times New Roman" w:hAnsi="Times New Roman" w:cs="Times New Roman"/>
                <w:sz w:val="28"/>
                <w:szCs w:val="28"/>
                <w:lang w:eastAsia="ru-RU"/>
              </w:rPr>
              <w:t xml:space="preserve"> </w:t>
            </w:r>
            <w:r w:rsidRPr="00A1145C">
              <w:rPr>
                <w:rFonts w:ascii="Times New Roman" w:eastAsia="Times New Roman" w:hAnsi="Times New Roman" w:cs="Times New Roman"/>
                <w:sz w:val="28"/>
                <w:szCs w:val="28"/>
                <w:lang w:eastAsia="ru-RU"/>
              </w:rPr>
              <w:t>языком вправо и влево.</w:t>
            </w:r>
          </w:p>
          <w:p w:rsidR="001D5A1C" w:rsidRPr="00A1145C" w:rsidRDefault="009B75BD" w:rsidP="00CD4A71">
            <w:pPr>
              <w:spacing w:before="94" w:after="94" w:line="240" w:lineRule="auto"/>
              <w:ind w:left="856" w:right="850" w:firstLine="56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 бы губы были в улыбке, а верхние и нижние зубы хорошо видны. Следим, чтобы кончик языка находился у корней верхних зубов. Часто дети допускают в этом упражнении ошибку, когда нижняя челюсть синхронно выполняет все движения язычка. Этого допускать нельзя. Работает только язык.</w:t>
            </w:r>
          </w:p>
          <w:p w:rsidR="001D5A1C" w:rsidRPr="00A1145C" w:rsidRDefault="001D5A1C" w:rsidP="0013718F">
            <w:pPr>
              <w:spacing w:after="0"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ype="textWrapping" w:clear="all"/>
            </w:r>
            <w:r w:rsidRPr="00A1145C">
              <w:rPr>
                <w:rFonts w:ascii="Times New Roman" w:eastAsia="Times New Roman" w:hAnsi="Times New Roman" w:cs="Times New Roman"/>
                <w:noProof/>
                <w:sz w:val="28"/>
                <w:szCs w:val="28"/>
                <w:lang w:eastAsia="ru-RU"/>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428750" cy="2095500"/>
                  <wp:effectExtent l="19050" t="0" r="0" b="0"/>
                  <wp:wrapSquare wrapText="bothSides"/>
                  <wp:docPr id="48" name="Рисунок 12" descr="http://ds2483.msk.ru/pic/logoped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s2483.msk.ru/pic/logoped26-2.jpg"/>
                          <pic:cNvPicPr>
                            <a:picLocks noChangeAspect="1" noChangeArrowheads="1"/>
                          </pic:cNvPicPr>
                        </pic:nvPicPr>
                        <pic:blipFill>
                          <a:blip r:embed="rId73" cstate="print"/>
                          <a:srcRect/>
                          <a:stretch>
                            <a:fillRect/>
                          </a:stretch>
                        </pic:blipFill>
                        <pic:spPr bwMode="auto">
                          <a:xfrm>
                            <a:off x="0" y="0"/>
                            <a:ext cx="1428750" cy="2095500"/>
                          </a:xfrm>
                          <a:prstGeom prst="rect">
                            <a:avLst/>
                          </a:prstGeom>
                          <a:noFill/>
                          <a:ln w="9525">
                            <a:noFill/>
                            <a:miter lim="800000"/>
                            <a:headEnd/>
                            <a:tailEnd/>
                          </a:ln>
                        </pic:spPr>
                      </pic:pic>
                    </a:graphicData>
                  </a:graphic>
                </wp:anchor>
              </w:drawing>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Маляр</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Отрабатывать верхний подъём языка и его подвижность.</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открываем рот и "красим" кончиком языка нёбо, делая языком движения вперед-назад.</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губы и нижняя челюсть были неподвижны, а кончик языка доходил до внутренней поверхности верхних зубов, когда он продвигается вперед и не высовывался изо рта.</w:t>
            </w:r>
          </w:p>
          <w:p w:rsidR="001D5A1C" w:rsidRPr="00A1145C" w:rsidRDefault="001D5A1C" w:rsidP="00C432E5">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47" name="Рисунок 13" descr="http://ds2483.msk.ru/pic/logoped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2483.msk.ru/pic/logoped26-3.jpg"/>
                          <pic:cNvPicPr>
                            <a:picLocks noChangeAspect="1" noChangeArrowheads="1"/>
                          </pic:cNvPicPr>
                        </pic:nvPicPr>
                        <pic:blipFill>
                          <a:blip r:embed="rId74"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Забей мяч в ворота</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Вырабатывать плавную, длительную, воздушную струю, идущую посередине языка.</w:t>
            </w:r>
          </w:p>
          <w:p w:rsidR="001D5A1C" w:rsidRPr="00A1145C" w:rsidRDefault="009B75BD" w:rsidP="00CD4A71">
            <w:pPr>
              <w:spacing w:before="94" w:after="94" w:line="240" w:lineRule="auto"/>
              <w:ind w:left="856"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Оборудование. Нам понадобится ватный шарик или мяч от пинг-понга, импровизированные ворота. Данное упражнение можно делать лёжа на полу, на животе, или сидя за столом.</w:t>
            </w:r>
          </w:p>
          <w:p w:rsidR="001D5A1C" w:rsidRPr="00A1145C" w:rsidRDefault="009B75BD" w:rsidP="00CD4A71">
            <w:pPr>
              <w:spacing w:before="94" w:after="94" w:line="240" w:lineRule="auto"/>
              <w:ind w:left="856"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Описание. Улыбнувшись, положим широкий кончик языка на нижнюю губу и, как бы произнося длительно звук ф, пытаемся забить ватный шарик в ворота.</w:t>
            </w:r>
          </w:p>
          <w:p w:rsidR="001D5A1C" w:rsidRPr="00A1145C" w:rsidRDefault="009B75BD" w:rsidP="00CD4A71">
            <w:pPr>
              <w:spacing w:before="94" w:after="94" w:line="240" w:lineRule="auto"/>
              <w:ind w:left="856" w:right="850" w:hanging="65"/>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малыш не закусывал нижнюю губу и не надувал щёки. Весь воздух должен проходить по центру язычка.</w:t>
            </w:r>
          </w:p>
          <w:p w:rsidR="001D5A1C" w:rsidRPr="00A1145C" w:rsidRDefault="001D5A1C" w:rsidP="00F91737">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lastRenderedPageBreak/>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428750" cy="2162175"/>
                  <wp:effectExtent l="19050" t="0" r="0" b="0"/>
                  <wp:wrapSquare wrapText="bothSides"/>
                  <wp:docPr id="235" name="Рисунок 14" descr="http://ds2483.msk.ru/pic/logoped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s2483.msk.ru/pic/logoped26-4.jpg"/>
                          <pic:cNvPicPr>
                            <a:picLocks noChangeAspect="1" noChangeArrowheads="1"/>
                          </pic:cNvPicPr>
                        </pic:nvPicPr>
                        <pic:blipFill>
                          <a:blip r:embed="rId64" cstate="print"/>
                          <a:srcRect/>
                          <a:stretch>
                            <a:fillRect/>
                          </a:stretch>
                        </pic:blipFill>
                        <pic:spPr bwMode="auto">
                          <a:xfrm>
                            <a:off x="0" y="0"/>
                            <a:ext cx="1428750" cy="216217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Вкусное варенье</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Вырабатывать движение широкой передней части языка вверх и положение языка, близкое к форме чашечки, которое он принимает при произнесении шипящих звуков.</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Оборудование. Немного варенья или что-то его заменяющее, вкусное, достаточно жидкое, ложка.</w:t>
            </w:r>
          </w:p>
          <w:p w:rsidR="001D5A1C" w:rsidRPr="00A1145C" w:rsidRDefault="001D5A1C"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Намазываем верхнюю губу малыша вареньем, а теперь приоткрыв рот, широким языком облизываем верхнюю губу, делая движение языком сверху вниз.</w:t>
            </w:r>
          </w:p>
          <w:p w:rsidR="001D5A1C" w:rsidRPr="00A1145C" w:rsidRDefault="009B75BD" w:rsidP="003621FA">
            <w:pPr>
              <w:spacing w:before="94" w:after="94" w:line="240" w:lineRule="auto"/>
              <w:ind w:left="714" w:right="850" w:hanging="1347"/>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работал только язык. Нижняя челюсть при этом остается неподвижной. Если у ребенка так не получается, придержите челюсть пальцем. Движения языка строго сверху вниз, а не из стороны в сторону. Язычок широкий и почти целиком закрывает верхнюю губу при облизывании.</w:t>
            </w:r>
          </w:p>
          <w:p w:rsidR="001D5A1C" w:rsidRPr="00A1145C" w:rsidRDefault="001D5A1C" w:rsidP="003621FA">
            <w:pPr>
              <w:spacing w:after="0" w:line="240" w:lineRule="auto"/>
              <w:ind w:left="856"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Индюк</w:t>
            </w:r>
          </w:p>
          <w:p w:rsidR="001D5A1C" w:rsidRPr="00A1145C" w:rsidRDefault="001D5A1C" w:rsidP="003621FA">
            <w:pPr>
              <w:spacing w:before="94" w:after="94" w:line="240" w:lineRule="auto"/>
              <w:ind w:left="856" w:right="850" w:firstLine="56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Выработать верхний подъём языка, подвижность его передней части.</w:t>
            </w:r>
          </w:p>
          <w:p w:rsidR="001D5A1C" w:rsidRPr="00A1145C" w:rsidRDefault="001D5A1C" w:rsidP="003621FA">
            <w:pPr>
              <w:spacing w:before="94" w:after="94" w:line="240" w:lineRule="auto"/>
              <w:ind w:left="714" w:right="850" w:firstLine="56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Описание. Приоткрыв рот, положим язык на верхнюю губу и широким языком по верхней губе производим движение </w:t>
            </w:r>
            <w:r w:rsidR="002000E9">
              <w:rPr>
                <w:rFonts w:ascii="Times New Roman" w:eastAsia="Times New Roman" w:hAnsi="Times New Roman" w:cs="Times New Roman"/>
                <w:noProof/>
                <w:sz w:val="28"/>
                <w:szCs w:val="28"/>
                <w:lang w:eastAsia="ru-RU"/>
              </w:rPr>
              <w:drawing>
                <wp:anchor distT="0" distB="0" distL="0" distR="0" simplePos="0" relativeHeight="251655168" behindDoc="0" locked="0" layoutInCell="1" allowOverlap="0">
                  <wp:simplePos x="0" y="0"/>
                  <wp:positionH relativeFrom="column">
                    <wp:posOffset>-159385</wp:posOffset>
                  </wp:positionH>
                  <wp:positionV relativeFrom="line">
                    <wp:posOffset>1678305</wp:posOffset>
                  </wp:positionV>
                  <wp:extent cx="1898015" cy="2731135"/>
                  <wp:effectExtent l="19050" t="0" r="6985" b="0"/>
                  <wp:wrapSquare wrapText="bothSides"/>
                  <wp:docPr id="238" name="Рисунок 16" descr="http://ds2483.msk.ru/pic/logoped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2483.msk.ru/pic/logoped26-6.jpg"/>
                          <pic:cNvPicPr>
                            <a:picLocks noChangeAspect="1" noChangeArrowheads="1"/>
                          </pic:cNvPicPr>
                        </pic:nvPicPr>
                        <pic:blipFill>
                          <a:blip r:embed="rId75" cstate="print"/>
                          <a:srcRect/>
                          <a:stretch>
                            <a:fillRect/>
                          </a:stretch>
                        </pic:blipFill>
                        <pic:spPr bwMode="auto">
                          <a:xfrm>
                            <a:off x="0" y="0"/>
                            <a:ext cx="1898015" cy="273113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sz w:val="28"/>
                <w:szCs w:val="28"/>
                <w:lang w:eastAsia="ru-RU"/>
              </w:rPr>
              <w:t>вперед и назад, стараясь не отрывать язык от губы -поглаживая ее. Сначала движения медленные, затем темп убыстряем и добавляем голос. При правильном выполнении упражнения мы должны услышать звук, похожий на "песенку" индюка бл-бл-бл (как индюк "разговаривает").</w:t>
            </w:r>
          </w:p>
          <w:p w:rsidR="001D5A1C" w:rsidRPr="00A1145C" w:rsidRDefault="009B75BD" w:rsidP="003621FA">
            <w:pPr>
              <w:spacing w:before="94" w:after="94" w:line="240" w:lineRule="auto"/>
              <w:ind w:right="850" w:firstLine="128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язык был широким и не сужался, а движения языком были вперед-назад, а не из стороны в сторону.</w:t>
            </w:r>
          </w:p>
          <w:p w:rsidR="001D5A1C" w:rsidRPr="00A1145C" w:rsidRDefault="002000E9" w:rsidP="002000E9">
            <w:pPr>
              <w:spacing w:after="0" w:line="240" w:lineRule="auto"/>
              <w:ind w:right="850" w:firstLine="8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0" distR="0" simplePos="0" relativeHeight="251654144" behindDoc="0" locked="0" layoutInCell="1" allowOverlap="0">
                  <wp:simplePos x="0" y="0"/>
                  <wp:positionH relativeFrom="column">
                    <wp:posOffset>-194945</wp:posOffset>
                  </wp:positionH>
                  <wp:positionV relativeFrom="line">
                    <wp:posOffset>-2016760</wp:posOffset>
                  </wp:positionV>
                  <wp:extent cx="1417320" cy="1590675"/>
                  <wp:effectExtent l="19050" t="0" r="0" b="0"/>
                  <wp:wrapSquare wrapText="bothSides"/>
                  <wp:docPr id="236" name="Рисунок 15" descr="http://ds2483.msk.ru/pic/logoped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s2483.msk.ru/pic/logoped26-5.jpg"/>
                          <pic:cNvPicPr>
                            <a:picLocks noChangeAspect="1" noChangeArrowheads="1"/>
                          </pic:cNvPicPr>
                        </pic:nvPicPr>
                        <pic:blipFill>
                          <a:blip r:embed="rId76" cstate="print"/>
                          <a:srcRect/>
                          <a:stretch>
                            <a:fillRect/>
                          </a:stretch>
                        </pic:blipFill>
                        <pic:spPr bwMode="auto">
                          <a:xfrm>
                            <a:off x="0" y="0"/>
                            <a:ext cx="1417320" cy="15906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8"/>
                <w:szCs w:val="28"/>
                <w:lang w:eastAsia="ru-RU"/>
              </w:rPr>
              <w:t>Бар</w:t>
            </w:r>
            <w:r w:rsidR="001D5A1C" w:rsidRPr="00A1145C">
              <w:rPr>
                <w:rFonts w:ascii="Times New Roman" w:eastAsia="Times New Roman" w:hAnsi="Times New Roman" w:cs="Times New Roman"/>
                <w:b/>
                <w:bCs/>
                <w:sz w:val="28"/>
                <w:szCs w:val="28"/>
                <w:lang w:eastAsia="ru-RU"/>
              </w:rPr>
              <w:t>абанщик</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Закрепить верхний подъём языка, выработать умение делать кончик языка напряженным.</w:t>
            </w:r>
          </w:p>
          <w:p w:rsidR="001D5A1C" w:rsidRPr="00A1145C" w:rsidRDefault="001D5A1C"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широко открыть рот и постучать кончиком языка по бугоркам за верхними зубами (альвеолам), многократно и отчетливо произнося звук, напоминающий английский звук d: d-d-d... Сначала звук d произносим медленно, постепенно убыстряя темп.</w:t>
            </w:r>
          </w:p>
          <w:p w:rsidR="001D5A1C" w:rsidRPr="00A1145C" w:rsidRDefault="001D5A1C" w:rsidP="002000E9">
            <w:pPr>
              <w:spacing w:before="94" w:after="94" w:line="240" w:lineRule="auto"/>
              <w:ind w:right="850" w:firstLine="57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рот был широко открыт на протяжении всего упражнения. Нижняя челюсть при этом остается неподвижной.</w:t>
            </w:r>
          </w:p>
          <w:p w:rsidR="001D5A1C" w:rsidRPr="00A1145C" w:rsidRDefault="001D5A1C" w:rsidP="00F91737">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lastRenderedPageBreak/>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905000" cy="2543175"/>
                  <wp:effectExtent l="19050" t="0" r="0" b="0"/>
                  <wp:wrapSquare wrapText="bothSides"/>
                  <wp:docPr id="239" name="Рисунок 17" descr="http://ds2483.msk.ru/pic/logoped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s2483.msk.ru/pic/logoped26-7.jpg"/>
                          <pic:cNvPicPr>
                            <a:picLocks noChangeAspect="1" noChangeArrowheads="1"/>
                          </pic:cNvPicPr>
                        </pic:nvPicPr>
                        <pic:blipFill>
                          <a:blip r:embed="rId69" cstate="print"/>
                          <a:srcRect/>
                          <a:stretch>
                            <a:fillRect/>
                          </a:stretch>
                        </pic:blipFill>
                        <pic:spPr bwMode="auto">
                          <a:xfrm>
                            <a:off x="0" y="0"/>
                            <a:ext cx="1905000" cy="254317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Лошадка</w:t>
            </w:r>
          </w:p>
          <w:p w:rsidR="001D5A1C" w:rsidRPr="00A1145C" w:rsidRDefault="001D5A1C" w:rsidP="00C432E5">
            <w:pPr>
              <w:spacing w:before="94" w:after="94" w:line="240" w:lineRule="auto"/>
              <w:ind w:right="850" w:firstLine="57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Закрепить верхний подъём языка, выработать умение делать кончик языка напряженным.</w:t>
            </w:r>
          </w:p>
          <w:p w:rsidR="001D5A1C" w:rsidRPr="00A1145C" w:rsidRDefault="001D5A1C"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широко открыть рот и постучать кончиком языка по бугоркам за верхними зубами (альвеолам), многократно и отчетливо произнося звук, напоминающий английский звук d: d-d-d... Сначала звук d произносим медленно, постепенно убыстряя темп.</w:t>
            </w:r>
          </w:p>
          <w:p w:rsidR="001D5A1C" w:rsidRPr="00A1145C" w:rsidRDefault="009B75BD" w:rsidP="003621FA">
            <w:pPr>
              <w:spacing w:before="94" w:after="94" w:line="240" w:lineRule="auto"/>
              <w:ind w:left="998" w:right="850" w:hanging="127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рот был широко открыт на протяжении всего упражнения. Нижняя челюсть при этом остается неподвижной.</w:t>
            </w:r>
          </w:p>
          <w:p w:rsidR="00F91737" w:rsidRDefault="00F91737"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5C08FC" w:rsidRDefault="005C08FC"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5C08FC" w:rsidRDefault="005C08FC"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428750" cy="1828800"/>
                  <wp:effectExtent l="19050" t="0" r="0" b="0"/>
                  <wp:wrapSquare wrapText="bothSides"/>
                  <wp:docPr id="241" name="Рисунок 18" descr="http://ds2483.msk.ru/pic/logoped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s2483.msk.ru/pic/logoped26-8.jpg"/>
                          <pic:cNvPicPr>
                            <a:picLocks noChangeAspect="1" noChangeArrowheads="1"/>
                          </pic:cNvPicPr>
                        </pic:nvPicPr>
                        <pic:blipFill>
                          <a:blip r:embed="rId77" cstate="print"/>
                          <a:srcRect/>
                          <a:stretch>
                            <a:fillRect/>
                          </a:stretch>
                        </pic:blipFill>
                        <pic:spPr bwMode="auto">
                          <a:xfrm>
                            <a:off x="0" y="0"/>
                            <a:ext cx="1428750" cy="182880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Грибок</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Закрепить верхний подъём языка, умение удерживать продолжительное время артикуляционный уклад, растянуть подъязычную связку (уздечку).</w:t>
            </w:r>
          </w:p>
          <w:p w:rsidR="001D5A1C" w:rsidRPr="00A1145C" w:rsidRDefault="001D5A1C" w:rsidP="002000E9">
            <w:pPr>
              <w:spacing w:before="94" w:after="94" w:line="240" w:lineRule="auto"/>
              <w:ind w:right="850" w:firstLine="289"/>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Это упражнение очень похоже на предыдущее. Улыбнувшись, широко открываем рот, "приклеиваем" широкий язык к верхнему нёбу, и стараемся удержать его в таком положении как можно дольше.</w:t>
            </w:r>
          </w:p>
          <w:p w:rsidR="001D5A1C" w:rsidRPr="00A1145C" w:rsidRDefault="009B75BD" w:rsidP="003621FA">
            <w:pPr>
              <w:spacing w:before="94" w:after="94" w:line="240" w:lineRule="auto"/>
              <w:ind w:left="998"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рот был широко открыт на протяжении всего упражнения. Нижняя челюсть при этом остается неподвижной.</w:t>
            </w:r>
          </w:p>
        </w:tc>
      </w:tr>
    </w:tbl>
    <w:p w:rsidR="00CD4A71" w:rsidRPr="00C432E5" w:rsidRDefault="00CD4A71" w:rsidP="003621FA">
      <w:pPr>
        <w:shd w:val="clear" w:color="auto" w:fill="FFFFFF"/>
        <w:spacing w:before="299" w:after="0" w:line="240" w:lineRule="auto"/>
        <w:ind w:right="850"/>
        <w:outlineLvl w:val="0"/>
        <w:rPr>
          <w:rFonts w:ascii="Times New Roman" w:eastAsia="Times New Roman" w:hAnsi="Times New Roman" w:cs="Times New Roman"/>
          <w:b/>
          <w:bCs/>
          <w:color w:val="7030A0"/>
          <w:kern w:val="36"/>
          <w:sz w:val="28"/>
          <w:szCs w:val="28"/>
          <w:lang w:eastAsia="ru-RU"/>
        </w:rPr>
      </w:pPr>
    </w:p>
    <w:tbl>
      <w:tblPr>
        <w:tblpPr w:leftFromText="180" w:rightFromText="180" w:horzAnchor="margin" w:tblpXSpec="center" w:tblpY="623"/>
        <w:tblW w:w="10050" w:type="dxa"/>
        <w:tblCellSpacing w:w="0" w:type="dxa"/>
        <w:tblCellMar>
          <w:top w:w="374" w:type="dxa"/>
          <w:left w:w="0" w:type="dxa"/>
          <w:right w:w="0" w:type="dxa"/>
        </w:tblCellMar>
        <w:tblLook w:val="04A0" w:firstRow="1" w:lastRow="0" w:firstColumn="1" w:lastColumn="0" w:noHBand="0" w:noVBand="1"/>
      </w:tblPr>
      <w:tblGrid>
        <w:gridCol w:w="10050"/>
      </w:tblGrid>
      <w:tr w:rsidR="001D5A1C" w:rsidRPr="00A1145C" w:rsidTr="005C08FC">
        <w:trPr>
          <w:tblCellSpacing w:w="0" w:type="dxa"/>
        </w:trPr>
        <w:tc>
          <w:tcPr>
            <w:tcW w:w="0" w:type="auto"/>
            <w:vAlign w:val="center"/>
            <w:hideMark/>
          </w:tcPr>
          <w:p w:rsidR="001D5A1C" w:rsidRPr="00A1145C" w:rsidRDefault="001D5A1C" w:rsidP="005C08FC">
            <w:pPr>
              <w:spacing w:after="94" w:line="299" w:lineRule="atLeast"/>
              <w:ind w:right="850" w:hanging="633"/>
              <w:jc w:val="both"/>
              <w:rPr>
                <w:rFonts w:ascii="Times New Roman" w:eastAsia="Times New Roman" w:hAnsi="Times New Roman" w:cs="Times New Roman"/>
                <w:sz w:val="28"/>
                <w:szCs w:val="28"/>
                <w:lang w:eastAsia="ru-RU"/>
              </w:rPr>
            </w:pPr>
          </w:p>
        </w:tc>
      </w:tr>
    </w:tbl>
    <w:p w:rsidR="001D5A1C" w:rsidRPr="00A1145C" w:rsidRDefault="001D5A1C" w:rsidP="0013718F">
      <w:pPr>
        <w:shd w:val="clear" w:color="auto" w:fill="FFFFFF"/>
        <w:spacing w:after="0" w:line="240" w:lineRule="auto"/>
        <w:ind w:right="850" w:hanging="633"/>
        <w:jc w:val="both"/>
        <w:rPr>
          <w:rFonts w:ascii="Times New Roman" w:eastAsia="Times New Roman" w:hAnsi="Times New Roman" w:cs="Times New Roman"/>
          <w:vanish/>
          <w:sz w:val="28"/>
          <w:szCs w:val="28"/>
          <w:lang w:eastAsia="ru-RU"/>
        </w:rPr>
      </w:pPr>
    </w:p>
    <w:tbl>
      <w:tblPr>
        <w:tblW w:w="10800" w:type="dxa"/>
        <w:jc w:val="center"/>
        <w:tblCellSpacing w:w="0" w:type="dxa"/>
        <w:tblCellMar>
          <w:top w:w="150" w:type="dxa"/>
          <w:left w:w="150" w:type="dxa"/>
          <w:bottom w:w="150" w:type="dxa"/>
          <w:right w:w="150" w:type="dxa"/>
        </w:tblCellMar>
        <w:tblLook w:val="04A0" w:firstRow="1" w:lastRow="0" w:firstColumn="1" w:lastColumn="0" w:noHBand="0" w:noVBand="1"/>
      </w:tblPr>
      <w:tblGrid>
        <w:gridCol w:w="10800"/>
      </w:tblGrid>
      <w:tr w:rsidR="001D5A1C" w:rsidRPr="00A1145C" w:rsidTr="00B176A5">
        <w:trPr>
          <w:trHeight w:val="14739"/>
          <w:tblCellSpacing w:w="0" w:type="dxa"/>
          <w:jc w:val="center"/>
        </w:trPr>
        <w:tc>
          <w:tcPr>
            <w:tcW w:w="10800" w:type="dxa"/>
            <w:vAlign w:val="center"/>
            <w:hideMark/>
          </w:tcPr>
          <w:p w:rsidR="003621FA" w:rsidRPr="00C432E5" w:rsidRDefault="003621FA" w:rsidP="003621FA">
            <w:pPr>
              <w:shd w:val="clear" w:color="auto" w:fill="FFFFFF"/>
              <w:spacing w:before="299" w:after="0" w:line="240" w:lineRule="auto"/>
              <w:ind w:right="850" w:hanging="633"/>
              <w:jc w:val="center"/>
              <w:outlineLvl w:val="0"/>
              <w:rPr>
                <w:rFonts w:ascii="Times New Roman" w:eastAsia="Times New Roman" w:hAnsi="Times New Roman" w:cs="Times New Roman"/>
                <w:b/>
                <w:bCs/>
                <w:color w:val="7030A0"/>
                <w:kern w:val="36"/>
                <w:sz w:val="28"/>
                <w:szCs w:val="28"/>
                <w:lang w:eastAsia="ru-RU"/>
              </w:rPr>
            </w:pPr>
            <w:r w:rsidRPr="00C432E5">
              <w:rPr>
                <w:rFonts w:ascii="Times New Roman" w:eastAsia="Times New Roman" w:hAnsi="Times New Roman" w:cs="Times New Roman"/>
                <w:b/>
                <w:bCs/>
                <w:color w:val="7030A0"/>
                <w:kern w:val="36"/>
                <w:sz w:val="28"/>
                <w:szCs w:val="28"/>
                <w:lang w:eastAsia="ru-RU"/>
              </w:rPr>
              <w:lastRenderedPageBreak/>
              <w:t>Язычок</w:t>
            </w:r>
            <w:r>
              <w:rPr>
                <w:rFonts w:ascii="Times New Roman" w:eastAsia="Times New Roman" w:hAnsi="Times New Roman" w:cs="Times New Roman"/>
                <w:b/>
                <w:bCs/>
                <w:color w:val="7030A0"/>
                <w:kern w:val="36"/>
                <w:sz w:val="28"/>
                <w:szCs w:val="28"/>
                <w:lang w:eastAsia="ru-RU"/>
              </w:rPr>
              <w:t xml:space="preserve"> делает зарядку для звуков Ш и Ж</w:t>
            </w:r>
          </w:p>
          <w:p w:rsidR="003621FA" w:rsidRDefault="003621FA" w:rsidP="002000E9">
            <w:pPr>
              <w:spacing w:before="94" w:after="94" w:line="240" w:lineRule="auto"/>
              <w:ind w:right="850" w:firstLine="431"/>
              <w:jc w:val="both"/>
              <w:rPr>
                <w:rFonts w:ascii="Times New Roman" w:eastAsia="Times New Roman" w:hAnsi="Times New Roman" w:cs="Times New Roman"/>
                <w:sz w:val="28"/>
                <w:szCs w:val="28"/>
                <w:lang w:eastAsia="ru-RU"/>
              </w:rPr>
            </w:pPr>
          </w:p>
          <w:p w:rsidR="001D5A1C" w:rsidRPr="00A1145C" w:rsidRDefault="001D5A1C" w:rsidP="003621FA">
            <w:pPr>
              <w:spacing w:before="94" w:after="94" w:line="240" w:lineRule="auto"/>
              <w:ind w:left="998"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Пожалуй, редко кто из взрослых, не помнит эту историю про заколдованную букву, известную нам из цикла рассказов Виктора Драгунского. А ведь эта история, по-настоящему волшебная. Потому что, после её прочтения, ребенок начинает прислушиваться к своей речи, контролировать, обращать внимание на речь других людей.</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047750"/>
                  <wp:effectExtent l="19050" t="0" r="0" b="0"/>
                  <wp:wrapSquare wrapText="bothSides"/>
                  <wp:docPr id="64" name="Рисунок 19" descr="http://ds2483.msk.ru/pic/logoped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483.msk.ru/pic/logoped27-1.jpg"/>
                          <pic:cNvPicPr>
                            <a:picLocks noChangeAspect="1" noChangeArrowheads="1"/>
                          </pic:cNvPicPr>
                        </pic:nvPicPr>
                        <pic:blipFill>
                          <a:blip r:embed="rId78" cstate="print"/>
                          <a:srcRect/>
                          <a:stretch>
                            <a:fillRect/>
                          </a:stretch>
                        </pic:blipFill>
                        <pic:spPr bwMode="auto">
                          <a:xfrm>
                            <a:off x="0" y="0"/>
                            <a:ext cx="2857500" cy="104775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ЗАКОЛДОВАННАЯ БУКВА</w:t>
            </w:r>
          </w:p>
          <w:p w:rsidR="001D5A1C" w:rsidRPr="00A1145C" w:rsidRDefault="001D5A1C" w:rsidP="003621FA">
            <w:pPr>
              <w:spacing w:before="94" w:after="94" w:line="240" w:lineRule="auto"/>
              <w:ind w:left="998"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Недавно мы гуляли во дворе: Аленка, Мишка и я. Вдруг во двор въехал грузовик. А на нем лежит елка. Мы побежали за машиной. Вот она подъехала к домоуправлению, остановилась, и шофер с нашим дворником стали елку выгружать. Они кричали друг на друга:</w:t>
            </w:r>
          </w:p>
          <w:p w:rsidR="001D5A1C" w:rsidRPr="00A1145C" w:rsidRDefault="001D5A1C" w:rsidP="003621FA">
            <w:pPr>
              <w:spacing w:before="94" w:after="94" w:line="240" w:lineRule="auto"/>
              <w:ind w:left="998"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Легче! Давай заноси! Правея! Левея! Становь ее на попа! Легче, а то весь шпиц обломаешь.</w:t>
            </w:r>
          </w:p>
          <w:p w:rsidR="001D5A1C" w:rsidRPr="00A1145C" w:rsidRDefault="001D5A1C" w:rsidP="003621FA">
            <w:pPr>
              <w:spacing w:before="94" w:after="94" w:line="240" w:lineRule="auto"/>
              <w:ind w:left="998"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И когда выгрузили, шофер сказал:</w:t>
            </w:r>
          </w:p>
          <w:p w:rsidR="001D5A1C" w:rsidRPr="00A1145C" w:rsidRDefault="001D5A1C" w:rsidP="003621FA">
            <w:pPr>
              <w:spacing w:before="94" w:after="94" w:line="240" w:lineRule="auto"/>
              <w:ind w:right="850" w:firstLine="99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Теперь надо эту елку заактировать, - и ушел.</w:t>
            </w:r>
          </w:p>
          <w:p w:rsidR="001D5A1C" w:rsidRPr="00A1145C" w:rsidRDefault="001D5A1C" w:rsidP="003621FA">
            <w:pPr>
              <w:spacing w:before="94" w:after="94" w:line="240" w:lineRule="auto"/>
              <w:ind w:right="850" w:firstLine="99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А мы остались возле елки.</w:t>
            </w:r>
          </w:p>
          <w:p w:rsidR="001D5A1C" w:rsidRPr="00A1145C" w:rsidRDefault="001D5A1C" w:rsidP="003621FA">
            <w:pPr>
              <w:spacing w:before="94" w:after="94" w:line="240" w:lineRule="auto"/>
              <w:ind w:left="998"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Она лежала большая, мохнатая и так вкусно пахла морозом, что мы стояли как дураки и улыбались. Потом Аленка взялась за одну веточку и сказала:</w:t>
            </w:r>
          </w:p>
          <w:p w:rsidR="001D5A1C" w:rsidRPr="00A1145C" w:rsidRDefault="001D5A1C" w:rsidP="003621FA">
            <w:pPr>
              <w:spacing w:before="94" w:after="94" w:line="240" w:lineRule="auto"/>
              <w:ind w:left="998"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Смотрите, а на елке сыски висят.</w:t>
            </w:r>
          </w:p>
          <w:p w:rsidR="001D5A1C" w:rsidRPr="00A1145C" w:rsidRDefault="001D5A1C" w:rsidP="003621FA">
            <w:pPr>
              <w:spacing w:before="94" w:after="94" w:line="240" w:lineRule="auto"/>
              <w:ind w:left="998"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"Сыски"! Это она неправильно сказала! Мы с Мишкой так и покатились. Мы смеялись с ним оба одинаково, но потом Мишка стал смеяться громче, чтоб меня пересмеять.</w:t>
            </w:r>
          </w:p>
          <w:p w:rsidR="001D5A1C" w:rsidRPr="00A1145C" w:rsidRDefault="001D5A1C" w:rsidP="003621FA">
            <w:pPr>
              <w:spacing w:before="94" w:after="94" w:line="240" w:lineRule="auto"/>
              <w:ind w:left="998"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Ну, я немножко поднажал, чтобы он не думал, что я сдаюсь. Мишка держался руками за живот, как будто ему очень больно, и кричал:</w:t>
            </w:r>
          </w:p>
          <w:p w:rsidR="001D5A1C" w:rsidRPr="00A1145C" w:rsidRDefault="001D5A1C" w:rsidP="003621FA">
            <w:pPr>
              <w:spacing w:before="94" w:after="94" w:line="240" w:lineRule="auto"/>
              <w:ind w:right="850" w:firstLine="85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Ой, умру от смеха! Сыски!</w:t>
            </w:r>
          </w:p>
          <w:p w:rsidR="001D5A1C" w:rsidRPr="00A1145C" w:rsidRDefault="001D5A1C" w:rsidP="003621FA">
            <w:pPr>
              <w:spacing w:before="94" w:after="94" w:line="240" w:lineRule="auto"/>
              <w:ind w:right="850" w:firstLine="99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А я, конечно, поддавал жару:</w:t>
            </w:r>
          </w:p>
          <w:p w:rsidR="001D5A1C" w:rsidRPr="00A1145C" w:rsidRDefault="001D5A1C" w:rsidP="003621FA">
            <w:pPr>
              <w:spacing w:before="94" w:after="94" w:line="240" w:lineRule="auto"/>
              <w:ind w:right="850" w:firstLine="99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Пять лет девчонке, а говорит "сыски"... Ха-ха-ха!</w:t>
            </w:r>
          </w:p>
          <w:p w:rsidR="001D5A1C" w:rsidRPr="00A1145C" w:rsidRDefault="001D5A1C" w:rsidP="003621FA">
            <w:pPr>
              <w:spacing w:before="94" w:after="94" w:line="240" w:lineRule="auto"/>
              <w:ind w:right="850" w:firstLine="85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Потом Мишка упал в обморок и застонал:</w:t>
            </w:r>
          </w:p>
          <w:p w:rsidR="001D5A1C" w:rsidRPr="00A1145C" w:rsidRDefault="001D5A1C" w:rsidP="003621FA">
            <w:pPr>
              <w:spacing w:before="94" w:after="94" w:line="240" w:lineRule="auto"/>
              <w:ind w:right="850" w:firstLine="998"/>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Ах, мне плохо! Сыски...</w:t>
            </w:r>
          </w:p>
          <w:p w:rsidR="001D5A1C" w:rsidRPr="00A1145C" w:rsidRDefault="001D5A1C" w:rsidP="003621FA">
            <w:pPr>
              <w:spacing w:before="94" w:after="94" w:line="240" w:lineRule="auto"/>
              <w:ind w:right="850" w:firstLine="85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И стал икать:</w:t>
            </w:r>
          </w:p>
          <w:p w:rsidR="001D5A1C" w:rsidRPr="00A1145C" w:rsidRDefault="001D5A1C" w:rsidP="003621FA">
            <w:pPr>
              <w:spacing w:before="94" w:after="94" w:line="240" w:lineRule="auto"/>
              <w:ind w:left="856"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Ик!.. Сыски. Ик! Ик! Умру от смеха! Ик!</w:t>
            </w:r>
          </w:p>
          <w:p w:rsidR="001D5A1C" w:rsidRPr="00A1145C" w:rsidRDefault="001D5A1C" w:rsidP="003621FA">
            <w:pPr>
              <w:spacing w:before="94" w:after="94" w:line="240" w:lineRule="auto"/>
              <w:ind w:left="856"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Тогда я схватил горсть снега и стал прикладывать его себе ко лбу, как будто у меня началось уже воспаление мозга и я сошел с ума. Я орал:</w:t>
            </w:r>
          </w:p>
          <w:p w:rsidR="001D5A1C" w:rsidRPr="00A1145C" w:rsidRDefault="001D5A1C" w:rsidP="003621FA">
            <w:pPr>
              <w:spacing w:before="94" w:after="94" w:line="240" w:lineRule="auto"/>
              <w:ind w:left="856"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Девчонке пять лет, скоро замуж выдавать! А она - сыски.</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lastRenderedPageBreak/>
              <w:t>У Аленки нижняя губа скривилась так, что полезла за ухо.</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Я правильно сказала! Это у меня зуб вывалился и свистит. Я хочу сказать "сыски", а у меня высвистывается "сыски"...</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Мишка сказал:</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Эка невидаль! У нее зуб вывалился! У меня целых три вывалилось да два шатаются, а я все равно говорю правильно! Вот слушай: хыхки! Что? Правда, здорово - хыхх-кии! Вот как у меня легко выходит: хыхки! Я даже петь могу:</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Ох, хыхечка зеленая, </w:t>
            </w:r>
            <w:r w:rsidRPr="00A1145C">
              <w:rPr>
                <w:rFonts w:ascii="Times New Roman" w:eastAsia="Times New Roman" w:hAnsi="Times New Roman" w:cs="Times New Roman"/>
                <w:sz w:val="28"/>
                <w:szCs w:val="28"/>
                <w:lang w:eastAsia="ru-RU"/>
              </w:rPr>
              <w:br/>
              <w:t>Боюся уколюся я.</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Но Аленка как закричит. Одна громче нас двоих:</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Неправильно! Ура! Ты говоришь хыхки, а надо сыски!</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А Мишка:</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Именно, что не надо сыски, а надо хыхки.</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И оба давай реветь. Только и слышно: "Сыски!" - "Хыхки!" - "Сыски!".</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Глядя на них, я так хохотал, что даже проголодался. Я шел домой и все время думал: чего они так спорили, раз оба не правы? Ведь это очень простое слово. Я остановился и внятно сказал:</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Никакие не сыски. Никакие не хыхки, а коротко и ясно: фыфки!</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Вот и все!</w:t>
            </w:r>
          </w:p>
          <w:p w:rsidR="001D5A1C" w:rsidRPr="00A1145C" w:rsidRDefault="001D5A1C" w:rsidP="003621FA">
            <w:pPr>
              <w:spacing w:before="94" w:after="94" w:line="240" w:lineRule="auto"/>
              <w:ind w:left="856" w:right="850" w:firstLine="14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А как говорит этот звук Ваш малыш?</w:t>
            </w:r>
          </w:p>
          <w:p w:rsidR="001D5A1C" w:rsidRPr="00A1145C" w:rsidRDefault="001D5A1C" w:rsidP="003621FA">
            <w:pPr>
              <w:spacing w:before="94" w:after="94" w:line="240" w:lineRule="auto"/>
              <w:ind w:left="856"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Непременно прочитайте этот рассказ своему малышу. А после предложите ему </w:t>
            </w:r>
            <w:r w:rsidR="0055001D">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0">
                  <wp:simplePos x="0" y="0"/>
                  <wp:positionH relativeFrom="column">
                    <wp:posOffset>23495</wp:posOffset>
                  </wp:positionH>
                  <wp:positionV relativeFrom="line">
                    <wp:posOffset>172720</wp:posOffset>
                  </wp:positionV>
                  <wp:extent cx="1429385" cy="1424940"/>
                  <wp:effectExtent l="19050" t="0" r="0" b="0"/>
                  <wp:wrapSquare wrapText="bothSides"/>
                  <wp:docPr id="63" name="Рисунок 20" descr="http://ds2483.msk.ru/pic/logoped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s2483.msk.ru/pic/logoped27-2.jpg"/>
                          <pic:cNvPicPr>
                            <a:picLocks noChangeAspect="1" noChangeArrowheads="1"/>
                          </pic:cNvPicPr>
                        </pic:nvPicPr>
                        <pic:blipFill>
                          <a:blip r:embed="rId79" cstate="print"/>
                          <a:srcRect/>
                          <a:stretch>
                            <a:fillRect/>
                          </a:stretch>
                        </pic:blipFill>
                        <pic:spPr bwMode="auto">
                          <a:xfrm>
                            <a:off x="0" y="0"/>
                            <a:ext cx="1429385" cy="142494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sz w:val="28"/>
                <w:szCs w:val="28"/>
                <w:lang w:eastAsia="ru-RU"/>
              </w:rPr>
              <w:t>выполнить ряд упражнений для язычка, который пока ещё не умеет произносить правильно звук Ш, но обязательно научится.</w:t>
            </w: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Накажем непослушный язык</w:t>
            </w:r>
          </w:p>
          <w:p w:rsidR="001D5A1C" w:rsidRPr="00A1145C" w:rsidRDefault="001D5A1C" w:rsidP="003621FA">
            <w:pPr>
              <w:spacing w:before="94" w:after="94" w:line="240" w:lineRule="auto"/>
              <w:ind w:left="856" w:right="850" w:hanging="425"/>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Выработать умение, расслабив мышцы языка, удерживать язык широким и распластанным.</w:t>
            </w:r>
            <w:r w:rsidR="0055001D">
              <w:rPr>
                <w:rFonts w:ascii="Times New Roman" w:eastAsia="Times New Roman" w:hAnsi="Times New Roman" w:cs="Times New Roman"/>
                <w:sz w:val="28"/>
                <w:szCs w:val="28"/>
                <w:lang w:eastAsia="ru-RU"/>
              </w:rPr>
              <w:t xml:space="preserve"> Язычок делает </w:t>
            </w:r>
            <w:r w:rsidRPr="00A1145C">
              <w:rPr>
                <w:rFonts w:ascii="Times New Roman" w:eastAsia="Times New Roman" w:hAnsi="Times New Roman" w:cs="Times New Roman"/>
                <w:sz w:val="28"/>
                <w:szCs w:val="28"/>
                <w:lang w:eastAsia="ru-RU"/>
              </w:rPr>
              <w:t>Описание. Приоткрываем рот, кладём язык на нижнюю губу и, пошлепывая его губами, произносим слоги пя-пя-пя... Удерживать широкий язык в таком положении при открытом ротике под счет до 5-10.</w:t>
            </w:r>
          </w:p>
          <w:p w:rsidR="001D5A1C" w:rsidRPr="00A1145C" w:rsidRDefault="001D5A1C" w:rsidP="003621FA">
            <w:pPr>
              <w:spacing w:before="94" w:after="94" w:line="240" w:lineRule="auto"/>
              <w:ind w:left="998"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Важно, чтобы малыш не закусывал нижнюю губу. Края языка касались </w:t>
            </w:r>
            <w:r w:rsidR="0055001D">
              <w:rPr>
                <w:rFonts w:ascii="Times New Roman" w:eastAsia="Times New Roman" w:hAnsi="Times New Roman" w:cs="Times New Roman"/>
                <w:noProof/>
                <w:sz w:val="28"/>
                <w:szCs w:val="28"/>
                <w:lang w:eastAsia="ru-RU"/>
              </w:rPr>
              <w:drawing>
                <wp:anchor distT="0" distB="0" distL="0" distR="0" simplePos="0" relativeHeight="251660288" behindDoc="0" locked="0" layoutInCell="1" allowOverlap="0">
                  <wp:simplePos x="0" y="0"/>
                  <wp:positionH relativeFrom="column">
                    <wp:posOffset>-278130</wp:posOffset>
                  </wp:positionH>
                  <wp:positionV relativeFrom="line">
                    <wp:posOffset>107315</wp:posOffset>
                  </wp:positionV>
                  <wp:extent cx="1903730" cy="1080135"/>
                  <wp:effectExtent l="19050" t="0" r="1270" b="0"/>
                  <wp:wrapSquare wrapText="bothSides"/>
                  <wp:docPr id="62" name="Рисунок 21" descr="http://ds2483.msk.ru/pic/logoped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s2483.msk.ru/pic/logoped27-3.jpg"/>
                          <pic:cNvPicPr>
                            <a:picLocks noChangeAspect="1" noChangeArrowheads="1"/>
                          </pic:cNvPicPr>
                        </pic:nvPicPr>
                        <pic:blipFill>
                          <a:blip r:embed="rId80" cstate="print"/>
                          <a:srcRect/>
                          <a:stretch>
                            <a:fillRect/>
                          </a:stretch>
                        </pic:blipFill>
                        <pic:spPr bwMode="auto">
                          <a:xfrm>
                            <a:off x="0" y="0"/>
                            <a:ext cx="1903730" cy="108013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sz w:val="28"/>
                <w:szCs w:val="28"/>
                <w:lang w:eastAsia="ru-RU"/>
              </w:rPr>
              <w:t>уголков рта.</w:t>
            </w: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Блинчик</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Вырабатывать умение удерживать язык в спокойном, расслабленном положении.</w:t>
            </w:r>
          </w:p>
          <w:p w:rsidR="001D5A1C" w:rsidRPr="00A1145C" w:rsidRDefault="001D5A1C" w:rsidP="003621FA">
            <w:pPr>
              <w:spacing w:before="94" w:after="94" w:line="240" w:lineRule="auto"/>
              <w:ind w:left="856"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Описание. Улыбнувшись, приоткрываем рот, и кладём язык на нижнюю губу. В таком положении удерживаем широкий язык </w:t>
            </w:r>
            <w:r w:rsidRPr="00A1145C">
              <w:rPr>
                <w:rFonts w:ascii="Times New Roman" w:eastAsia="Times New Roman" w:hAnsi="Times New Roman" w:cs="Times New Roman"/>
                <w:sz w:val="28"/>
                <w:szCs w:val="28"/>
                <w:lang w:eastAsia="ru-RU"/>
              </w:rPr>
              <w:lastRenderedPageBreak/>
              <w:t>при открытом ротике под счет до 5-10. Боковые края языка касаются углов рта.</w:t>
            </w:r>
          </w:p>
          <w:p w:rsidR="001D5A1C" w:rsidRPr="00A1145C" w:rsidRDefault="001D5A1C" w:rsidP="003621FA">
            <w:pPr>
              <w:spacing w:before="94" w:after="94" w:line="240" w:lineRule="auto"/>
              <w:ind w:left="856"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малыш не напрягал губы и не закусывал нижнюю губу.</w:t>
            </w:r>
          </w:p>
          <w:p w:rsidR="0055001D" w:rsidRDefault="0055001D" w:rsidP="002000E9">
            <w:pPr>
              <w:spacing w:after="0" w:line="240" w:lineRule="auto"/>
              <w:ind w:right="850" w:firstLine="431"/>
              <w:jc w:val="both"/>
              <w:rPr>
                <w:rFonts w:ascii="Times New Roman" w:eastAsia="Times New Roman" w:hAnsi="Times New Roman" w:cs="Times New Roman"/>
                <w:b/>
                <w:sz w:val="28"/>
                <w:szCs w:val="28"/>
                <w:lang w:eastAsia="ru-RU"/>
              </w:rPr>
            </w:pP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2000E9">
              <w:rPr>
                <w:rFonts w:ascii="Times New Roman" w:eastAsia="Times New Roman" w:hAnsi="Times New Roman" w:cs="Times New Roman"/>
                <w:b/>
                <w:noProof/>
                <w:sz w:val="28"/>
                <w:szCs w:val="28"/>
                <w:lang w:eastAsia="ru-RU"/>
              </w:rPr>
              <w:drawing>
                <wp:anchor distT="0" distB="0" distL="0" distR="0" simplePos="0" relativeHeight="251661312" behindDoc="0" locked="0" layoutInCell="1" allowOverlap="0">
                  <wp:simplePos x="0" y="0"/>
                  <wp:positionH relativeFrom="column">
                    <wp:posOffset>-80010</wp:posOffset>
                  </wp:positionH>
                  <wp:positionV relativeFrom="line">
                    <wp:posOffset>-31115</wp:posOffset>
                  </wp:positionV>
                  <wp:extent cx="1429385" cy="2315210"/>
                  <wp:effectExtent l="19050" t="0" r="0" b="0"/>
                  <wp:wrapSquare wrapText="bothSides"/>
                  <wp:docPr id="61" name="Рисунок 22" descr="http://ds2483.msk.ru/pic/logoped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s2483.msk.ru/pic/logoped27-4.jpg"/>
                          <pic:cNvPicPr>
                            <a:picLocks noChangeAspect="1" noChangeArrowheads="1"/>
                          </pic:cNvPicPr>
                        </pic:nvPicPr>
                        <pic:blipFill>
                          <a:blip r:embed="rId81" cstate="print"/>
                          <a:srcRect/>
                          <a:stretch>
                            <a:fillRect/>
                          </a:stretch>
                        </pic:blipFill>
                        <pic:spPr bwMode="auto">
                          <a:xfrm>
                            <a:off x="0" y="0"/>
                            <a:ext cx="1429385" cy="2315210"/>
                          </a:xfrm>
                          <a:prstGeom prst="rect">
                            <a:avLst/>
                          </a:prstGeom>
                          <a:noFill/>
                          <a:ln w="9525">
                            <a:noFill/>
                            <a:miter lim="800000"/>
                            <a:headEnd/>
                            <a:tailEnd/>
                          </a:ln>
                        </pic:spPr>
                      </pic:pic>
                    </a:graphicData>
                  </a:graphic>
                </wp:anchor>
              </w:drawing>
            </w:r>
            <w:r w:rsidR="002000E9" w:rsidRPr="002000E9">
              <w:rPr>
                <w:rFonts w:ascii="Times New Roman" w:eastAsia="Times New Roman" w:hAnsi="Times New Roman" w:cs="Times New Roman"/>
                <w:b/>
                <w:sz w:val="28"/>
                <w:szCs w:val="28"/>
                <w:lang w:eastAsia="ru-RU"/>
              </w:rPr>
              <w:t>Мы</w:t>
            </w:r>
            <w:r w:rsidRPr="002000E9">
              <w:rPr>
                <w:rFonts w:ascii="Times New Roman" w:eastAsia="Times New Roman" w:hAnsi="Times New Roman" w:cs="Times New Roman"/>
                <w:b/>
                <w:bCs/>
                <w:sz w:val="28"/>
                <w:szCs w:val="28"/>
                <w:lang w:eastAsia="ru-RU"/>
              </w:rPr>
              <w:t>л</w:t>
            </w:r>
            <w:r w:rsidRPr="00A1145C">
              <w:rPr>
                <w:rFonts w:ascii="Times New Roman" w:eastAsia="Times New Roman" w:hAnsi="Times New Roman" w:cs="Times New Roman"/>
                <w:b/>
                <w:bCs/>
                <w:sz w:val="28"/>
                <w:szCs w:val="28"/>
                <w:lang w:eastAsia="ru-RU"/>
              </w:rPr>
              <w:t>ьные пузыри</w:t>
            </w:r>
          </w:p>
          <w:p w:rsidR="001D5A1C" w:rsidRPr="00A1145C" w:rsidRDefault="002000E9" w:rsidP="00C432E5">
            <w:pPr>
              <w:spacing w:before="94" w:after="94" w:line="240" w:lineRule="auto"/>
              <w:ind w:right="850" w:firstLine="43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w:t>
            </w:r>
            <w:r w:rsidR="00C432E5">
              <w:rPr>
                <w:rFonts w:ascii="Times New Roman" w:eastAsia="Times New Roman" w:hAnsi="Times New Roman" w:cs="Times New Roman"/>
                <w:sz w:val="28"/>
                <w:szCs w:val="28"/>
                <w:lang w:eastAsia="ru-RU"/>
              </w:rPr>
              <w:t>ь:</w:t>
            </w:r>
            <w:r w:rsidR="001D5A1C" w:rsidRPr="00A1145C">
              <w:rPr>
                <w:rFonts w:ascii="Times New Roman" w:eastAsia="Times New Roman" w:hAnsi="Times New Roman" w:cs="Times New Roman"/>
                <w:sz w:val="28"/>
                <w:szCs w:val="28"/>
                <w:lang w:eastAsia="ru-RU"/>
              </w:rPr>
              <w:t xml:space="preserve"> Вырабатывать длительную, направленную воздушную струю.</w:t>
            </w:r>
          </w:p>
          <w:p w:rsidR="001D5A1C" w:rsidRPr="00A1145C" w:rsidRDefault="001D5A1C"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Оборудование. Нам понадобится флакон мыльных пузырей.</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Вытянем губы вперед трубочкой и длительно подуем.</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малыш не надувал щеки, для этого их можно слегка придерживать пальцами. Кроме того, обязательно напоминаем ребёнку, что дышать нужно носом, а выдыхать через рот. Выдувать мыльные пузыри необходимо на одном выдохе.</w:t>
            </w: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905000" cy="2371725"/>
                  <wp:effectExtent l="19050" t="0" r="0" b="0"/>
                  <wp:wrapSquare wrapText="bothSides"/>
                  <wp:docPr id="60" name="Рисунок 23" descr="http://ds2483.msk.ru/pic/logoped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s2483.msk.ru/pic/logoped27-5.jpg"/>
                          <pic:cNvPicPr>
                            <a:picLocks noChangeAspect="1" noChangeArrowheads="1"/>
                          </pic:cNvPicPr>
                        </pic:nvPicPr>
                        <pic:blipFill>
                          <a:blip r:embed="rId82" cstate="print"/>
                          <a:srcRect/>
                          <a:stretch>
                            <a:fillRect/>
                          </a:stretch>
                        </pic:blipFill>
                        <pic:spPr bwMode="auto">
                          <a:xfrm>
                            <a:off x="0" y="0"/>
                            <a:ext cx="1905000" cy="237172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Забей мяч в ворота</w:t>
            </w:r>
          </w:p>
          <w:p w:rsidR="001D5A1C" w:rsidRPr="00A1145C" w:rsidRDefault="009B75BD"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Цель. Вырабатывать плавную, длительную, воздушную струю, идущую посередине языка.</w:t>
            </w:r>
          </w:p>
          <w:p w:rsidR="001D5A1C" w:rsidRPr="00A1145C" w:rsidRDefault="009B75BD"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Оборудование. Нам понадобится ватный шарик или мяч от пинг-понга, импровизированные ворота. Данное упражнение можно делать лёжа на полу, на животе, или сидя за столом.</w:t>
            </w:r>
          </w:p>
          <w:p w:rsidR="001D5A1C" w:rsidRPr="00A1145C" w:rsidRDefault="009B75BD"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Описание. Улыбнувшись, положим широкий кончик языка на нижнюю губу и, как бы произнося длительно звук ф, пытаемся забить ватный шарик в ворота.</w:t>
            </w:r>
          </w:p>
          <w:p w:rsidR="001D5A1C" w:rsidRPr="00A1145C" w:rsidRDefault="009B75BD" w:rsidP="003621FA">
            <w:pPr>
              <w:spacing w:before="94" w:after="94" w:line="240" w:lineRule="auto"/>
              <w:ind w:left="1849"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малыш не закусывал нижнюю губу и не надувал щёки. Весь воздух должен проходить по центру язычка.</w:t>
            </w:r>
          </w:p>
          <w:p w:rsidR="001D5A1C" w:rsidRPr="00A1145C" w:rsidRDefault="0055001D" w:rsidP="00C432E5">
            <w:pPr>
              <w:spacing w:after="0" w:line="240" w:lineRule="auto"/>
              <w:ind w:right="850" w:firstLine="43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1D5A1C" w:rsidRPr="00A1145C">
              <w:rPr>
                <w:rFonts w:ascii="Times New Roman" w:eastAsia="Times New Roman" w:hAnsi="Times New Roman" w:cs="Times New Roman"/>
                <w:b/>
                <w:bCs/>
                <w:sz w:val="28"/>
                <w:szCs w:val="28"/>
                <w:lang w:eastAsia="ru-RU"/>
              </w:rPr>
              <w:t>Приклей конфетку</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Цель. Укрепить мышцы языка и отработать подъем языка </w:t>
            </w:r>
            <w:r w:rsidR="0055001D">
              <w:rPr>
                <w:rFonts w:ascii="Times New Roman" w:eastAsia="Times New Roman"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-1536065</wp:posOffset>
                  </wp:positionH>
                  <wp:positionV relativeFrom="line">
                    <wp:posOffset>103505</wp:posOffset>
                  </wp:positionV>
                  <wp:extent cx="1429385" cy="462915"/>
                  <wp:effectExtent l="19050" t="0" r="0" b="0"/>
                  <wp:wrapSquare wrapText="bothSides"/>
                  <wp:docPr id="59" name="Рисунок 24" descr="http://ds2483.msk.ru/pic/logoped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s2483.msk.ru/pic/logoped27-6.jpg"/>
                          <pic:cNvPicPr>
                            <a:picLocks noChangeAspect="1" noChangeArrowheads="1"/>
                          </pic:cNvPicPr>
                        </pic:nvPicPr>
                        <pic:blipFill>
                          <a:blip r:embed="rId83" cstate="print"/>
                          <a:srcRect/>
                          <a:stretch>
                            <a:fillRect/>
                          </a:stretch>
                        </pic:blipFill>
                        <pic:spPr bwMode="auto">
                          <a:xfrm>
                            <a:off x="0" y="0"/>
                            <a:ext cx="1429385" cy="46291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sz w:val="28"/>
                <w:szCs w:val="28"/>
                <w:lang w:eastAsia="ru-RU"/>
              </w:rPr>
              <w:t>вверх.</w:t>
            </w:r>
          </w:p>
          <w:p w:rsidR="001D5A1C" w:rsidRPr="00A1145C" w:rsidRDefault="009B75BD" w:rsidP="003621FA">
            <w:pPr>
              <w:spacing w:before="94" w:after="94" w:line="240" w:lineRule="auto"/>
              <w:ind w:left="998" w:right="850" w:firstLine="709"/>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Описание. Положим широкий кончик языка на нижнюю губу. На самый край языка кладём маленький кусочек ириски. Этот кусочек конфетки приклеиваем к нёбу за верхними зубами.</w:t>
            </w:r>
          </w:p>
          <w:p w:rsidR="001D5A1C" w:rsidRPr="00A1145C" w:rsidRDefault="009B75BD" w:rsidP="003621FA">
            <w:pPr>
              <w:spacing w:before="94" w:after="94" w:line="240" w:lineRule="auto"/>
              <w:ind w:left="998" w:right="850" w:firstLine="709"/>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малыш выполнял данное упражнение медленно. Рот открыт достаточно широко (1,5 - 2 см). Нижняя челюсть и нижняя губа при этом остаются в покое. Если у ребенка не получается и нижняя челюсть участвует в выполнении движения, можно поставить чистый указательный палец ребенка сбоку между коренными зубами (тогда он не будет закрывать рот).</w:t>
            </w:r>
          </w:p>
          <w:p w:rsidR="003621FA" w:rsidRDefault="003621FA"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1D5A1C" w:rsidRPr="00A1145C" w:rsidRDefault="001D5A1C" w:rsidP="003621FA">
            <w:pPr>
              <w:spacing w:after="0" w:line="240" w:lineRule="auto"/>
              <w:ind w:left="1140" w:right="850" w:firstLine="425"/>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lastRenderedPageBreak/>
              <w:t>Чашечка</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Вырабатывать движение широкой передней части языка вверх и положение языка, близкое к форме чашечки, которое он принимает при произнесении шипящих звуков.</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Оборудование. Небольшой кусочек конфетки, шоколадки или что-то их заменяющее.</w:t>
            </w:r>
          </w:p>
          <w:p w:rsidR="001D5A1C" w:rsidRPr="00A1145C" w:rsidRDefault="001D5A1C" w:rsidP="003621FA">
            <w:pPr>
              <w:spacing w:before="94" w:after="94" w:line="240" w:lineRule="auto"/>
              <w:ind w:left="998" w:right="850" w:firstLine="709"/>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приоткроем рот и выдвинем вперед язык. Боковые и передний края языка при этом подняты, но не касаются зубов. Когда это упражнение будет легко даваться малышу, в такую чашечку можно положить кусочек конфетки и попросить ребенка подержать язычок-чашечку под счёт до 10.</w:t>
            </w:r>
          </w:p>
          <w:p w:rsidR="002000E9" w:rsidRDefault="001D5A1C" w:rsidP="003621FA">
            <w:pPr>
              <w:spacing w:before="94" w:after="94" w:line="240" w:lineRule="auto"/>
              <w:ind w:left="998" w:right="850" w:firstLine="709"/>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язычок-чашечка не касался нижней губы.</w:t>
            </w:r>
          </w:p>
          <w:p w:rsidR="002000E9" w:rsidRDefault="002000E9" w:rsidP="002000E9">
            <w:pPr>
              <w:spacing w:before="94" w:after="94" w:line="240" w:lineRule="auto"/>
              <w:ind w:right="850" w:hanging="633"/>
              <w:jc w:val="both"/>
              <w:rPr>
                <w:rFonts w:ascii="Times New Roman" w:eastAsia="Times New Roman" w:hAnsi="Times New Roman" w:cs="Times New Roman"/>
                <w:sz w:val="28"/>
                <w:szCs w:val="28"/>
                <w:lang w:eastAsia="ru-RU"/>
              </w:rPr>
            </w:pP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2162175"/>
                  <wp:effectExtent l="19050" t="0" r="0" b="0"/>
                  <wp:wrapSquare wrapText="bothSides"/>
                  <wp:docPr id="243" name="Рисунок 26" descr="http://ds2483.msk.ru/pic/logoped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s2483.msk.ru/pic/logoped27-8.jpg"/>
                          <pic:cNvPicPr>
                            <a:picLocks noChangeAspect="1" noChangeArrowheads="1"/>
                          </pic:cNvPicPr>
                        </pic:nvPicPr>
                        <pic:blipFill>
                          <a:blip r:embed="rId64" cstate="print"/>
                          <a:srcRect/>
                          <a:stretch>
                            <a:fillRect/>
                          </a:stretch>
                        </pic:blipFill>
                        <pic:spPr bwMode="auto">
                          <a:xfrm>
                            <a:off x="0" y="0"/>
                            <a:ext cx="1428750" cy="216217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Вкусное варенье</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Вырабатывать движение широкой передней части языка вверх и положение языка, близкое к форме чашечки, которое он принимает при произнесении шипящих звуков.</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Оборудование. Немного варенья или что-то его заменяющее, вкусное, достаточно жидкое, ложка.</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Намазываем верхнюю губу малыша вареньем, а теперь, приоткрыв рот, широким языком облизываем верхнюю губу, делая движение языком сверху вниз.</w:t>
            </w:r>
          </w:p>
          <w:p w:rsidR="001D5A1C" w:rsidRPr="00A1145C" w:rsidRDefault="001D5A1C" w:rsidP="003621FA">
            <w:pPr>
              <w:spacing w:before="94" w:after="94" w:line="240" w:lineRule="auto"/>
              <w:ind w:left="998" w:right="850" w:firstLine="42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работал только язык. Нижняя челюсть при этом остается неподвижной. Если у ребенка так не получается, придержите челюсть пальцем. Движения языка строго сверху вниз, а не из стороны в сторону. Язычок широкий и почти целиком закрывает верхнюю губу при облизывании.</w:t>
            </w: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752600" cy="2381250"/>
                  <wp:effectExtent l="19050" t="0" r="0" b="0"/>
                  <wp:wrapSquare wrapText="bothSides"/>
                  <wp:docPr id="244" name="Рисунок 27" descr="http://ds2483.msk.ru/pic/logoped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s2483.msk.ru/pic/logoped27-9.jpg"/>
                          <pic:cNvPicPr>
                            <a:picLocks noChangeAspect="1" noChangeArrowheads="1"/>
                          </pic:cNvPicPr>
                        </pic:nvPicPr>
                        <pic:blipFill>
                          <a:blip r:embed="rId84" cstate="print"/>
                          <a:srcRect/>
                          <a:stretch>
                            <a:fillRect/>
                          </a:stretch>
                        </pic:blipFill>
                        <pic:spPr bwMode="auto">
                          <a:xfrm>
                            <a:off x="0" y="0"/>
                            <a:ext cx="1752600" cy="238125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Фокус</w:t>
            </w:r>
          </w:p>
          <w:p w:rsidR="001D5A1C" w:rsidRPr="00A1145C" w:rsidRDefault="009B75BD" w:rsidP="00C432E5">
            <w:pPr>
              <w:spacing w:before="94" w:after="94" w:line="240" w:lineRule="auto"/>
              <w:ind w:right="850" w:firstLine="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Цель. Закрепляем умение поднимать и удерживать широкую переднюю часть языка вверх, вырабатываем умение направлять воздушную струю по центру языка вверх.</w:t>
            </w:r>
          </w:p>
          <w:p w:rsidR="001D5A1C" w:rsidRPr="00A1145C" w:rsidRDefault="009B75BD"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Оборудование. Ватный шарик или перышко.</w:t>
            </w:r>
          </w:p>
          <w:p w:rsidR="001D5A1C" w:rsidRPr="00A1145C" w:rsidRDefault="009B75BD" w:rsidP="003621FA">
            <w:pPr>
              <w:spacing w:before="94" w:after="94" w:line="240" w:lineRule="auto"/>
              <w:ind w:left="998" w:right="850" w:hanging="567"/>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 xml:space="preserve">Описание. Кладём на кончик носа ватный шарик, язычок принимает форму чашечки, теперь приоткрыв рот, поднимаем широкий передний край языка на верхнюю губу так, чтобы боковые края его были прижаты, а посередине языка был желобок, и дуем </w:t>
            </w:r>
            <w:r w:rsidR="0055001D">
              <w:rPr>
                <w:rFonts w:ascii="Times New Roman" w:eastAsia="Times New Roman" w:hAnsi="Times New Roman" w:cs="Times New Roman"/>
                <w:noProof/>
                <w:sz w:val="28"/>
                <w:szCs w:val="28"/>
                <w:lang w:eastAsia="ru-RU"/>
              </w:rPr>
              <w:drawing>
                <wp:anchor distT="0" distB="0" distL="0" distR="0" simplePos="0" relativeHeight="251664384" behindDoc="0" locked="0" layoutInCell="1" allowOverlap="0">
                  <wp:simplePos x="0" y="0"/>
                  <wp:positionH relativeFrom="column">
                    <wp:posOffset>-1906905</wp:posOffset>
                  </wp:positionH>
                  <wp:positionV relativeFrom="line">
                    <wp:posOffset>-8348345</wp:posOffset>
                  </wp:positionV>
                  <wp:extent cx="1903730" cy="1471930"/>
                  <wp:effectExtent l="19050" t="0" r="1270" b="0"/>
                  <wp:wrapSquare wrapText="bothSides"/>
                  <wp:docPr id="242" name="Рисунок 25" descr="http://ds2483.msk.ru/pic/logoped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s2483.msk.ru/pic/logoped27-7.jpg"/>
                          <pic:cNvPicPr>
                            <a:picLocks noChangeAspect="1" noChangeArrowheads="1"/>
                          </pic:cNvPicPr>
                        </pic:nvPicPr>
                        <pic:blipFill>
                          <a:blip r:embed="rId85" cstate="print"/>
                          <a:srcRect/>
                          <a:stretch>
                            <a:fillRect/>
                          </a:stretch>
                        </pic:blipFill>
                        <pic:spPr bwMode="auto">
                          <a:xfrm>
                            <a:off x="0" y="0"/>
                            <a:ext cx="1903730" cy="1471930"/>
                          </a:xfrm>
                          <a:prstGeom prst="rect">
                            <a:avLst/>
                          </a:prstGeom>
                          <a:noFill/>
                          <a:ln w="9525">
                            <a:noFill/>
                            <a:miter lim="800000"/>
                            <a:headEnd/>
                            <a:tailEnd/>
                          </a:ln>
                        </pic:spPr>
                      </pic:pic>
                    </a:graphicData>
                  </a:graphic>
                </wp:anchor>
              </w:drawing>
            </w:r>
            <w:r w:rsidR="001D5A1C" w:rsidRPr="00A1145C">
              <w:rPr>
                <w:rFonts w:ascii="Times New Roman" w:eastAsia="Times New Roman" w:hAnsi="Times New Roman" w:cs="Times New Roman"/>
                <w:sz w:val="28"/>
                <w:szCs w:val="28"/>
                <w:lang w:eastAsia="ru-RU"/>
              </w:rPr>
              <w:t>на ватку. Воздух при этом должен идти посередине языка, тогда ватка полетит вверх.</w:t>
            </w:r>
          </w:p>
          <w:p w:rsidR="001D5A1C" w:rsidRPr="00A1145C" w:rsidRDefault="009B75BD" w:rsidP="003621FA">
            <w:pPr>
              <w:spacing w:before="94" w:after="94" w:line="240" w:lineRule="auto"/>
              <w:ind w:left="998" w:right="850" w:firstLine="42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lastRenderedPageBreak/>
              <w:t xml:space="preserve">         </w:t>
            </w:r>
            <w:r w:rsidR="001D5A1C" w:rsidRPr="00A1145C">
              <w:rPr>
                <w:rFonts w:ascii="Times New Roman" w:eastAsia="Times New Roman" w:hAnsi="Times New Roman" w:cs="Times New Roman"/>
                <w:sz w:val="28"/>
                <w:szCs w:val="28"/>
                <w:lang w:eastAsia="ru-RU"/>
              </w:rPr>
              <w:t>Важно, чтобы работал только язык. Нижняя челюсть и нижняя губа при этом остаются неподвижны. Если у ребенка так не получается, придерживаем подбородок пальцем.</w:t>
            </w:r>
          </w:p>
          <w:p w:rsidR="0055001D" w:rsidRDefault="0055001D"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55001D" w:rsidRDefault="0055001D"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55001D" w:rsidRDefault="0055001D"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162050" cy="1428750"/>
                  <wp:effectExtent l="19050" t="0" r="0" b="0"/>
                  <wp:wrapSquare wrapText="bothSides"/>
                  <wp:docPr id="245" name="Рисунок 28" descr="http://ds2483.msk.ru/pic/logoped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s2483.msk.ru/pic/logoped27-10.jpg"/>
                          <pic:cNvPicPr>
                            <a:picLocks noChangeAspect="1" noChangeArrowheads="1"/>
                          </pic:cNvPicPr>
                        </pic:nvPicPr>
                        <pic:blipFill>
                          <a:blip r:embed="rId86" cstate="print"/>
                          <a:srcRect/>
                          <a:stretch>
                            <a:fillRect/>
                          </a:stretch>
                        </pic:blipFill>
                        <pic:spPr bwMode="auto">
                          <a:xfrm>
                            <a:off x="0" y="0"/>
                            <a:ext cx="1162050" cy="142875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Грибок</w:t>
            </w:r>
          </w:p>
          <w:p w:rsidR="007C3E04"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Цель. Закрепить верхний подъём языка, умение </w:t>
            </w:r>
          </w:p>
          <w:p w:rsidR="001D5A1C" w:rsidRPr="00A1145C" w:rsidRDefault="001D5A1C" w:rsidP="003621FA">
            <w:pPr>
              <w:spacing w:before="94" w:after="94" w:line="240" w:lineRule="auto"/>
              <w:ind w:right="850" w:firstLine="572"/>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удерживать продолжительное время артикуляционный уклад, растянуть подъязычную связку (уздечку).</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широко открываем рот, "приклеиваем" широкий язык к верхнему нёбу, и стараемся удержать его в таком положении как можно дольше.</w:t>
            </w:r>
          </w:p>
          <w:p w:rsidR="001D5A1C" w:rsidRPr="00A1145C" w:rsidRDefault="009B75BD" w:rsidP="00461E04">
            <w:pPr>
              <w:spacing w:before="94" w:after="94" w:line="240" w:lineRule="auto"/>
              <w:ind w:left="998" w:right="850" w:firstLine="42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рот был широко открыт на протяжении всего упражнения. Нижняя челюсть при этом остается неподвижной.</w:t>
            </w:r>
          </w:p>
          <w:p w:rsidR="007C3E04" w:rsidRPr="00A1145C" w:rsidRDefault="007C3E04" w:rsidP="0013718F">
            <w:pPr>
              <w:spacing w:before="94" w:after="94" w:line="240" w:lineRule="auto"/>
              <w:ind w:right="850" w:hanging="633"/>
              <w:jc w:val="both"/>
              <w:rPr>
                <w:rFonts w:ascii="Times New Roman" w:eastAsia="Times New Roman" w:hAnsi="Times New Roman" w:cs="Times New Roman"/>
                <w:sz w:val="28"/>
                <w:szCs w:val="28"/>
                <w:lang w:eastAsia="ru-RU"/>
              </w:rPr>
            </w:pP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904875" cy="990600"/>
                  <wp:effectExtent l="19050" t="0" r="9525" b="0"/>
                  <wp:wrapSquare wrapText="bothSides"/>
                  <wp:docPr id="246" name="Рисунок 29" descr="http://ds2483.msk.ru/pic/logoped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s2483.msk.ru/pic/logoped27-11.jpg"/>
                          <pic:cNvPicPr>
                            <a:picLocks noChangeAspect="1" noChangeArrowheads="1"/>
                          </pic:cNvPicPr>
                        </pic:nvPicPr>
                        <pic:blipFill>
                          <a:blip r:embed="rId87" cstate="print"/>
                          <a:srcRect/>
                          <a:stretch>
                            <a:fillRect/>
                          </a:stretch>
                        </pic:blipFill>
                        <pic:spPr bwMode="auto">
                          <a:xfrm>
                            <a:off x="0" y="0"/>
                            <a:ext cx="904875" cy="990600"/>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Гармошка</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Закрепить верхний подъём языка, умение удерживать продолжительное время артикуляционный уклад, растянуть подъязычную связку (уздечку).</w:t>
            </w:r>
          </w:p>
          <w:p w:rsidR="001D5A1C" w:rsidRPr="00A1145C" w:rsidRDefault="001D5A1C" w:rsidP="00461E04">
            <w:pPr>
              <w:spacing w:before="94" w:after="94" w:line="240" w:lineRule="auto"/>
              <w:ind w:left="998" w:right="850" w:firstLine="42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Это упражнение очень похоже на предыдущее. Улыбнувшись, широко открываем рот, "приклеиваем" широкий язык к верхнему нёбу, и стараемся удержать его в таком положении как можно дольше. Далее, не отрывая язык от нёба, с силой оттягиваем нижнюю челюсть вниз.</w:t>
            </w:r>
          </w:p>
          <w:p w:rsidR="001D5A1C" w:rsidRPr="00A1145C" w:rsidRDefault="009B75BD" w:rsidP="00461E04">
            <w:pPr>
              <w:spacing w:before="94" w:after="94" w:line="240" w:lineRule="auto"/>
              <w:ind w:left="998" w:right="850" w:firstLine="426"/>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при выполнении этого упражнения рот открывался как можно шире.</w:t>
            </w:r>
          </w:p>
          <w:p w:rsidR="001D5A1C" w:rsidRPr="00A1145C" w:rsidRDefault="001D5A1C" w:rsidP="002000E9">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noProof/>
                <w:sz w:val="28"/>
                <w:szCs w:val="28"/>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1171575"/>
                  <wp:effectExtent l="19050" t="0" r="0" b="0"/>
                  <wp:wrapSquare wrapText="bothSides"/>
                  <wp:docPr id="247" name="Рисунок 30" descr="http://ds2483.msk.ru/pic/logoped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s2483.msk.ru/pic/logoped27-12.jpg"/>
                          <pic:cNvPicPr>
                            <a:picLocks noChangeAspect="1" noChangeArrowheads="1"/>
                          </pic:cNvPicPr>
                        </pic:nvPicPr>
                        <pic:blipFill>
                          <a:blip r:embed="rId88"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b/>
                <w:bCs/>
                <w:sz w:val="28"/>
                <w:szCs w:val="28"/>
                <w:lang w:eastAsia="ru-RU"/>
              </w:rPr>
              <w:t>Трубочка</w:t>
            </w:r>
          </w:p>
          <w:p w:rsidR="001D5A1C" w:rsidRPr="00A1145C" w:rsidRDefault="009B75BD"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Цель. Укрепление мышц языка.</w:t>
            </w:r>
          </w:p>
          <w:p w:rsidR="009B75BD" w:rsidRPr="00A1145C" w:rsidRDefault="009B75BD" w:rsidP="0055001D">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Описание. Приоткроем рот и выдвинем вперед широкий язык, теперь поднимем вверх боковые края. Удерживаем язык-трубочку в т</w:t>
            </w:r>
            <w:r w:rsidR="0055001D">
              <w:rPr>
                <w:rFonts w:ascii="Times New Roman" w:eastAsia="Times New Roman" w:hAnsi="Times New Roman" w:cs="Times New Roman"/>
                <w:sz w:val="28"/>
                <w:szCs w:val="28"/>
                <w:lang w:eastAsia="ru-RU"/>
              </w:rPr>
              <w:t>аком положении как можно дольше</w:t>
            </w:r>
          </w:p>
          <w:p w:rsidR="00B176A5" w:rsidRDefault="009B75BD" w:rsidP="0013718F">
            <w:pPr>
              <w:spacing w:after="0" w:line="240" w:lineRule="auto"/>
              <w:ind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p>
          <w:p w:rsidR="00B176A5" w:rsidRDefault="00B176A5" w:rsidP="0013718F">
            <w:pPr>
              <w:spacing w:after="0" w:line="240" w:lineRule="auto"/>
              <w:ind w:right="850"/>
              <w:jc w:val="both"/>
              <w:rPr>
                <w:rFonts w:ascii="Times New Roman" w:eastAsia="Times New Roman" w:hAnsi="Times New Roman" w:cs="Times New Roman"/>
                <w:sz w:val="28"/>
                <w:szCs w:val="28"/>
                <w:lang w:eastAsia="ru-RU"/>
              </w:rPr>
            </w:pPr>
          </w:p>
          <w:p w:rsidR="001D5A1C" w:rsidRPr="00A1145C" w:rsidRDefault="00B176A5" w:rsidP="0013718F">
            <w:pPr>
              <w:spacing w:after="0" w:line="240" w:lineRule="auto"/>
              <w:ind w:right="8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0" distR="0" simplePos="0" relativeHeight="251670528" behindDoc="0" locked="0" layoutInCell="1" allowOverlap="0">
                  <wp:simplePos x="0" y="0"/>
                  <wp:positionH relativeFrom="column">
                    <wp:posOffset>161290</wp:posOffset>
                  </wp:positionH>
                  <wp:positionV relativeFrom="line">
                    <wp:posOffset>158750</wp:posOffset>
                  </wp:positionV>
                  <wp:extent cx="1426210" cy="1471930"/>
                  <wp:effectExtent l="19050" t="0" r="2540" b="0"/>
                  <wp:wrapSquare wrapText="bothSides"/>
                  <wp:docPr id="248" name="Рисунок 31" descr="http://ds2483.msk.ru/pic/logoped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s2483.msk.ru/pic/logoped27-13.jpg"/>
                          <pic:cNvPicPr>
                            <a:picLocks noChangeAspect="1" noChangeArrowheads="1"/>
                          </pic:cNvPicPr>
                        </pic:nvPicPr>
                        <pic:blipFill>
                          <a:blip r:embed="rId89" cstate="print"/>
                          <a:srcRect/>
                          <a:stretch>
                            <a:fillRect/>
                          </a:stretch>
                        </pic:blipFill>
                        <pic:spPr bwMode="auto">
                          <a:xfrm>
                            <a:off x="0" y="0"/>
                            <a:ext cx="1426210" cy="1471930"/>
                          </a:xfrm>
                          <a:prstGeom prst="rect">
                            <a:avLst/>
                          </a:prstGeom>
                          <a:noFill/>
                          <a:ln w="9525">
                            <a:noFill/>
                            <a:miter lim="800000"/>
                            <a:headEnd/>
                            <a:tailEnd/>
                          </a:ln>
                        </pic:spPr>
                      </pic:pic>
                    </a:graphicData>
                  </a:graphic>
                </wp:anchor>
              </w:drawing>
            </w:r>
            <w:r w:rsidR="001D5A1C" w:rsidRPr="00A1145C">
              <w:rPr>
                <w:rFonts w:ascii="Times New Roman" w:eastAsia="Times New Roman" w:hAnsi="Times New Roman" w:cs="Times New Roman"/>
                <w:b/>
                <w:bCs/>
                <w:sz w:val="28"/>
                <w:szCs w:val="28"/>
                <w:lang w:eastAsia="ru-RU"/>
              </w:rPr>
              <w:t>Змейка</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Укрепление мышц языка.</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широко открываем рот, узкий язык выдвигаем вперед, а затем обратно вглубь рта.</w:t>
            </w:r>
          </w:p>
          <w:p w:rsidR="001D5A1C" w:rsidRPr="00A1145C" w:rsidRDefault="001D5A1C" w:rsidP="002000E9">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Важно, чтобы при выполнении этого упражнения рот открывался как можно шире.</w:t>
            </w:r>
          </w:p>
          <w:p w:rsidR="0055001D" w:rsidRDefault="0055001D" w:rsidP="002000E9">
            <w:pPr>
              <w:spacing w:after="0" w:line="240" w:lineRule="auto"/>
              <w:ind w:right="850" w:firstLine="431"/>
              <w:jc w:val="both"/>
              <w:rPr>
                <w:rFonts w:ascii="Times New Roman" w:eastAsia="Times New Roman" w:hAnsi="Times New Roman" w:cs="Times New Roman"/>
                <w:b/>
                <w:bCs/>
                <w:sz w:val="28"/>
                <w:szCs w:val="28"/>
                <w:lang w:eastAsia="ru-RU"/>
              </w:rPr>
            </w:pPr>
          </w:p>
          <w:p w:rsidR="00B176A5" w:rsidRDefault="00B176A5" w:rsidP="00B176A5">
            <w:pPr>
              <w:spacing w:after="0" w:line="240" w:lineRule="auto"/>
              <w:ind w:right="850" w:firstLine="2133"/>
              <w:jc w:val="both"/>
              <w:rPr>
                <w:rFonts w:ascii="Times New Roman" w:eastAsia="Times New Roman" w:hAnsi="Times New Roman" w:cs="Times New Roman"/>
                <w:b/>
                <w:bCs/>
                <w:sz w:val="28"/>
                <w:szCs w:val="28"/>
                <w:lang w:eastAsia="ru-RU"/>
              </w:rPr>
            </w:pPr>
          </w:p>
          <w:p w:rsidR="003621FA" w:rsidRDefault="003621FA" w:rsidP="00B176A5">
            <w:pPr>
              <w:spacing w:after="0" w:line="240" w:lineRule="auto"/>
              <w:ind w:right="850" w:firstLine="2133"/>
              <w:jc w:val="both"/>
              <w:rPr>
                <w:rFonts w:ascii="Times New Roman" w:eastAsia="Times New Roman" w:hAnsi="Times New Roman" w:cs="Times New Roman"/>
                <w:b/>
                <w:bCs/>
                <w:sz w:val="28"/>
                <w:szCs w:val="28"/>
                <w:lang w:eastAsia="ru-RU"/>
              </w:rPr>
            </w:pPr>
          </w:p>
          <w:p w:rsidR="001D5A1C" w:rsidRPr="00A1145C" w:rsidRDefault="00B176A5" w:rsidP="00B176A5">
            <w:pPr>
              <w:spacing w:after="0" w:line="240" w:lineRule="auto"/>
              <w:ind w:right="850" w:firstLine="2133"/>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0" distR="0" simplePos="0" relativeHeight="251671552" behindDoc="0" locked="0" layoutInCell="1" allowOverlap="0">
                  <wp:simplePos x="0" y="0"/>
                  <wp:positionH relativeFrom="column">
                    <wp:posOffset>19050</wp:posOffset>
                  </wp:positionH>
                  <wp:positionV relativeFrom="line">
                    <wp:posOffset>171450</wp:posOffset>
                  </wp:positionV>
                  <wp:extent cx="1428115" cy="1567180"/>
                  <wp:effectExtent l="19050" t="0" r="635" b="0"/>
                  <wp:wrapSquare wrapText="bothSides"/>
                  <wp:docPr id="249" name="Рисунок 32" descr="http://ds2483.msk.ru/pic/logoped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2483.msk.ru/pic/logoped27-14.jpg"/>
                          <pic:cNvPicPr>
                            <a:picLocks noChangeAspect="1" noChangeArrowheads="1"/>
                          </pic:cNvPicPr>
                        </pic:nvPicPr>
                        <pic:blipFill>
                          <a:blip r:embed="rId90" cstate="print"/>
                          <a:srcRect/>
                          <a:stretch>
                            <a:fillRect/>
                          </a:stretch>
                        </pic:blipFill>
                        <pic:spPr bwMode="auto">
                          <a:xfrm>
                            <a:off x="0" y="0"/>
                            <a:ext cx="1428115" cy="1567180"/>
                          </a:xfrm>
                          <a:prstGeom prst="rect">
                            <a:avLst/>
                          </a:prstGeom>
                          <a:noFill/>
                          <a:ln w="9525">
                            <a:noFill/>
                            <a:miter lim="800000"/>
                            <a:headEnd/>
                            <a:tailEnd/>
                          </a:ln>
                        </pic:spPr>
                      </pic:pic>
                    </a:graphicData>
                  </a:graphic>
                </wp:anchor>
              </w:drawing>
            </w:r>
            <w:r w:rsidR="001D5A1C" w:rsidRPr="00A1145C">
              <w:rPr>
                <w:rFonts w:ascii="Times New Roman" w:eastAsia="Times New Roman" w:hAnsi="Times New Roman" w:cs="Times New Roman"/>
                <w:b/>
                <w:bCs/>
                <w:sz w:val="28"/>
                <w:szCs w:val="28"/>
                <w:lang w:eastAsia="ru-RU"/>
              </w:rPr>
              <w:t>Шарик лопнул</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Цель. Вызвать звук, близкий по акустическим признакам к звуку Ш.</w:t>
            </w:r>
          </w:p>
          <w:p w:rsidR="001D5A1C" w:rsidRPr="00A1145C" w:rsidRDefault="001D5A1C" w:rsidP="00C432E5">
            <w:pPr>
              <w:spacing w:before="94" w:after="94"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Описание. Улыбнувшись, выдвигаем вперед язычок-чашечку (см. упражнение "Чашечка"), а теперь осторожно убираем язычок-чашечку за верхние зубки, слегка касаясь им бугорков - альвеол. Теперь остается только подуть, имитируя сдувающийся шарик, и у нас получится звук близкий по акустическим признакам к звуку Ш.</w:t>
            </w:r>
          </w:p>
          <w:p w:rsidR="001D5A1C" w:rsidRPr="00A1145C" w:rsidRDefault="009B75BD"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при выполнении этого упражнения язычок держал форму чашечки и не упирался в альвеолы.</w:t>
            </w:r>
          </w:p>
          <w:p w:rsidR="00C432E5" w:rsidRDefault="00911951" w:rsidP="00C432E5">
            <w:pPr>
              <w:spacing w:after="0" w:line="240" w:lineRule="auto"/>
              <w:ind w:right="850" w:firstLine="431"/>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p>
          <w:p w:rsidR="001D5A1C" w:rsidRPr="00C432E5" w:rsidRDefault="001D5A1C" w:rsidP="00C432E5">
            <w:pPr>
              <w:spacing w:after="0" w:line="240" w:lineRule="auto"/>
              <w:ind w:right="850" w:firstLine="431"/>
              <w:jc w:val="both"/>
              <w:rPr>
                <w:rFonts w:ascii="Times New Roman" w:eastAsia="Times New Roman" w:hAnsi="Times New Roman" w:cs="Times New Roman"/>
                <w:b/>
                <w:bCs/>
                <w:sz w:val="28"/>
                <w:szCs w:val="28"/>
                <w:lang w:eastAsia="ru-RU"/>
              </w:rPr>
            </w:pPr>
            <w:r w:rsidRPr="00A1145C">
              <w:rPr>
                <w:rFonts w:ascii="Times New Roman" w:eastAsia="Times New Roman" w:hAnsi="Times New Roman" w:cs="Times New Roman"/>
                <w:b/>
                <w:bCs/>
                <w:sz w:val="28"/>
                <w:szCs w:val="28"/>
                <w:lang w:eastAsia="ru-RU"/>
              </w:rPr>
              <w:t>Жук</w:t>
            </w:r>
          </w:p>
          <w:p w:rsidR="001D5A1C" w:rsidRPr="00A1145C" w:rsidRDefault="001D5A1C" w:rsidP="0013718F">
            <w:pPr>
              <w:pStyle w:val="ac"/>
              <w:spacing w:before="94" w:after="94" w:line="240" w:lineRule="auto"/>
              <w:ind w:left="0"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Цель. Вызвать звук, близкий по акустическим признакам к </w:t>
            </w:r>
            <w:r w:rsidR="007C3E04" w:rsidRPr="00A1145C">
              <w:rPr>
                <w:rFonts w:ascii="Times New Roman" w:eastAsia="Times New Roman" w:hAnsi="Times New Roman" w:cs="Times New Roman"/>
                <w:sz w:val="28"/>
                <w:szCs w:val="28"/>
                <w:lang w:eastAsia="ru-RU"/>
              </w:rPr>
              <w:t xml:space="preserve">             </w:t>
            </w:r>
            <w:r w:rsidRPr="00A1145C">
              <w:rPr>
                <w:rFonts w:ascii="Times New Roman" w:eastAsia="Times New Roman" w:hAnsi="Times New Roman" w:cs="Times New Roman"/>
                <w:sz w:val="28"/>
                <w:szCs w:val="28"/>
                <w:lang w:eastAsia="ru-RU"/>
              </w:rPr>
              <w:t>звуку Ж.</w:t>
            </w:r>
          </w:p>
          <w:p w:rsidR="001D5A1C" w:rsidRPr="00A1145C" w:rsidRDefault="001D5A1C" w:rsidP="0013718F">
            <w:pPr>
              <w:pStyle w:val="ac"/>
              <w:spacing w:before="94" w:after="94" w:line="240" w:lineRule="auto"/>
              <w:ind w:left="0" w:right="85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Описание. Улыбнувшись, выдвигаем вперед язычок-чашечку (см. упражнение "Чашечка"), а теперь осторожно </w:t>
            </w:r>
            <w:r w:rsidR="007C3E04" w:rsidRPr="00A1145C">
              <w:rPr>
                <w:rFonts w:ascii="Times New Roman" w:eastAsia="Times New Roman" w:hAnsi="Times New Roman" w:cs="Times New Roman"/>
                <w:noProof/>
                <w:sz w:val="28"/>
                <w:szCs w:val="28"/>
                <w:lang w:eastAsia="ru-RU"/>
              </w:rPr>
              <w:drawing>
                <wp:anchor distT="0" distB="0" distL="0" distR="0" simplePos="0" relativeHeight="251672576" behindDoc="0" locked="0" layoutInCell="1" allowOverlap="0">
                  <wp:simplePos x="0" y="0"/>
                  <wp:positionH relativeFrom="column">
                    <wp:posOffset>-1220470</wp:posOffset>
                  </wp:positionH>
                  <wp:positionV relativeFrom="line">
                    <wp:posOffset>-263525</wp:posOffset>
                  </wp:positionV>
                  <wp:extent cx="1416050" cy="733425"/>
                  <wp:effectExtent l="19050" t="0" r="0" b="0"/>
                  <wp:wrapSquare wrapText="bothSides"/>
                  <wp:docPr id="250" name="Рисунок 33" descr="http://ds2483.msk.ru/pic/logoped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s2483.msk.ru/pic/logoped27-15.jpg"/>
                          <pic:cNvPicPr>
                            <a:picLocks noChangeAspect="1" noChangeArrowheads="1"/>
                          </pic:cNvPicPr>
                        </pic:nvPicPr>
                        <pic:blipFill>
                          <a:blip r:embed="rId91" cstate="print"/>
                          <a:srcRect/>
                          <a:stretch>
                            <a:fillRect/>
                          </a:stretch>
                        </pic:blipFill>
                        <pic:spPr bwMode="auto">
                          <a:xfrm>
                            <a:off x="0" y="0"/>
                            <a:ext cx="1416050" cy="733425"/>
                          </a:xfrm>
                          <a:prstGeom prst="rect">
                            <a:avLst/>
                          </a:prstGeom>
                          <a:noFill/>
                          <a:ln w="9525">
                            <a:noFill/>
                            <a:miter lim="800000"/>
                            <a:headEnd/>
                            <a:tailEnd/>
                          </a:ln>
                        </pic:spPr>
                      </pic:pic>
                    </a:graphicData>
                  </a:graphic>
                </wp:anchor>
              </w:drawing>
            </w:r>
            <w:r w:rsidRPr="00A1145C">
              <w:rPr>
                <w:rFonts w:ascii="Times New Roman" w:eastAsia="Times New Roman" w:hAnsi="Times New Roman" w:cs="Times New Roman"/>
                <w:sz w:val="28"/>
                <w:szCs w:val="28"/>
                <w:lang w:eastAsia="ru-RU"/>
              </w:rPr>
              <w:t>убираем язычок-чашечку за верхние зубки, слегка касаясь им бугорков - альвеол. Теперь остается только подуть, имитируя жужжание жука, и у нас получится звук близкий по акустическим признакам к звуку Ж.</w:t>
            </w:r>
          </w:p>
          <w:p w:rsidR="001D5A1C" w:rsidRDefault="009B75BD" w:rsidP="0013718F">
            <w:pPr>
              <w:spacing w:before="94" w:after="94" w:line="240" w:lineRule="auto"/>
              <w:ind w:right="850" w:hanging="633"/>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        </w:t>
            </w:r>
            <w:r w:rsidR="001D5A1C" w:rsidRPr="00A1145C">
              <w:rPr>
                <w:rFonts w:ascii="Times New Roman" w:eastAsia="Times New Roman" w:hAnsi="Times New Roman" w:cs="Times New Roman"/>
                <w:sz w:val="28"/>
                <w:szCs w:val="28"/>
                <w:lang w:eastAsia="ru-RU"/>
              </w:rPr>
              <w:t>Важно, чтобы при выполнении этого упражнения язычок держал форму чашечки и не упирался в альвеолы.</w:t>
            </w:r>
            <w:r w:rsidR="0055001D">
              <w:rPr>
                <w:rFonts w:ascii="Times New Roman" w:eastAsia="Times New Roman" w:hAnsi="Times New Roman" w:cs="Times New Roman"/>
                <w:sz w:val="28"/>
                <w:szCs w:val="28"/>
                <w:lang w:eastAsia="ru-RU"/>
              </w:rPr>
              <w:t xml:space="preserve">                                                                  </w:t>
            </w:r>
          </w:p>
          <w:p w:rsidR="0055001D" w:rsidRDefault="0055001D" w:rsidP="0013718F">
            <w:pPr>
              <w:spacing w:before="94" w:after="94" w:line="240" w:lineRule="auto"/>
              <w:ind w:right="850" w:hanging="633"/>
              <w:jc w:val="both"/>
              <w:rPr>
                <w:rFonts w:ascii="Times New Roman" w:eastAsia="Times New Roman" w:hAnsi="Times New Roman" w:cs="Times New Roman"/>
                <w:sz w:val="28"/>
                <w:szCs w:val="28"/>
                <w:lang w:eastAsia="ru-RU"/>
              </w:rPr>
            </w:pPr>
          </w:p>
          <w:p w:rsidR="0055001D" w:rsidRDefault="0055001D" w:rsidP="0013718F">
            <w:pPr>
              <w:spacing w:before="94" w:after="94" w:line="240" w:lineRule="auto"/>
              <w:ind w:right="850" w:hanging="633"/>
              <w:jc w:val="both"/>
              <w:rPr>
                <w:rFonts w:ascii="Times New Roman" w:eastAsia="Times New Roman" w:hAnsi="Times New Roman" w:cs="Times New Roman"/>
                <w:sz w:val="28"/>
                <w:szCs w:val="28"/>
                <w:lang w:eastAsia="ru-RU"/>
              </w:rPr>
            </w:pPr>
          </w:p>
          <w:p w:rsidR="0055001D" w:rsidRPr="00A1145C" w:rsidRDefault="0055001D" w:rsidP="0013718F">
            <w:pPr>
              <w:spacing w:before="94" w:after="94" w:line="240" w:lineRule="auto"/>
              <w:ind w:right="850" w:hanging="633"/>
              <w:jc w:val="both"/>
              <w:rPr>
                <w:rFonts w:ascii="Times New Roman" w:eastAsia="Times New Roman" w:hAnsi="Times New Roman" w:cs="Times New Roman"/>
                <w:sz w:val="28"/>
                <w:szCs w:val="28"/>
                <w:lang w:eastAsia="ru-RU"/>
              </w:rPr>
            </w:pPr>
          </w:p>
        </w:tc>
      </w:tr>
      <w:tr w:rsidR="001D5A1C" w:rsidRPr="00A1145C" w:rsidTr="00B176A5">
        <w:tblPrEx>
          <w:tblCellMar>
            <w:top w:w="374" w:type="dxa"/>
            <w:left w:w="0" w:type="dxa"/>
            <w:bottom w:w="0" w:type="dxa"/>
            <w:right w:w="0" w:type="dxa"/>
          </w:tblCellMar>
        </w:tblPrEx>
        <w:trPr>
          <w:trHeight w:val="481"/>
          <w:tblCellSpacing w:w="0" w:type="dxa"/>
          <w:jc w:val="center"/>
        </w:trPr>
        <w:tc>
          <w:tcPr>
            <w:tcW w:w="10800" w:type="dxa"/>
            <w:vAlign w:val="center"/>
            <w:hideMark/>
          </w:tcPr>
          <w:tbl>
            <w:tblPr>
              <w:tblW w:w="10050" w:type="dxa"/>
              <w:jc w:val="center"/>
              <w:tblCellSpacing w:w="0" w:type="dxa"/>
              <w:tblCellMar>
                <w:top w:w="374" w:type="dxa"/>
                <w:left w:w="0" w:type="dxa"/>
                <w:right w:w="0" w:type="dxa"/>
              </w:tblCellMar>
              <w:tblLook w:val="04A0" w:firstRow="1" w:lastRow="0" w:firstColumn="1" w:lastColumn="0" w:noHBand="0" w:noVBand="1"/>
            </w:tblPr>
            <w:tblGrid>
              <w:gridCol w:w="10050"/>
            </w:tblGrid>
            <w:tr w:rsidR="0055001D" w:rsidRPr="00B176A5" w:rsidTr="00461E04">
              <w:trPr>
                <w:trHeight w:val="11"/>
                <w:tblCellSpacing w:w="0" w:type="dxa"/>
                <w:jc w:val="center"/>
              </w:trPr>
              <w:tc>
                <w:tcPr>
                  <w:tcW w:w="0" w:type="auto"/>
                  <w:vAlign w:val="center"/>
                  <w:hideMark/>
                </w:tcPr>
                <w:p w:rsidR="0055001D" w:rsidRPr="00B176A5" w:rsidRDefault="0055001D" w:rsidP="00461E04">
                  <w:pPr>
                    <w:tabs>
                      <w:tab w:val="left" w:pos="10221"/>
                    </w:tabs>
                    <w:spacing w:after="94" w:line="299" w:lineRule="atLeast"/>
                    <w:ind w:right="721"/>
                    <w:jc w:val="both"/>
                    <w:rPr>
                      <w:rFonts w:ascii="Times New Roman" w:eastAsia="Times New Roman" w:hAnsi="Times New Roman" w:cs="Times New Roman"/>
                      <w:sz w:val="24"/>
                      <w:szCs w:val="24"/>
                      <w:lang w:eastAsia="ru-RU"/>
                    </w:rPr>
                  </w:pPr>
                </w:p>
              </w:tc>
            </w:tr>
          </w:tbl>
          <w:p w:rsidR="0055001D" w:rsidRPr="00B176A5" w:rsidRDefault="0055001D" w:rsidP="00B176A5">
            <w:pPr>
              <w:shd w:val="clear" w:color="auto" w:fill="FFFFFF"/>
              <w:tabs>
                <w:tab w:val="left" w:pos="10221"/>
              </w:tabs>
              <w:spacing w:after="0" w:line="240" w:lineRule="auto"/>
              <w:ind w:right="721"/>
              <w:jc w:val="center"/>
              <w:rPr>
                <w:rFonts w:ascii="Times New Roman" w:eastAsia="Times New Roman" w:hAnsi="Times New Roman" w:cs="Times New Roman"/>
                <w:vanish/>
                <w:sz w:val="24"/>
                <w:szCs w:val="24"/>
                <w:lang w:eastAsia="ru-RU"/>
              </w:rPr>
            </w:pPr>
          </w:p>
          <w:tbl>
            <w:tblPr>
              <w:tblW w:w="10800" w:type="dxa"/>
              <w:jc w:val="center"/>
              <w:tblCellSpacing w:w="0" w:type="dxa"/>
              <w:tblCellMar>
                <w:top w:w="150" w:type="dxa"/>
                <w:left w:w="150" w:type="dxa"/>
                <w:bottom w:w="150" w:type="dxa"/>
                <w:right w:w="150" w:type="dxa"/>
              </w:tblCellMar>
              <w:tblLook w:val="04A0" w:firstRow="1" w:lastRow="0" w:firstColumn="1" w:lastColumn="0" w:noHBand="0" w:noVBand="1"/>
            </w:tblPr>
            <w:tblGrid>
              <w:gridCol w:w="10800"/>
            </w:tblGrid>
            <w:tr w:rsidR="0055001D" w:rsidRPr="00B176A5" w:rsidTr="0055001D">
              <w:trPr>
                <w:tblCellSpacing w:w="0" w:type="dxa"/>
                <w:jc w:val="center"/>
              </w:trPr>
              <w:tc>
                <w:tcPr>
                  <w:tcW w:w="0" w:type="auto"/>
                  <w:vAlign w:val="center"/>
                  <w:hideMark/>
                </w:tcPr>
                <w:p w:rsidR="0055001D" w:rsidRPr="00B176A5" w:rsidRDefault="0055001D" w:rsidP="00B176A5">
                  <w:pPr>
                    <w:tabs>
                      <w:tab w:val="left" w:pos="10221"/>
                    </w:tabs>
                    <w:spacing w:before="94" w:after="260" w:line="240" w:lineRule="auto"/>
                    <w:ind w:left="289" w:right="721" w:firstLine="165"/>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sz w:val="28"/>
                      <w:szCs w:val="28"/>
                      <w:lang w:eastAsia="ru-RU"/>
                    </w:rPr>
                    <w:t>Для того, чтобы малыш овладел звуками С и З, необходимо научить язычок точно выполнять пока ещё сложные движения. Выработке необходимых навыков способствует данная артикуляционная гимнастика.</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124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228" name="Рисунок 3" descr="http://ds2483.msk.ru/pic/logoped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2483.msk.ru/pic/logoped27-2.jpg"/>
                                <pic:cNvPicPr>
                                  <a:picLocks noChangeAspect="1" noChangeArrowheads="1"/>
                                </pic:cNvPicPr>
                              </pic:nvPicPr>
                              <pic:blipFill>
                                <a:blip r:embed="rId7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Накажем непослушный язык</w:t>
                  </w:r>
                </w:p>
                <w:p w:rsidR="0055001D" w:rsidRPr="00B176A5" w:rsidRDefault="0055001D" w:rsidP="00B176A5">
                  <w:pPr>
                    <w:tabs>
                      <w:tab w:val="left" w:pos="10221"/>
                    </w:tabs>
                    <w:spacing w:before="94" w:after="260"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i/>
                      <w:iCs/>
                      <w:sz w:val="28"/>
                      <w:szCs w:val="28"/>
                      <w:lang w:eastAsia="ru-RU"/>
                    </w:rPr>
                    <w:t>Цель.</w:t>
                  </w:r>
                  <w:r w:rsidRPr="00B176A5">
                    <w:rPr>
                      <w:rFonts w:ascii="Times New Roman" w:eastAsia="Times New Roman" w:hAnsi="Times New Roman" w:cs="Times New Roman"/>
                      <w:sz w:val="28"/>
                      <w:szCs w:val="28"/>
                      <w:lang w:eastAsia="ru-RU"/>
                    </w:rPr>
                    <w:t> Выработать умение, расслабив мышцы языка, удерживать язык широким и распластанным.</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Описание.</w:t>
                  </w:r>
                  <w:r w:rsidRPr="00B176A5">
                    <w:rPr>
                      <w:rFonts w:ascii="Times New Roman" w:eastAsia="Times New Roman" w:hAnsi="Times New Roman" w:cs="Times New Roman"/>
                      <w:sz w:val="28"/>
                      <w:szCs w:val="28"/>
                      <w:lang w:eastAsia="ru-RU"/>
                    </w:rPr>
                    <w:t> Приоткрываем рот, кладём язык на нижнюю губу и, пошлепывая его губами, произносим слоги пя-пя-пя... Удерживать широкий язык в таком положении при открытом ротике под счет от 2 до 5-10.</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Важно,</w:t>
                  </w:r>
                  <w:r w:rsidRPr="00B176A5">
                    <w:rPr>
                      <w:rFonts w:ascii="Times New Roman" w:eastAsia="Times New Roman" w:hAnsi="Times New Roman" w:cs="Times New Roman"/>
                      <w:sz w:val="28"/>
                      <w:szCs w:val="28"/>
                      <w:lang w:eastAsia="ru-RU"/>
                    </w:rPr>
                    <w:t> чтобы малыш не закусывал нижнюю губу. Края языка касались уголков рта.</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1619250" cy="1295400"/>
                        <wp:effectExtent l="19050" t="0" r="0" b="0"/>
                        <wp:wrapSquare wrapText="bothSides"/>
                        <wp:docPr id="227" name="Рисунок 4" descr="http://ds2483.msk.ru/pic/logoped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2483.msk.ru/pic/logoped28-2.jpg"/>
                                <pic:cNvPicPr>
                                  <a:picLocks noChangeAspect="1" noChangeArrowheads="1"/>
                                </pic:cNvPicPr>
                              </pic:nvPicPr>
                              <pic:blipFill>
                                <a:blip r:embed="rId92" cstate="print"/>
                                <a:srcRect/>
                                <a:stretch>
                                  <a:fillRect/>
                                </a:stretch>
                              </pic:blipFill>
                              <pic:spPr bwMode="auto">
                                <a:xfrm>
                                  <a:off x="0" y="0"/>
                                  <a:ext cx="1619250" cy="1295400"/>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Блинчик</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i/>
                      <w:iCs/>
                      <w:sz w:val="28"/>
                      <w:szCs w:val="28"/>
                      <w:lang w:eastAsia="ru-RU"/>
                    </w:rPr>
                    <w:t>Цель.</w:t>
                  </w:r>
                  <w:r w:rsidRPr="00B176A5">
                    <w:rPr>
                      <w:rFonts w:ascii="Times New Roman" w:eastAsia="Times New Roman" w:hAnsi="Times New Roman" w:cs="Times New Roman"/>
                      <w:sz w:val="28"/>
                      <w:szCs w:val="28"/>
                      <w:lang w:eastAsia="ru-RU"/>
                    </w:rPr>
                    <w:t> Вырабатывать умение удерживать язык в спокойном, расслабленном положении.</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Описание.</w:t>
                  </w:r>
                  <w:r w:rsidRPr="00B176A5">
                    <w:rPr>
                      <w:rFonts w:ascii="Times New Roman" w:eastAsia="Times New Roman" w:hAnsi="Times New Roman" w:cs="Times New Roman"/>
                      <w:sz w:val="28"/>
                      <w:szCs w:val="28"/>
                      <w:lang w:eastAsia="ru-RU"/>
                    </w:rPr>
                    <w:t> Улыбнувшись, приоткрываем рот, и кладём язык на нижнюю губу.  В таком положении удерживаем широкий язык при открытом ротике под счет от 2 до 5-10.Боковые края языка касаются углов рта.</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Важно,</w:t>
                  </w:r>
                  <w:r w:rsidRPr="00B176A5">
                    <w:rPr>
                      <w:rFonts w:ascii="Times New Roman" w:eastAsia="Times New Roman" w:hAnsi="Times New Roman" w:cs="Times New Roman"/>
                      <w:sz w:val="28"/>
                      <w:szCs w:val="28"/>
                      <w:lang w:eastAsia="ru-RU"/>
                    </w:rPr>
                    <w:t> чтобы малыш не напрягал губы и не закусывал нижнюю губу.</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226" name="Рисунок 5" descr="http://ds2483.msk.ru/pic/logoped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2483.msk.ru/pic/logoped26-1.jpg"/>
                                <pic:cNvPicPr>
                                  <a:picLocks noChangeAspect="1" noChangeArrowheads="1"/>
                                </pic:cNvPicPr>
                              </pic:nvPicPr>
                              <pic:blipFill>
                                <a:blip r:embed="rId72"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Почистим зубки</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i/>
                      <w:iCs/>
                      <w:sz w:val="28"/>
                      <w:szCs w:val="28"/>
                      <w:lang w:eastAsia="ru-RU"/>
                    </w:rPr>
                    <w:t>Цель.</w:t>
                  </w:r>
                  <w:r w:rsidRPr="00B176A5">
                    <w:rPr>
                      <w:rFonts w:ascii="Times New Roman" w:eastAsia="Times New Roman" w:hAnsi="Times New Roman" w:cs="Times New Roman"/>
                      <w:sz w:val="28"/>
                      <w:szCs w:val="28"/>
                      <w:lang w:eastAsia="ru-RU"/>
                    </w:rPr>
                    <w:t> Научить малыша удерживать кончик языка за нижними зубами. </w:t>
                  </w:r>
                  <w:r w:rsidRPr="00B176A5">
                    <w:rPr>
                      <w:rFonts w:ascii="Times New Roman" w:eastAsia="Times New Roman" w:hAnsi="Times New Roman" w:cs="Times New Roman"/>
                      <w:i/>
                      <w:iCs/>
                      <w:sz w:val="28"/>
                      <w:szCs w:val="28"/>
                      <w:lang w:eastAsia="ru-RU"/>
                    </w:rPr>
                    <w:t>Описание.</w:t>
                  </w:r>
                  <w:r w:rsidRPr="00B176A5">
                    <w:rPr>
                      <w:rFonts w:ascii="Times New Roman" w:eastAsia="Times New Roman" w:hAnsi="Times New Roman" w:cs="Times New Roman"/>
                      <w:sz w:val="28"/>
                      <w:szCs w:val="28"/>
                      <w:lang w:eastAsia="ru-RU"/>
                    </w:rPr>
                    <w:t> Открываем рот достаточно широко и кончиком языка «чистим» нижние зубы с внутренней стороны, делая движения языком вправо и влево, а затем снизу вверх. </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Важно</w:t>
                  </w:r>
                  <w:r w:rsidRPr="00B176A5">
                    <w:rPr>
                      <w:rFonts w:ascii="Times New Roman" w:eastAsia="Times New Roman" w:hAnsi="Times New Roman" w:cs="Times New Roman"/>
                      <w:sz w:val="28"/>
                      <w:szCs w:val="28"/>
                      <w:lang w:eastAsia="ru-RU"/>
                    </w:rPr>
                    <w:t>, что бы губы были в улыбке, а верхние и нижние зубы хорошо видны. Двигая кончиком языка из стороны в сторону, следим, чтобы он находился у десен, а не скользил по верхнему краю зубов. Двигая языком снизу вверх, помним о том, что кончик языка должен быть широким и начинал движение от корней нижних зубов. Следим, чтобы нижняя челюсть была неподвижна.</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sz w:val="28"/>
                      <w:szCs w:val="28"/>
                      <w:lang w:eastAsia="ru-RU"/>
                    </w:rPr>
                    <w:t> </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1533525" cy="1238250"/>
                        <wp:effectExtent l="19050" t="0" r="9525" b="0"/>
                        <wp:wrapSquare wrapText="bothSides"/>
                        <wp:docPr id="224" name="Рисунок 6" descr="http://ds2483.msk.ru/pic/logoped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2483.msk.ru/pic/logoped28-1.jpg"/>
                                <pic:cNvPicPr>
                                  <a:picLocks noChangeAspect="1" noChangeArrowheads="1"/>
                                </pic:cNvPicPr>
                              </pic:nvPicPr>
                              <pic:blipFill>
                                <a:blip r:embed="rId93" cstate="print"/>
                                <a:srcRect/>
                                <a:stretch>
                                  <a:fillRect/>
                                </a:stretch>
                              </pic:blipFill>
                              <pic:spPr bwMode="auto">
                                <a:xfrm>
                                  <a:off x="0" y="0"/>
                                  <a:ext cx="1533525" cy="1238250"/>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Заборчик</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i/>
                      <w:iCs/>
                      <w:sz w:val="28"/>
                      <w:szCs w:val="28"/>
                      <w:lang w:eastAsia="ru-RU"/>
                    </w:rPr>
                    <w:t>Цель. </w:t>
                  </w:r>
                  <w:r w:rsidRPr="00B176A5">
                    <w:rPr>
                      <w:rFonts w:ascii="Times New Roman" w:eastAsia="Times New Roman" w:hAnsi="Times New Roman" w:cs="Times New Roman"/>
                      <w:sz w:val="28"/>
                      <w:szCs w:val="28"/>
                      <w:lang w:eastAsia="ru-RU"/>
                    </w:rPr>
                    <w:t>Выработать умение держать губы в улыбке, обнажая нижние и верхние передние зубы. </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Описание.</w:t>
                  </w:r>
                  <w:r w:rsidRPr="00B176A5">
                    <w:rPr>
                      <w:rFonts w:ascii="Times New Roman" w:eastAsia="Times New Roman" w:hAnsi="Times New Roman" w:cs="Times New Roman"/>
                      <w:sz w:val="28"/>
                      <w:szCs w:val="28"/>
                      <w:lang w:eastAsia="ru-RU"/>
                    </w:rPr>
                    <w:t>Улыбнуться так, чтобы были видны передние верхние и нижние зубы. Удерживать в таком положении губы под счет от 2 до 5-10.</w:t>
                  </w:r>
                </w:p>
                <w:p w:rsidR="0055001D" w:rsidRPr="00B176A5" w:rsidRDefault="0055001D" w:rsidP="00B176A5">
                  <w:pPr>
                    <w:tabs>
                      <w:tab w:val="left" w:pos="10221"/>
                    </w:tabs>
                    <w:spacing w:before="94" w:after="260" w:line="240" w:lineRule="auto"/>
                    <w:ind w:left="94" w:right="721" w:firstLine="360"/>
                    <w:jc w:val="both"/>
                    <w:rPr>
                      <w:rFonts w:ascii="Times New Roman" w:eastAsia="Times New Roman" w:hAnsi="Times New Roman" w:cs="Times New Roman"/>
                      <w:sz w:val="28"/>
                      <w:szCs w:val="28"/>
                      <w:lang w:eastAsia="ru-RU"/>
                    </w:rPr>
                  </w:pPr>
                </w:p>
                <w:p w:rsidR="00B176A5" w:rsidRPr="00B176A5" w:rsidRDefault="00B176A5" w:rsidP="00B176A5">
                  <w:pPr>
                    <w:tabs>
                      <w:tab w:val="left" w:pos="10221"/>
                    </w:tabs>
                    <w:spacing w:before="94" w:after="94" w:line="240" w:lineRule="auto"/>
                    <w:ind w:left="94" w:right="721" w:firstLine="360"/>
                    <w:jc w:val="both"/>
                    <w:rPr>
                      <w:rFonts w:ascii="Times New Roman" w:eastAsia="Times New Roman" w:hAnsi="Times New Roman" w:cs="Times New Roman"/>
                      <w:b/>
                      <w:bCs/>
                      <w:sz w:val="28"/>
                      <w:szCs w:val="28"/>
                      <w:lang w:eastAsia="ru-RU"/>
                    </w:rPr>
                  </w:pP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1609725" cy="990600"/>
                        <wp:effectExtent l="19050" t="0" r="9525" b="0"/>
                        <wp:wrapSquare wrapText="bothSides"/>
                        <wp:docPr id="28" name="Рисунок 7" descr="http://ds2483.msk.ru/pic/logoped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2483.msk.ru/pic/logoped28-3.jpg"/>
                                <pic:cNvPicPr>
                                  <a:picLocks noChangeAspect="1" noChangeArrowheads="1"/>
                                </pic:cNvPicPr>
                              </pic:nvPicPr>
                              <pic:blipFill>
                                <a:blip r:embed="rId94" cstate="print"/>
                                <a:srcRect/>
                                <a:stretch>
                                  <a:fillRect/>
                                </a:stretch>
                              </pic:blipFill>
                              <pic:spPr bwMode="auto">
                                <a:xfrm>
                                  <a:off x="0" y="0"/>
                                  <a:ext cx="1609725" cy="990600"/>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Трубочка</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i/>
                      <w:iCs/>
                      <w:sz w:val="28"/>
                      <w:szCs w:val="28"/>
                      <w:lang w:eastAsia="ru-RU"/>
                    </w:rPr>
                    <w:t>Цель.</w:t>
                  </w:r>
                  <w:r w:rsidRPr="00B176A5">
                    <w:rPr>
                      <w:rFonts w:ascii="Times New Roman" w:eastAsia="Times New Roman" w:hAnsi="Times New Roman" w:cs="Times New Roman"/>
                      <w:sz w:val="28"/>
                      <w:szCs w:val="28"/>
                      <w:lang w:eastAsia="ru-RU"/>
                    </w:rPr>
                    <w:t> Выработать умение удерживать губы вытянутыми вперед.</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Описание. </w:t>
                  </w:r>
                  <w:r w:rsidRPr="00B176A5">
                    <w:rPr>
                      <w:rFonts w:ascii="Times New Roman" w:eastAsia="Times New Roman" w:hAnsi="Times New Roman" w:cs="Times New Roman"/>
                      <w:sz w:val="28"/>
                      <w:szCs w:val="28"/>
                      <w:lang w:eastAsia="ru-RU"/>
                    </w:rPr>
                    <w:t>Вытянуть сомкнутые губы вперёд трубочкой. Удерживать в таком положении под счет от 2 до 5-10.</w:t>
                  </w:r>
                </w:p>
                <w:p w:rsidR="0055001D" w:rsidRPr="00B176A5" w:rsidRDefault="0055001D" w:rsidP="00B176A5">
                  <w:pPr>
                    <w:tabs>
                      <w:tab w:val="left" w:pos="10221"/>
                    </w:tabs>
                    <w:spacing w:before="94" w:after="260"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sz w:val="28"/>
                      <w:szCs w:val="28"/>
                      <w:lang w:eastAsia="ru-RU"/>
                    </w:rPr>
                    <w:br/>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1247775" cy="1428750"/>
                        <wp:effectExtent l="19050" t="0" r="9525" b="0"/>
                        <wp:wrapSquare wrapText="bothSides"/>
                        <wp:docPr id="27" name="Рисунок 8" descr="http://ds2483.msk.ru/pic/logoped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2483.msk.ru/pic/logoped28-4.jpg"/>
                                <pic:cNvPicPr>
                                  <a:picLocks noChangeAspect="1" noChangeArrowheads="1"/>
                                </pic:cNvPicPr>
                              </pic:nvPicPr>
                              <pic:blipFill>
                                <a:blip r:embed="rId95" cstate="print"/>
                                <a:srcRect/>
                                <a:stretch>
                                  <a:fillRect/>
                                </a:stretch>
                              </pic:blipFill>
                              <pic:spPr bwMode="auto">
                                <a:xfrm>
                                  <a:off x="0" y="0"/>
                                  <a:ext cx="1247775" cy="1428750"/>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Мыльные пузыри</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i/>
                      <w:iCs/>
                      <w:sz w:val="28"/>
                      <w:szCs w:val="28"/>
                      <w:lang w:eastAsia="ru-RU"/>
                    </w:rPr>
                    <w:t>Цель.</w:t>
                  </w:r>
                  <w:r w:rsidRPr="00B176A5">
                    <w:rPr>
                      <w:rFonts w:ascii="Times New Roman" w:eastAsia="Times New Roman" w:hAnsi="Times New Roman" w:cs="Times New Roman"/>
                      <w:sz w:val="28"/>
                      <w:szCs w:val="28"/>
                      <w:lang w:eastAsia="ru-RU"/>
                    </w:rPr>
                    <w:t> Вырабатывать длительную, направленную воздушную струю.</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Оборудование.</w:t>
                  </w:r>
                  <w:r w:rsidRPr="00B176A5">
                    <w:rPr>
                      <w:rFonts w:ascii="Times New Roman" w:eastAsia="Times New Roman" w:hAnsi="Times New Roman" w:cs="Times New Roman"/>
                      <w:sz w:val="28"/>
                      <w:szCs w:val="28"/>
                      <w:lang w:eastAsia="ru-RU"/>
                    </w:rPr>
                    <w:t> Нам понадобится флакон мыльных пузырей. </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Описание</w:t>
                  </w:r>
                  <w:r w:rsidRPr="00B176A5">
                    <w:rPr>
                      <w:rFonts w:ascii="Times New Roman" w:eastAsia="Times New Roman" w:hAnsi="Times New Roman" w:cs="Times New Roman"/>
                      <w:sz w:val="28"/>
                      <w:szCs w:val="28"/>
                      <w:lang w:eastAsia="ru-RU"/>
                    </w:rPr>
                    <w:t>. Вытянем губы вперед трубочкой и длительно подуем. </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Важно, </w:t>
                  </w:r>
                  <w:r w:rsidRPr="00B176A5">
                    <w:rPr>
                      <w:rFonts w:ascii="Times New Roman" w:eastAsia="Times New Roman" w:hAnsi="Times New Roman" w:cs="Times New Roman"/>
                      <w:sz w:val="28"/>
                      <w:szCs w:val="28"/>
                      <w:lang w:eastAsia="ru-RU"/>
                    </w:rPr>
                    <w:t>чтобы малыш не надувал щеки, для этого их можно слегка придерживать пальцами. Кроме того, обязательно напоминаем ребёнку, что дышать нужно носом, а выдыхать через рот. Выдувать мыльные пузыри необходимо на одном выдохе.</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sz w:val="28"/>
                      <w:szCs w:val="28"/>
                      <w:lang w:eastAsia="ru-RU"/>
                    </w:rPr>
                    <w:t> </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noProof/>
                      <w:sz w:val="28"/>
                      <w:szCs w:val="28"/>
                      <w:lang w:eastAsia="ru-RU"/>
                    </w:rPr>
                    <w:drawing>
                      <wp:anchor distT="0" distB="0" distL="0" distR="0" simplePos="0" relativeHeight="251707392"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26" name="Рисунок 9" descr="http://ds2483.msk.ru/pic/logoped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2483.msk.ru/pic/logoped26-3.jpg"/>
                                <pic:cNvPicPr>
                                  <a:picLocks noChangeAspect="1" noChangeArrowheads="1"/>
                                </pic:cNvPicPr>
                              </pic:nvPicPr>
                              <pic:blipFill>
                                <a:blip r:embed="rId74"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r w:rsidRPr="00B176A5">
                    <w:rPr>
                      <w:rFonts w:ascii="Times New Roman" w:eastAsia="Times New Roman" w:hAnsi="Times New Roman" w:cs="Times New Roman"/>
                      <w:b/>
                      <w:bCs/>
                      <w:sz w:val="28"/>
                      <w:szCs w:val="28"/>
                      <w:lang w:eastAsia="ru-RU"/>
                    </w:rPr>
                    <w:t>Забей мяч в ворота</w:t>
                  </w:r>
                </w:p>
                <w:p w:rsidR="0055001D" w:rsidRPr="00B176A5" w:rsidRDefault="0055001D" w:rsidP="00B176A5">
                  <w:pPr>
                    <w:tabs>
                      <w:tab w:val="left" w:pos="10221"/>
                    </w:tabs>
                    <w:spacing w:before="94" w:after="94" w:line="240" w:lineRule="auto"/>
                    <w:ind w:left="94" w:right="721" w:firstLine="360"/>
                    <w:jc w:val="both"/>
                    <w:rPr>
                      <w:rFonts w:ascii="Times New Roman" w:eastAsia="Times New Roman" w:hAnsi="Times New Roman" w:cs="Times New Roman"/>
                      <w:sz w:val="24"/>
                      <w:szCs w:val="24"/>
                      <w:lang w:eastAsia="ru-RU"/>
                    </w:rPr>
                  </w:pPr>
                  <w:r w:rsidRPr="00B176A5">
                    <w:rPr>
                      <w:rFonts w:ascii="Times New Roman" w:eastAsia="Times New Roman" w:hAnsi="Times New Roman" w:cs="Times New Roman"/>
                      <w:i/>
                      <w:iCs/>
                      <w:sz w:val="28"/>
                      <w:szCs w:val="28"/>
                      <w:lang w:eastAsia="ru-RU"/>
                    </w:rPr>
                    <w:t>Цель.</w:t>
                  </w:r>
                  <w:r w:rsidRPr="00B176A5">
                    <w:rPr>
                      <w:rFonts w:ascii="Times New Roman" w:eastAsia="Times New Roman" w:hAnsi="Times New Roman" w:cs="Times New Roman"/>
                      <w:sz w:val="28"/>
                      <w:szCs w:val="28"/>
                      <w:lang w:eastAsia="ru-RU"/>
                    </w:rPr>
                    <w:t> Вырабатывать плавную, длительную, воздушную струю, идущую посередине языка. </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Оборудование.</w:t>
                  </w:r>
                  <w:r w:rsidRPr="00B176A5">
                    <w:rPr>
                      <w:rFonts w:ascii="Times New Roman" w:eastAsia="Times New Roman" w:hAnsi="Times New Roman" w:cs="Times New Roman"/>
                      <w:sz w:val="28"/>
                      <w:szCs w:val="28"/>
                      <w:lang w:eastAsia="ru-RU"/>
                    </w:rPr>
                    <w:t> Нам понадобится ватный шарик или мяч от пинг-понга, импровизированные ворота. Данное упражнение можно делать лёжа на полу, на животе, или сидя за столом.</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Описание.</w:t>
                  </w:r>
                  <w:r w:rsidRPr="00B176A5">
                    <w:rPr>
                      <w:rFonts w:ascii="Times New Roman" w:eastAsia="Times New Roman" w:hAnsi="Times New Roman" w:cs="Times New Roman"/>
                      <w:sz w:val="28"/>
                      <w:szCs w:val="28"/>
                      <w:lang w:eastAsia="ru-RU"/>
                    </w:rPr>
                    <w:t> Улыбнувшись, положим широкий кончик языка на нижнюю губу и, как бы произнося длительно звук ф, пытаемся забить ватный шарик в ворота. </w:t>
                  </w:r>
                  <w:r w:rsidRPr="00B176A5">
                    <w:rPr>
                      <w:rFonts w:ascii="Times New Roman" w:eastAsia="Times New Roman" w:hAnsi="Times New Roman" w:cs="Times New Roman"/>
                      <w:sz w:val="28"/>
                      <w:szCs w:val="28"/>
                      <w:lang w:eastAsia="ru-RU"/>
                    </w:rPr>
                    <w:br/>
                  </w:r>
                  <w:r w:rsidRPr="00B176A5">
                    <w:rPr>
                      <w:rFonts w:ascii="Times New Roman" w:eastAsia="Times New Roman" w:hAnsi="Times New Roman" w:cs="Times New Roman"/>
                      <w:i/>
                      <w:iCs/>
                      <w:sz w:val="28"/>
                      <w:szCs w:val="28"/>
                      <w:lang w:eastAsia="ru-RU"/>
                    </w:rPr>
                    <w:t>Важно,</w:t>
                  </w:r>
                  <w:r w:rsidRPr="00B176A5">
                    <w:rPr>
                      <w:rFonts w:ascii="Times New Roman" w:eastAsia="Times New Roman" w:hAnsi="Times New Roman" w:cs="Times New Roman"/>
                      <w:sz w:val="28"/>
                      <w:szCs w:val="28"/>
                      <w:lang w:eastAsia="ru-RU"/>
                    </w:rPr>
                    <w:t> чтобы малыш не закусывал нижнюю губу и не надувал щёки. Весь воздух должен проходить по центру язычка.</w:t>
                  </w:r>
                  <w:r w:rsidRPr="00B176A5">
                    <w:rPr>
                      <w:rFonts w:ascii="Times New Roman" w:eastAsia="Times New Roman" w:hAnsi="Times New Roman" w:cs="Times New Roman"/>
                      <w:sz w:val="24"/>
                      <w:szCs w:val="24"/>
                      <w:lang w:eastAsia="ru-RU"/>
                    </w:rPr>
                    <w:t> </w:t>
                  </w:r>
                </w:p>
              </w:tc>
            </w:tr>
          </w:tbl>
          <w:p w:rsidR="001D5A1C" w:rsidRPr="00A1145C" w:rsidRDefault="001D5A1C" w:rsidP="0055001D">
            <w:pPr>
              <w:shd w:val="clear" w:color="auto" w:fill="FFFFFF"/>
              <w:spacing w:before="299" w:after="0" w:line="240" w:lineRule="auto"/>
              <w:ind w:right="850"/>
              <w:jc w:val="both"/>
              <w:outlineLvl w:val="0"/>
              <w:rPr>
                <w:rFonts w:ascii="Times New Roman" w:eastAsia="Times New Roman" w:hAnsi="Times New Roman" w:cs="Times New Roman"/>
                <w:sz w:val="28"/>
                <w:szCs w:val="28"/>
                <w:lang w:eastAsia="ru-RU"/>
              </w:rPr>
            </w:pPr>
          </w:p>
        </w:tc>
      </w:tr>
    </w:tbl>
    <w:p w:rsidR="0055001D" w:rsidRDefault="0055001D"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B176A5" w:rsidRDefault="00B176A5"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B176A5" w:rsidRDefault="00B176A5"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B176A5" w:rsidRDefault="00B176A5"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B176A5" w:rsidRDefault="00B176A5"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B176A5" w:rsidRDefault="00B176A5"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B176A5" w:rsidRDefault="00B176A5" w:rsidP="0013718F">
      <w:pPr>
        <w:shd w:val="clear" w:color="auto" w:fill="FFFFFF"/>
        <w:spacing w:after="0" w:line="240" w:lineRule="auto"/>
        <w:ind w:right="850"/>
        <w:jc w:val="both"/>
        <w:rPr>
          <w:rFonts w:ascii="Times New Roman" w:eastAsia="Times New Roman" w:hAnsi="Times New Roman" w:cs="Times New Roman"/>
          <w:sz w:val="28"/>
          <w:szCs w:val="28"/>
          <w:lang w:eastAsia="ru-RU"/>
        </w:rPr>
      </w:pPr>
    </w:p>
    <w:p w:rsidR="0055001D" w:rsidRPr="00B176A5" w:rsidRDefault="0055001D" w:rsidP="00B176A5">
      <w:pPr>
        <w:shd w:val="clear" w:color="auto" w:fill="FFFFFF"/>
        <w:spacing w:after="0" w:line="240" w:lineRule="auto"/>
        <w:ind w:right="850"/>
        <w:jc w:val="center"/>
        <w:rPr>
          <w:rFonts w:ascii="Times New Roman" w:eastAsia="Times New Roman" w:hAnsi="Times New Roman" w:cs="Times New Roman"/>
          <w:vanish/>
          <w:color w:val="FF0000"/>
          <w:sz w:val="28"/>
          <w:szCs w:val="28"/>
          <w:lang w:eastAsia="ru-RU"/>
        </w:rPr>
      </w:pPr>
    </w:p>
    <w:p w:rsidR="001D5A1C" w:rsidRPr="00B176A5" w:rsidRDefault="001D5A1C" w:rsidP="00B176A5">
      <w:pPr>
        <w:shd w:val="clear" w:color="auto" w:fill="FFFFFF"/>
        <w:spacing w:before="299" w:after="0" w:line="240" w:lineRule="auto"/>
        <w:jc w:val="center"/>
        <w:outlineLvl w:val="0"/>
        <w:rPr>
          <w:rFonts w:ascii="Times New Roman" w:eastAsia="Times New Roman" w:hAnsi="Times New Roman" w:cs="Times New Roman"/>
          <w:b/>
          <w:bCs/>
          <w:color w:val="FF0000"/>
          <w:kern w:val="36"/>
          <w:sz w:val="28"/>
          <w:szCs w:val="28"/>
          <w:lang w:eastAsia="ru-RU"/>
        </w:rPr>
      </w:pPr>
      <w:r w:rsidRPr="00B176A5">
        <w:rPr>
          <w:rFonts w:ascii="Times New Roman" w:eastAsia="Times New Roman" w:hAnsi="Times New Roman" w:cs="Times New Roman"/>
          <w:b/>
          <w:bCs/>
          <w:color w:val="FF0000"/>
          <w:kern w:val="36"/>
          <w:sz w:val="28"/>
          <w:szCs w:val="28"/>
          <w:lang w:eastAsia="ru-RU"/>
        </w:rPr>
        <w:t>Нужна ли Вашему ребенку помощь логопеда?</w:t>
      </w:r>
    </w:p>
    <w:tbl>
      <w:tblPr>
        <w:tblW w:w="0" w:type="auto"/>
        <w:jc w:val="center"/>
        <w:tblCellSpacing w:w="0" w:type="dxa"/>
        <w:shd w:val="clear" w:color="auto" w:fill="FFFFFF"/>
        <w:tblCellMar>
          <w:top w:w="374" w:type="dxa"/>
          <w:left w:w="0" w:type="dxa"/>
          <w:right w:w="0" w:type="dxa"/>
        </w:tblCellMar>
        <w:tblLook w:val="04A0" w:firstRow="1" w:lastRow="0" w:firstColumn="1" w:lastColumn="0" w:noHBand="0" w:noVBand="1"/>
      </w:tblPr>
      <w:tblGrid>
        <w:gridCol w:w="8504"/>
      </w:tblGrid>
      <w:tr w:rsidR="001D5A1C" w:rsidRPr="00A1145C" w:rsidTr="00133E8C">
        <w:trPr>
          <w:tblCellSpacing w:w="0" w:type="dxa"/>
          <w:jc w:val="center"/>
        </w:trPr>
        <w:tc>
          <w:tcPr>
            <w:tcW w:w="0" w:type="auto"/>
            <w:shd w:val="clear" w:color="auto" w:fill="FFFFFF"/>
            <w:hideMark/>
          </w:tcPr>
          <w:p w:rsidR="001D5A1C" w:rsidRPr="00A1145C" w:rsidRDefault="001D5A1C" w:rsidP="0013718F">
            <w:pPr>
              <w:spacing w:after="94" w:line="240" w:lineRule="auto"/>
              <w:ind w:firstLine="36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lastRenderedPageBreak/>
              <w:t>Вам небезразлично будущее Вашего малыша? Вы хотите видеть его успешным и уверенным в себе человеком? Тогда самостоятельно оцените состояние речи Вашего ребенка. Узнайте прямо сейчас, нужна ли помощь специалиста. Прочтите данные утверждения и поставьте напротив утверждения с которым Вы согласны его порядковый номер. Если Вы не согласны с данным утверждением - поставьте цифру 0.</w:t>
            </w:r>
          </w:p>
        </w:tc>
      </w:tr>
    </w:tbl>
    <w:p w:rsidR="001D5A1C" w:rsidRPr="00A1145C" w:rsidRDefault="001D5A1C" w:rsidP="0013718F">
      <w:pPr>
        <w:spacing w:after="0" w:line="240" w:lineRule="auto"/>
        <w:jc w:val="both"/>
        <w:rPr>
          <w:rFonts w:ascii="Times New Roman" w:eastAsia="Times New Roman" w:hAnsi="Times New Roman" w:cs="Times New Roman"/>
          <w:vanish/>
          <w:sz w:val="28"/>
          <w:szCs w:val="28"/>
          <w:lang w:eastAsia="ru-RU"/>
        </w:rPr>
      </w:pPr>
    </w:p>
    <w:tbl>
      <w:tblPr>
        <w:tblW w:w="7500" w:type="dxa"/>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583"/>
        <w:gridCol w:w="5924"/>
        <w:gridCol w:w="993"/>
      </w:tblGrid>
      <w:tr w:rsidR="001D5A1C" w:rsidRPr="00A1145C" w:rsidTr="00133E8C">
        <w:trPr>
          <w:trHeight w:val="300"/>
          <w:tblCellSpacing w:w="15" w:type="dxa"/>
        </w:trPr>
        <w:tc>
          <w:tcPr>
            <w:tcW w:w="750" w:type="dxa"/>
            <w:shd w:val="clear" w:color="auto" w:fill="D4D7F8"/>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w:t>
            </w:r>
          </w:p>
        </w:tc>
        <w:tc>
          <w:tcPr>
            <w:tcW w:w="6000" w:type="dxa"/>
            <w:shd w:val="clear" w:color="auto" w:fill="D4D7F8"/>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Утверждение</w:t>
            </w:r>
          </w:p>
        </w:tc>
        <w:tc>
          <w:tcPr>
            <w:tcW w:w="750" w:type="dxa"/>
            <w:shd w:val="clear" w:color="auto" w:fill="D4D7F8"/>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Баллы</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У членов нашей семьи есть недостатки произношения.</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2.</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Первое слово наш ребёнок произнёс позже 1 года.</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3.</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Малыш плохо жуёт и не любит твёрдую пищу (морковь, яблоко и др.)</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4.</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Наш ребёнок свободно говорит не только на русском языке.</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5.</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Наш ребёнок так быстро тараторит, что иногда мы не понимаем о чём он говорит.</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6.</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Медленная речь нашего ребёнка заставляет меня нервничать.</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7.</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Ребёнок говорит очень громко (или очень тихо).</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8.</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У нашего ребёнка не получается выговаривать длинные слова.</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9.</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Малышу с трудом удаётся заучивать стихи.</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10.</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Некоторые буквы и цифры он пишет в обратную сторону.</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11.</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Нашему ребёнку уже 6 лет, а он никак не может запомнить буквы.</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12.</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 речи ребёнок допускает грамматические ошибки (Длинные ухи. Много стулов. Моя яблоко).</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13.</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Наш ребёнок не выговаривает некоторые звуки.</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14.</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 xml:space="preserve">Мы столько раз читали эту сказку, а ребёнок не </w:t>
            </w:r>
            <w:r w:rsidRPr="00A1145C">
              <w:rPr>
                <w:rFonts w:ascii="Times New Roman" w:eastAsia="Times New Roman" w:hAnsi="Times New Roman" w:cs="Times New Roman"/>
                <w:sz w:val="28"/>
                <w:szCs w:val="28"/>
                <w:lang w:eastAsia="ru-RU"/>
              </w:rPr>
              <w:lastRenderedPageBreak/>
              <w:t>может её рассказать!</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lastRenderedPageBreak/>
              <w:br/>
            </w:r>
            <w:r w:rsidRPr="00A1145C">
              <w:rPr>
                <w:rFonts w:ascii="Times New Roman" w:eastAsia="Times New Roman" w:hAnsi="Times New Roman" w:cs="Times New Roman"/>
                <w:sz w:val="28"/>
                <w:szCs w:val="28"/>
                <w:lang w:eastAsia="ru-RU"/>
              </w:rPr>
              <w:lastRenderedPageBreak/>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lastRenderedPageBreak/>
              <w:t>15.</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Часто окружающие просят "перевести", что сказал наш малыш.</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16.</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Наш ребёнок заикается.</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17.</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Меня настораживает, тот факт, что ребёнок 3-4 раза повторяет одно и тоже слово, прежде чем высказать свою мысль.</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r w:rsidR="001D5A1C" w:rsidRPr="00A1145C" w:rsidTr="00133E8C">
        <w:trPr>
          <w:tblCellSpacing w:w="15" w:type="dxa"/>
        </w:trPr>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c>
          <w:tcPr>
            <w:tcW w:w="0" w:type="auto"/>
            <w:shd w:val="clear" w:color="auto" w:fill="FEE8CD"/>
            <w:vAlign w:val="center"/>
            <w:hideMark/>
          </w:tcPr>
          <w:p w:rsidR="001D5A1C" w:rsidRPr="00A1145C" w:rsidRDefault="001D5A1C" w:rsidP="0013718F">
            <w:pPr>
              <w:spacing w:after="94"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Общее количество баллов:</w:t>
            </w:r>
          </w:p>
        </w:tc>
        <w:tc>
          <w:tcPr>
            <w:tcW w:w="0" w:type="auto"/>
            <w:shd w:val="clear" w:color="auto" w:fill="FEE8CD"/>
            <w:vAlign w:val="center"/>
            <w:hideMark/>
          </w:tcPr>
          <w:p w:rsidR="001D5A1C" w:rsidRPr="00A1145C" w:rsidRDefault="001D5A1C" w:rsidP="0013718F">
            <w:pPr>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t> </w:t>
            </w:r>
          </w:p>
        </w:tc>
      </w:tr>
    </w:tbl>
    <w:p w:rsidR="001D5A1C" w:rsidRPr="00A1145C" w:rsidRDefault="001D5A1C" w:rsidP="0013718F">
      <w:pPr>
        <w:spacing w:after="0" w:line="240" w:lineRule="auto"/>
        <w:jc w:val="both"/>
        <w:rPr>
          <w:rFonts w:ascii="Times New Roman" w:eastAsia="Times New Roman" w:hAnsi="Times New Roman" w:cs="Times New Roman"/>
          <w:vanish/>
          <w:sz w:val="28"/>
          <w:szCs w:val="28"/>
          <w:lang w:eastAsia="ru-RU"/>
        </w:rPr>
      </w:pPr>
    </w:p>
    <w:tbl>
      <w:tblPr>
        <w:tblW w:w="7800" w:type="dxa"/>
        <w:jc w:val="center"/>
        <w:tblCellSpacing w:w="0" w:type="dxa"/>
        <w:shd w:val="clear" w:color="auto" w:fill="FFFFFF"/>
        <w:tblCellMar>
          <w:top w:w="374" w:type="dxa"/>
          <w:left w:w="0" w:type="dxa"/>
          <w:right w:w="0" w:type="dxa"/>
        </w:tblCellMar>
        <w:tblLook w:val="04A0" w:firstRow="1" w:lastRow="0" w:firstColumn="1" w:lastColumn="0" w:noHBand="0" w:noVBand="1"/>
      </w:tblPr>
      <w:tblGrid>
        <w:gridCol w:w="7800"/>
      </w:tblGrid>
      <w:tr w:rsidR="001D5A1C" w:rsidRPr="00A1145C" w:rsidTr="00133E8C">
        <w:trPr>
          <w:tblCellSpacing w:w="0" w:type="dxa"/>
          <w:jc w:val="center"/>
        </w:trPr>
        <w:tc>
          <w:tcPr>
            <w:tcW w:w="0" w:type="auto"/>
            <w:shd w:val="clear" w:color="auto" w:fill="FFFFFF"/>
            <w:hideMark/>
          </w:tcPr>
          <w:p w:rsidR="001D5A1C" w:rsidRPr="00A1145C" w:rsidRDefault="001D5A1C" w:rsidP="0013718F">
            <w:pPr>
              <w:spacing w:after="94" w:line="240" w:lineRule="auto"/>
              <w:ind w:firstLine="36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Итак, Вы самостоятельно оценили речевое развитие Вашего ребёнка. Наступил момент подсчёта набранных Вами баллов.</w:t>
            </w:r>
          </w:p>
          <w:p w:rsidR="001D5A1C" w:rsidRPr="00A1145C" w:rsidRDefault="001D5A1C" w:rsidP="0013718F">
            <w:pPr>
              <w:spacing w:after="94" w:line="240" w:lineRule="auto"/>
              <w:ind w:firstLine="36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Если Вы набрали от 0 до 4 - у вас нет причин для беспокойства.</w:t>
            </w:r>
          </w:p>
          <w:p w:rsidR="001D5A1C" w:rsidRPr="00A1145C" w:rsidRDefault="001D5A1C" w:rsidP="0013718F">
            <w:pPr>
              <w:spacing w:after="94" w:line="240" w:lineRule="auto"/>
              <w:ind w:firstLine="36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От 5 до 9 - рекомендуем проконсультироваться у логопеда.</w:t>
            </w:r>
          </w:p>
          <w:p w:rsidR="001D5A1C" w:rsidRPr="00A1145C" w:rsidRDefault="001D5A1C" w:rsidP="0013718F">
            <w:pPr>
              <w:spacing w:after="94" w:line="240" w:lineRule="auto"/>
              <w:ind w:firstLine="36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От 10 и больше - необходимо срочно обратиться за помощью к логопеду!</w:t>
            </w:r>
          </w:p>
          <w:p w:rsidR="001D5A1C" w:rsidRPr="00A1145C" w:rsidRDefault="001D5A1C" w:rsidP="0013718F">
            <w:pPr>
              <w:spacing w:after="94" w:line="240" w:lineRule="auto"/>
              <w:ind w:firstLine="360"/>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Если же у Вас возникают вопросы, связанные с речевым развитием Вашего ребенка, и Вы не знаете, где и у кого можно получить на них ответы, помните, что двери нашего консультативного пункта всегда открыты для Вас. Мы ждём Вас по адресу: ул. Островитянова, дом 53, корпус 5 или оставьте своё сообщение в гостевой книге и мы непременно на него ответим.</w:t>
            </w:r>
          </w:p>
        </w:tc>
      </w:tr>
    </w:tbl>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Таковы этапы развития речи ребенка в норме. Любое отклонение от нормы на любом из этапов требует консультации специалистов. Если вы заметили какое-либо отклонение, не пускайте всё на самотек.</w:t>
      </w:r>
    </w:p>
    <w:p w:rsidR="001D5A1C" w:rsidRPr="00A1145C" w:rsidRDefault="001D5A1C" w:rsidP="0013718F">
      <w:pPr>
        <w:pBdr>
          <w:left w:val="dotted" w:sz="24" w:space="5" w:color="F96526"/>
        </w:pBdr>
        <w:shd w:val="clear" w:color="auto" w:fill="FFFFFF" w:themeFill="background1"/>
        <w:spacing w:before="374" w:after="0" w:line="355" w:lineRule="atLeast"/>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b/>
          <w:bCs/>
          <w:color w:val="FF0000"/>
          <w:sz w:val="28"/>
          <w:szCs w:val="28"/>
          <w:lang w:eastAsia="ru-RU"/>
        </w:rPr>
        <w:t>Ни в коем случае не слушайте советов типа: «У нашего тоже было так, а теперь сам разговорился».</w:t>
      </w:r>
      <w:r w:rsidRPr="00B176A5">
        <w:rPr>
          <w:rFonts w:ascii="Times New Roman" w:eastAsia="Times New Roman" w:hAnsi="Times New Roman" w:cs="Times New Roman"/>
          <w:color w:val="FF0000"/>
          <w:sz w:val="28"/>
          <w:szCs w:val="28"/>
          <w:lang w:eastAsia="ru-RU"/>
        </w:rPr>
        <w:br/>
      </w:r>
      <w:r w:rsidRPr="00A1145C">
        <w:rPr>
          <w:rFonts w:ascii="Times New Roman" w:eastAsia="Times New Roman" w:hAnsi="Times New Roman" w:cs="Times New Roman"/>
          <w:sz w:val="28"/>
          <w:szCs w:val="28"/>
          <w:lang w:eastAsia="ru-RU"/>
        </w:rPr>
        <w:t>Говорить-то ребенок будет, только вопрос в том, что это будет за речь.</w:t>
      </w:r>
    </w:p>
    <w:p w:rsidR="001D5A1C" w:rsidRPr="00A1145C" w:rsidRDefault="001D5A1C" w:rsidP="0013718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r>
    </w:p>
    <w:p w:rsidR="001D5A1C" w:rsidRPr="00A1145C" w:rsidRDefault="001D5A1C" w:rsidP="0013718F">
      <w:pPr>
        <w:pBdr>
          <w:left w:val="dotted" w:sz="24" w:space="5" w:color="F96526"/>
        </w:pBdr>
        <w:shd w:val="clear" w:color="auto" w:fill="FFFFFF" w:themeFill="background1"/>
        <w:spacing w:before="374" w:after="0" w:line="355" w:lineRule="atLeast"/>
        <w:jc w:val="both"/>
        <w:rPr>
          <w:rFonts w:ascii="Times New Roman" w:eastAsia="Times New Roman" w:hAnsi="Times New Roman" w:cs="Times New Roman"/>
          <w:sz w:val="28"/>
          <w:szCs w:val="28"/>
          <w:lang w:eastAsia="ru-RU"/>
        </w:rPr>
      </w:pPr>
      <w:r w:rsidRPr="00B176A5">
        <w:rPr>
          <w:rFonts w:ascii="Times New Roman" w:eastAsia="Times New Roman" w:hAnsi="Times New Roman" w:cs="Times New Roman"/>
          <w:b/>
          <w:bCs/>
          <w:color w:val="FF0000"/>
          <w:sz w:val="28"/>
          <w:szCs w:val="28"/>
          <w:lang w:eastAsia="ru-RU"/>
        </w:rPr>
        <w:t>Родители, помните: «застарелые» дефекты речи исправляются гораздо труднее!!!</w:t>
      </w:r>
      <w:r w:rsidRPr="00B176A5">
        <w:rPr>
          <w:rFonts w:ascii="Times New Roman" w:eastAsia="Times New Roman" w:hAnsi="Times New Roman" w:cs="Times New Roman"/>
          <w:sz w:val="28"/>
          <w:szCs w:val="28"/>
          <w:lang w:eastAsia="ru-RU"/>
        </w:rPr>
        <w:br/>
      </w:r>
      <w:r w:rsidRPr="00A1145C">
        <w:rPr>
          <w:rFonts w:ascii="Times New Roman" w:eastAsia="Times New Roman" w:hAnsi="Times New Roman" w:cs="Times New Roman"/>
          <w:sz w:val="28"/>
          <w:szCs w:val="28"/>
          <w:lang w:eastAsia="ru-RU"/>
        </w:rPr>
        <w:t xml:space="preserve">Представьте себе, что речь ребенка - это глина: пока она сырая - ей </w:t>
      </w:r>
      <w:r w:rsidRPr="00A1145C">
        <w:rPr>
          <w:rFonts w:ascii="Times New Roman" w:eastAsia="Times New Roman" w:hAnsi="Times New Roman" w:cs="Times New Roman"/>
          <w:sz w:val="28"/>
          <w:szCs w:val="28"/>
          <w:lang w:eastAsia="ru-RU"/>
        </w:rPr>
        <w:lastRenderedPageBreak/>
        <w:t>легко придать правильную форму. Но попробуйте что-нибудь слепить из уже подсохшей глины. Результат будет по меньшей мере плачевным!</w:t>
      </w:r>
    </w:p>
    <w:p w:rsidR="001D5A1C" w:rsidRPr="00A1145C" w:rsidRDefault="001D5A1C" w:rsidP="0013718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br/>
      </w:r>
      <w:r w:rsidRPr="00A1145C">
        <w:rPr>
          <w:rFonts w:ascii="Times New Roman" w:eastAsia="Times New Roman" w:hAnsi="Times New Roman" w:cs="Times New Roman"/>
          <w:sz w:val="28"/>
          <w:szCs w:val="28"/>
          <w:lang w:eastAsia="ru-RU"/>
        </w:rPr>
        <w:br/>
      </w:r>
      <w:bookmarkStart w:id="29" w:name="detect"/>
      <w:bookmarkEnd w:id="29"/>
    </w:p>
    <w:p w:rsidR="001D5A1C" w:rsidRPr="00B176A5" w:rsidRDefault="001D5A1C" w:rsidP="0013718F">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r w:rsidRPr="00B176A5">
        <w:rPr>
          <w:rFonts w:ascii="Times New Roman" w:eastAsia="Times New Roman" w:hAnsi="Times New Roman" w:cs="Times New Roman"/>
          <w:b/>
          <w:bCs/>
          <w:color w:val="7030A0"/>
          <w:kern w:val="36"/>
          <w:sz w:val="28"/>
          <w:szCs w:val="28"/>
          <w:lang w:eastAsia="ru-RU"/>
        </w:rPr>
        <w:t>ПРИЗНАКИ НАРУШЕНИЙ РЕЧИ</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концу 1-ого месяца</w:t>
      </w:r>
      <w:r w:rsidRPr="00A1145C">
        <w:rPr>
          <w:rFonts w:ascii="Times New Roman" w:eastAsia="Times New Roman" w:hAnsi="Times New Roman" w:cs="Times New Roman"/>
          <w:sz w:val="28"/>
          <w:szCs w:val="28"/>
          <w:lang w:eastAsia="ru-RU"/>
        </w:rPr>
        <w:t> ребенок не кричит перед кормлением;</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концу 4-ого месяца</w:t>
      </w:r>
      <w:r w:rsidRPr="00A1145C">
        <w:rPr>
          <w:rFonts w:ascii="Times New Roman" w:eastAsia="Times New Roman" w:hAnsi="Times New Roman" w:cs="Times New Roman"/>
          <w:sz w:val="28"/>
          <w:szCs w:val="28"/>
          <w:lang w:eastAsia="ru-RU"/>
        </w:rPr>
        <w:t> не улыбается, когда с ним говорят и не гулит;</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концу 5-ого месяца</w:t>
      </w:r>
      <w:r w:rsidRPr="00A1145C">
        <w:rPr>
          <w:rFonts w:ascii="Times New Roman" w:eastAsia="Times New Roman" w:hAnsi="Times New Roman" w:cs="Times New Roman"/>
          <w:sz w:val="28"/>
          <w:szCs w:val="28"/>
          <w:lang w:eastAsia="ru-RU"/>
        </w:rPr>
        <w:t> не прислушивается к музыке;</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7-ому месяцу</w:t>
      </w:r>
      <w:r w:rsidRPr="00A1145C">
        <w:rPr>
          <w:rFonts w:ascii="Times New Roman" w:eastAsia="Times New Roman" w:hAnsi="Times New Roman" w:cs="Times New Roman"/>
          <w:sz w:val="28"/>
          <w:szCs w:val="28"/>
          <w:lang w:eastAsia="ru-RU"/>
        </w:rPr>
        <w:t> не узнает голоса близких, не реагирует на интонации;</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концу 9-ого месяца</w:t>
      </w:r>
      <w:r w:rsidRPr="00A1145C">
        <w:rPr>
          <w:rFonts w:ascii="Times New Roman" w:eastAsia="Times New Roman" w:hAnsi="Times New Roman" w:cs="Times New Roman"/>
          <w:sz w:val="28"/>
          <w:szCs w:val="28"/>
          <w:lang w:eastAsia="ru-RU"/>
        </w:rPr>
        <w:t> отсутствует лепет и ребенок не может повторять за взрослыми звукосочетания и слоги, подражая интонации говорящего;</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концу 10-ого месяца</w:t>
      </w:r>
      <w:r w:rsidRPr="00A1145C">
        <w:rPr>
          <w:rFonts w:ascii="Times New Roman" w:eastAsia="Times New Roman" w:hAnsi="Times New Roman" w:cs="Times New Roman"/>
          <w:sz w:val="28"/>
          <w:szCs w:val="28"/>
          <w:lang w:eastAsia="ru-RU"/>
        </w:rPr>
        <w:t> малыш не машет головой в знак отрицания или ручкой в знак прощания;</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1 году</w:t>
      </w:r>
      <w:r w:rsidRPr="00A1145C">
        <w:rPr>
          <w:rFonts w:ascii="Times New Roman" w:eastAsia="Times New Roman" w:hAnsi="Times New Roman" w:cs="Times New Roman"/>
          <w:sz w:val="28"/>
          <w:szCs w:val="28"/>
          <w:lang w:eastAsia="ru-RU"/>
        </w:rPr>
        <w:t> ребенок не может произнести ни слова и не выполняет простейшие просьбы («дай», «покажи», «принеси»);</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году 4-м месяцам</w:t>
      </w:r>
      <w:r w:rsidRPr="00A1145C">
        <w:rPr>
          <w:rFonts w:ascii="Times New Roman" w:eastAsia="Times New Roman" w:hAnsi="Times New Roman" w:cs="Times New Roman"/>
          <w:sz w:val="28"/>
          <w:szCs w:val="28"/>
          <w:lang w:eastAsia="ru-RU"/>
        </w:rPr>
        <w:t> не может назвать маму «мамой», а папу «папой»;</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году 9-ти месяцам</w:t>
      </w:r>
      <w:r w:rsidRPr="00A1145C">
        <w:rPr>
          <w:rFonts w:ascii="Times New Roman" w:eastAsia="Times New Roman" w:hAnsi="Times New Roman" w:cs="Times New Roman"/>
          <w:sz w:val="28"/>
          <w:szCs w:val="28"/>
          <w:lang w:eastAsia="ru-RU"/>
        </w:rPr>
        <w:t> не может произнести 5-6 осмысленных слов;</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2 годам</w:t>
      </w:r>
      <w:r w:rsidRPr="00A1145C">
        <w:rPr>
          <w:rFonts w:ascii="Times New Roman" w:eastAsia="Times New Roman" w:hAnsi="Times New Roman" w:cs="Times New Roman"/>
          <w:sz w:val="28"/>
          <w:szCs w:val="28"/>
          <w:lang w:eastAsia="ru-RU"/>
        </w:rPr>
        <w:t> не показывает части тела, которые ему называют; не выполняет сложные просьбы («пойди в комнату и возьми там книгу») и не узнает близких на фотографиях;</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к 2,5 годам</w:t>
      </w:r>
      <w:r w:rsidRPr="00A1145C">
        <w:rPr>
          <w:rFonts w:ascii="Times New Roman" w:eastAsia="Times New Roman" w:hAnsi="Times New Roman" w:cs="Times New Roman"/>
          <w:sz w:val="28"/>
          <w:szCs w:val="28"/>
          <w:lang w:eastAsia="ru-RU"/>
        </w:rPr>
        <w:t> не знает разницу между понятиями «большой» и «маленький»;</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в 3 года</w:t>
      </w:r>
      <w:r w:rsidRPr="00A1145C">
        <w:rPr>
          <w:rFonts w:ascii="Times New Roman" w:eastAsia="Times New Roman" w:hAnsi="Times New Roman" w:cs="Times New Roman"/>
          <w:sz w:val="28"/>
          <w:szCs w:val="28"/>
          <w:lang w:eastAsia="ru-RU"/>
        </w:rPr>
        <w:t> не может пересказать короткие стихи и сказки, не может определить, какой из предметов самый большой, не может сказать, как его имя и фамилия;</w:t>
      </w:r>
    </w:p>
    <w:p w:rsidR="001D5A1C" w:rsidRPr="00A1145C" w:rsidRDefault="001D5A1C" w:rsidP="00C432E5">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в 4 года</w:t>
      </w:r>
      <w:r w:rsidRPr="00A1145C">
        <w:rPr>
          <w:rFonts w:ascii="Times New Roman" w:eastAsia="Times New Roman" w:hAnsi="Times New Roman" w:cs="Times New Roman"/>
          <w:sz w:val="28"/>
          <w:szCs w:val="28"/>
          <w:lang w:eastAsia="ru-RU"/>
        </w:rPr>
        <w:t> не знает названия цветов, не может рассказать ни одного стихотворения</w:t>
      </w:r>
      <w:bookmarkStart w:id="30" w:name="defect"/>
      <w:bookmarkEnd w:id="30"/>
      <w:r w:rsidR="00C432E5">
        <w:rPr>
          <w:rFonts w:ascii="Times New Roman" w:eastAsia="Times New Roman" w:hAnsi="Times New Roman" w:cs="Times New Roman"/>
          <w:sz w:val="28"/>
          <w:szCs w:val="28"/>
          <w:lang w:eastAsia="ru-RU"/>
        </w:rPr>
        <w:t>.</w:t>
      </w:r>
    </w:p>
    <w:p w:rsidR="00B176A5" w:rsidRDefault="00B176A5" w:rsidP="0013718F">
      <w:pPr>
        <w:shd w:val="clear" w:color="auto" w:fill="FFFFFF" w:themeFill="background1"/>
        <w:spacing w:after="0" w:line="355" w:lineRule="atLeast"/>
        <w:jc w:val="both"/>
        <w:outlineLvl w:val="0"/>
        <w:rPr>
          <w:rFonts w:ascii="Times New Roman" w:eastAsia="Times New Roman" w:hAnsi="Times New Roman" w:cs="Times New Roman"/>
          <w:b/>
          <w:bCs/>
          <w:color w:val="FF0000"/>
          <w:kern w:val="36"/>
          <w:sz w:val="28"/>
          <w:szCs w:val="28"/>
          <w:lang w:eastAsia="ru-RU"/>
        </w:rPr>
      </w:pPr>
    </w:p>
    <w:p w:rsidR="00B176A5" w:rsidRDefault="00B176A5" w:rsidP="0013718F">
      <w:pPr>
        <w:shd w:val="clear" w:color="auto" w:fill="FFFFFF" w:themeFill="background1"/>
        <w:spacing w:after="0" w:line="355" w:lineRule="atLeast"/>
        <w:jc w:val="both"/>
        <w:outlineLvl w:val="0"/>
        <w:rPr>
          <w:rFonts w:ascii="Times New Roman" w:eastAsia="Times New Roman" w:hAnsi="Times New Roman" w:cs="Times New Roman"/>
          <w:b/>
          <w:bCs/>
          <w:color w:val="FF0000"/>
          <w:kern w:val="36"/>
          <w:sz w:val="28"/>
          <w:szCs w:val="28"/>
          <w:lang w:eastAsia="ru-RU"/>
        </w:rPr>
      </w:pPr>
    </w:p>
    <w:p w:rsidR="00B176A5" w:rsidRDefault="00B176A5" w:rsidP="0013718F">
      <w:pPr>
        <w:shd w:val="clear" w:color="auto" w:fill="FFFFFF" w:themeFill="background1"/>
        <w:spacing w:after="0" w:line="355" w:lineRule="atLeast"/>
        <w:jc w:val="both"/>
        <w:outlineLvl w:val="0"/>
        <w:rPr>
          <w:rFonts w:ascii="Times New Roman" w:eastAsia="Times New Roman" w:hAnsi="Times New Roman" w:cs="Times New Roman"/>
          <w:b/>
          <w:bCs/>
          <w:color w:val="FF0000"/>
          <w:kern w:val="36"/>
          <w:sz w:val="28"/>
          <w:szCs w:val="28"/>
          <w:lang w:eastAsia="ru-RU"/>
        </w:rPr>
      </w:pPr>
    </w:p>
    <w:p w:rsidR="001D5A1C" w:rsidRPr="00B176A5" w:rsidRDefault="001D5A1C" w:rsidP="0013718F">
      <w:pPr>
        <w:shd w:val="clear" w:color="auto" w:fill="FFFFFF" w:themeFill="background1"/>
        <w:spacing w:after="0" w:line="355" w:lineRule="atLeast"/>
        <w:jc w:val="both"/>
        <w:outlineLvl w:val="0"/>
        <w:rPr>
          <w:rFonts w:ascii="Times New Roman" w:eastAsia="Times New Roman" w:hAnsi="Times New Roman" w:cs="Times New Roman"/>
          <w:b/>
          <w:bCs/>
          <w:color w:val="7030A0"/>
          <w:kern w:val="36"/>
          <w:sz w:val="28"/>
          <w:szCs w:val="28"/>
          <w:lang w:eastAsia="ru-RU"/>
        </w:rPr>
      </w:pPr>
      <w:r w:rsidRPr="00B176A5">
        <w:rPr>
          <w:rFonts w:ascii="Times New Roman" w:eastAsia="Times New Roman" w:hAnsi="Times New Roman" w:cs="Times New Roman"/>
          <w:b/>
          <w:bCs/>
          <w:color w:val="7030A0"/>
          <w:kern w:val="36"/>
          <w:sz w:val="28"/>
          <w:szCs w:val="28"/>
          <w:lang w:eastAsia="ru-RU"/>
        </w:rPr>
        <w:t>ВИДЫ ДЕФЕКТОВ РЕЧИ</w:t>
      </w:r>
    </w:p>
    <w:p w:rsidR="007C3E04" w:rsidRPr="00A1145C" w:rsidRDefault="001D5A1C" w:rsidP="0013718F">
      <w:pPr>
        <w:pBdr>
          <w:left w:val="dotted" w:sz="24" w:space="5" w:color="F96526"/>
        </w:pBdr>
        <w:shd w:val="clear" w:color="auto" w:fill="FFFFFF" w:themeFill="background1"/>
        <w:spacing w:before="374"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b/>
          <w:bCs/>
          <w:sz w:val="28"/>
          <w:szCs w:val="28"/>
          <w:lang w:eastAsia="ru-RU"/>
        </w:rPr>
        <w:t>Нижеследующая информация приведена только в ознакомительных целях.</w:t>
      </w:r>
      <w:r w:rsidRPr="00A1145C">
        <w:rPr>
          <w:rFonts w:ascii="Times New Roman" w:eastAsia="Times New Roman" w:hAnsi="Times New Roman" w:cs="Times New Roman"/>
          <w:sz w:val="28"/>
          <w:szCs w:val="28"/>
          <w:lang w:eastAsia="ru-RU"/>
        </w:rPr>
        <w:br/>
        <w:t>Не пытайтесь поставить диагноз самостоятельно! Это может сделать только специалист.</w:t>
      </w:r>
    </w:p>
    <w:p w:rsidR="001D5A1C" w:rsidRPr="00A1145C" w:rsidRDefault="001D5A1C" w:rsidP="0013718F">
      <w:pPr>
        <w:pBdr>
          <w:left w:val="dotted" w:sz="24" w:space="5" w:color="F96526"/>
        </w:pBdr>
        <w:shd w:val="clear" w:color="auto" w:fill="FFFFFF" w:themeFill="background1"/>
        <w:spacing w:before="374"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В современной психологии выделяются два типа нормального развивающихся с точки зрения речи детей: </w:t>
      </w:r>
      <w:r w:rsidRPr="00A1145C">
        <w:rPr>
          <w:rFonts w:ascii="Times New Roman" w:eastAsia="Times New Roman" w:hAnsi="Times New Roman" w:cs="Times New Roman"/>
          <w:i/>
          <w:iCs/>
          <w:sz w:val="28"/>
          <w:szCs w:val="28"/>
          <w:lang w:eastAsia="ru-RU"/>
        </w:rPr>
        <w:t>говоруны и молчуны</w:t>
      </w:r>
      <w:r w:rsidRPr="00A1145C">
        <w:rPr>
          <w:rFonts w:ascii="Times New Roman" w:eastAsia="Times New Roman" w:hAnsi="Times New Roman" w:cs="Times New Roman"/>
          <w:sz w:val="28"/>
          <w:szCs w:val="28"/>
          <w:lang w:eastAsia="ru-RU"/>
        </w:rPr>
        <w:t>.</w:t>
      </w:r>
    </w:p>
    <w:p w:rsidR="007C3E04"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«Говоруны» проявляют повышенную активность и интерес к окружающему миру. Такие дети любят что-то рассказывать, задавать много вопросов и легко осваиваются в новой обстановке. Иногда они начинают говорить раньше, чем другие дети.</w:t>
      </w:r>
    </w:p>
    <w:p w:rsidR="00C432E5" w:rsidRDefault="001D5A1C" w:rsidP="00C432E5">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A1145C">
        <w:rPr>
          <w:rFonts w:ascii="Times New Roman" w:eastAsia="Times New Roman" w:hAnsi="Times New Roman" w:cs="Times New Roman"/>
          <w:sz w:val="28"/>
          <w:szCs w:val="28"/>
          <w:lang w:eastAsia="ru-RU"/>
        </w:rPr>
        <w:t>«Молчуны» склонны к созерцательности. Новая обстановка требует для них адаптации. Могут начать говорить поздно, но практически сразу без дефектов. Таким малышам важно, чтобы их слышали и понимали. Поэтому родители должны постараться внимательно реагировать на вопросы малыша. Однако, если «молчун» не начал говорить к 2-3 годам, нужно обратиться к специалисту.</w:t>
      </w:r>
    </w:p>
    <w:p w:rsidR="007C3E04" w:rsidRPr="00C432E5" w:rsidRDefault="001D5A1C" w:rsidP="00C432E5">
      <w:pPr>
        <w:shd w:val="clear" w:color="auto" w:fill="FFFFFF" w:themeFill="background1"/>
        <w:spacing w:before="281" w:after="0" w:line="355" w:lineRule="atLeast"/>
        <w:ind w:firstLine="708"/>
        <w:jc w:val="both"/>
        <w:rPr>
          <w:rFonts w:ascii="Times New Roman" w:eastAsia="Times New Roman" w:hAnsi="Times New Roman" w:cs="Times New Roman"/>
          <w:color w:val="FF0000"/>
          <w:sz w:val="28"/>
          <w:szCs w:val="28"/>
          <w:lang w:eastAsia="ru-RU"/>
        </w:rPr>
      </w:pPr>
      <w:r w:rsidRPr="00C432E5">
        <w:rPr>
          <w:rFonts w:ascii="Times New Roman" w:eastAsia="Times New Roman" w:hAnsi="Times New Roman" w:cs="Times New Roman"/>
          <w:b/>
          <w:bCs/>
          <w:color w:val="FF0000"/>
          <w:sz w:val="28"/>
          <w:szCs w:val="28"/>
          <w:lang w:eastAsia="ru-RU"/>
        </w:rPr>
        <w:t>Итак логопед поставил вашему малышу диагноз.</w:t>
      </w:r>
      <w:r w:rsidRPr="00C432E5">
        <w:rPr>
          <w:rFonts w:ascii="Times New Roman" w:eastAsia="Times New Roman" w:hAnsi="Times New Roman" w:cs="Times New Roman"/>
          <w:b/>
          <w:bCs/>
          <w:color w:val="FF0000"/>
          <w:sz w:val="28"/>
          <w:szCs w:val="28"/>
          <w:lang w:eastAsia="ru-RU"/>
        </w:rPr>
        <w:br/>
        <w:t>Что же он обозначает.</w:t>
      </w:r>
      <w:bookmarkStart w:id="31" w:name="dislalia"/>
      <w:bookmarkEnd w:id="31"/>
    </w:p>
    <w:p w:rsidR="001D5A1C" w:rsidRPr="00A1145C" w:rsidRDefault="001D5A1C" w:rsidP="0013718F">
      <w:pPr>
        <w:shd w:val="clear" w:color="auto" w:fill="FFFFFF" w:themeFill="background1"/>
        <w:spacing w:before="468" w:after="187" w:line="355" w:lineRule="atLeast"/>
        <w:jc w:val="both"/>
        <w:rPr>
          <w:rFonts w:ascii="Times New Roman" w:eastAsia="Times New Roman" w:hAnsi="Times New Roman" w:cs="Times New Roman"/>
          <w:b/>
          <w:bCs/>
          <w:sz w:val="28"/>
          <w:szCs w:val="28"/>
          <w:lang w:eastAsia="ru-RU"/>
        </w:rPr>
      </w:pPr>
      <w:r w:rsidRPr="00A1145C">
        <w:rPr>
          <w:rFonts w:ascii="Times New Roman" w:eastAsia="Times New Roman" w:hAnsi="Times New Roman" w:cs="Times New Roman"/>
          <w:b/>
          <w:bCs/>
          <w:sz w:val="28"/>
          <w:szCs w:val="28"/>
          <w:lang w:eastAsia="ru-RU"/>
        </w:rPr>
        <w:t>Дислалия</w:t>
      </w:r>
      <w:r w:rsidRPr="00A1145C">
        <w:rPr>
          <w:rFonts w:ascii="Times New Roman" w:eastAsia="Times New Roman" w:hAnsi="Times New Roman" w:cs="Times New Roman"/>
          <w:sz w:val="28"/>
          <w:szCs w:val="28"/>
          <w:lang w:eastAsia="ru-RU"/>
        </w:rPr>
        <w:t> - это самое распространенное нарушение.</w:t>
      </w:r>
      <w:r w:rsidRPr="00A1145C">
        <w:rPr>
          <w:rFonts w:ascii="Times New Roman" w:eastAsia="Times New Roman" w:hAnsi="Times New Roman" w:cs="Times New Roman"/>
          <w:sz w:val="28"/>
          <w:szCs w:val="28"/>
          <w:lang w:eastAsia="ru-RU"/>
        </w:rPr>
        <w:br/>
        <w:t>Особенности: хороший словарный запас, правильное построение предложений и согласование слов; но есть дефектное произношение некоторых звуков.</w:t>
      </w:r>
    </w:p>
    <w:p w:rsidR="001D5A1C" w:rsidRPr="00A1145C"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bookmarkStart w:id="32" w:name="disartria"/>
      <w:bookmarkEnd w:id="32"/>
      <w:r w:rsidRPr="00A1145C">
        <w:rPr>
          <w:rFonts w:ascii="Times New Roman" w:eastAsia="Times New Roman" w:hAnsi="Times New Roman" w:cs="Times New Roman"/>
          <w:b/>
          <w:bCs/>
          <w:sz w:val="28"/>
          <w:szCs w:val="28"/>
          <w:lang w:eastAsia="ru-RU"/>
        </w:rPr>
        <w:t>Дизартрия</w:t>
      </w:r>
      <w:r w:rsidRPr="00A1145C">
        <w:rPr>
          <w:rFonts w:ascii="Times New Roman" w:eastAsia="Times New Roman" w:hAnsi="Times New Roman" w:cs="Times New Roman"/>
          <w:sz w:val="28"/>
          <w:szCs w:val="28"/>
          <w:lang w:eastAsia="ru-RU"/>
        </w:rPr>
        <w:t> - нарушение произношения, вызванное недостаточной работой нервов, связывающих речевой аппарат с центральной нервной системой (то есть недостаточной иннервацией); при дизартрии страдает произношение всех групп звуков.</w:t>
      </w:r>
      <w:r w:rsidRPr="00A1145C">
        <w:rPr>
          <w:rFonts w:ascii="Times New Roman" w:eastAsia="Times New Roman" w:hAnsi="Times New Roman" w:cs="Times New Roman"/>
          <w:sz w:val="28"/>
          <w:szCs w:val="28"/>
          <w:lang w:eastAsia="ru-RU"/>
        </w:rPr>
        <w:br/>
        <w:t>Особенности: «смазанная» речь, нарушение голосообразования, ритма, интонации и темпа речи.</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bookmarkStart w:id="33" w:name="rinolalia"/>
      <w:bookmarkEnd w:id="33"/>
      <w:r w:rsidRPr="00A1145C">
        <w:rPr>
          <w:rFonts w:ascii="Times New Roman" w:eastAsia="Times New Roman" w:hAnsi="Times New Roman" w:cs="Times New Roman"/>
          <w:b/>
          <w:bCs/>
          <w:sz w:val="28"/>
          <w:szCs w:val="28"/>
          <w:lang w:eastAsia="ru-RU"/>
        </w:rPr>
        <w:t>Ринолалия</w:t>
      </w:r>
      <w:r w:rsidRPr="00A1145C">
        <w:rPr>
          <w:rFonts w:ascii="Times New Roman" w:eastAsia="Times New Roman" w:hAnsi="Times New Roman" w:cs="Times New Roman"/>
          <w:sz w:val="28"/>
          <w:szCs w:val="28"/>
          <w:lang w:eastAsia="ru-RU"/>
        </w:rPr>
        <w:t> - это нарушение тембра голоса, вызванное анатомическими дефектами речевого аппарата.</w:t>
      </w:r>
      <w:r w:rsidRPr="00A1145C">
        <w:rPr>
          <w:rFonts w:ascii="Times New Roman" w:eastAsia="Times New Roman" w:hAnsi="Times New Roman" w:cs="Times New Roman"/>
          <w:sz w:val="28"/>
          <w:szCs w:val="28"/>
          <w:lang w:eastAsia="ru-RU"/>
        </w:rPr>
        <w:br/>
        <w:t>Особенности: голос приобретает «носовое</w:t>
      </w:r>
      <w:r w:rsidRPr="007C3E04">
        <w:rPr>
          <w:rFonts w:ascii="Times New Roman" w:eastAsia="Times New Roman" w:hAnsi="Times New Roman" w:cs="Times New Roman"/>
          <w:sz w:val="28"/>
          <w:szCs w:val="28"/>
          <w:lang w:eastAsia="ru-RU"/>
        </w:rPr>
        <w:t xml:space="preserve"> звучание».</w:t>
      </w:r>
    </w:p>
    <w:p w:rsidR="001D5A1C" w:rsidRPr="007C3E04" w:rsidRDefault="001D5A1C" w:rsidP="0013718F">
      <w:pPr>
        <w:shd w:val="clear" w:color="auto" w:fill="FFFFFF" w:themeFill="background1"/>
        <w:spacing w:after="0" w:line="355" w:lineRule="atLeast"/>
        <w:jc w:val="both"/>
        <w:rPr>
          <w:rFonts w:ascii="Times New Roman" w:eastAsia="Times New Roman" w:hAnsi="Times New Roman" w:cs="Times New Roman"/>
          <w:sz w:val="28"/>
          <w:szCs w:val="28"/>
          <w:lang w:eastAsia="ru-RU"/>
        </w:rPr>
      </w:pPr>
      <w:bookmarkStart w:id="34" w:name="zaikanie"/>
      <w:bookmarkEnd w:id="34"/>
      <w:r w:rsidRPr="007C3E04">
        <w:rPr>
          <w:rFonts w:ascii="Times New Roman" w:eastAsia="Times New Roman" w:hAnsi="Times New Roman" w:cs="Times New Roman"/>
          <w:b/>
          <w:bCs/>
          <w:sz w:val="28"/>
          <w:szCs w:val="28"/>
          <w:lang w:eastAsia="ru-RU"/>
        </w:rPr>
        <w:lastRenderedPageBreak/>
        <w:t>Заикание</w:t>
      </w:r>
      <w:r w:rsidRPr="007C3E04">
        <w:rPr>
          <w:rFonts w:ascii="Times New Roman" w:eastAsia="Times New Roman" w:hAnsi="Times New Roman" w:cs="Times New Roman"/>
          <w:sz w:val="28"/>
          <w:szCs w:val="28"/>
          <w:lang w:eastAsia="ru-RU"/>
        </w:rPr>
        <w:t> - нарушение темпа, ритма, плавности речи, вызванное судорогами мышц лицевого аппарата; возникает в возрасте 2 - 2,5 года.</w:t>
      </w:r>
      <w:r w:rsidRPr="007C3E04">
        <w:rPr>
          <w:rFonts w:ascii="Times New Roman" w:eastAsia="Times New Roman" w:hAnsi="Times New Roman" w:cs="Times New Roman"/>
          <w:sz w:val="28"/>
          <w:szCs w:val="28"/>
          <w:lang w:eastAsia="ru-RU"/>
        </w:rPr>
        <w:br/>
        <w:t>Особенности: вынужденные остановки в речи, повторения отдельных звуков и слогов, добавление перед отдельными словами лишних звуков </w:t>
      </w:r>
      <w:r w:rsidRPr="007C3E04">
        <w:rPr>
          <w:rFonts w:ascii="Times New Roman" w:eastAsia="Times New Roman" w:hAnsi="Times New Roman" w:cs="Times New Roman"/>
          <w:i/>
          <w:iCs/>
          <w:smallCaps/>
          <w:sz w:val="28"/>
          <w:szCs w:val="28"/>
          <w:lang w:eastAsia="ru-RU"/>
        </w:rPr>
        <w:t>(«а», «и»)</w:t>
      </w:r>
      <w:r w:rsidRPr="007C3E04">
        <w:rPr>
          <w:rFonts w:ascii="Times New Roman" w:eastAsia="Times New Roman" w:hAnsi="Times New Roman" w:cs="Times New Roman"/>
          <w:sz w:val="28"/>
          <w:szCs w:val="28"/>
          <w:lang w:eastAsia="ru-RU"/>
        </w:rPr>
        <w:t>. </w:t>
      </w:r>
      <w:r w:rsidRPr="007C3E04">
        <w:rPr>
          <w:rFonts w:ascii="Times New Roman" w:eastAsia="Times New Roman" w:hAnsi="Times New Roman" w:cs="Times New Roman"/>
          <w:sz w:val="28"/>
          <w:szCs w:val="28"/>
          <w:lang w:eastAsia="ru-RU"/>
        </w:rPr>
        <w:br/>
      </w:r>
      <w:bookmarkStart w:id="35" w:name="nozaikanie"/>
      <w:bookmarkEnd w:id="35"/>
      <w:r w:rsidRPr="007C3E04">
        <w:rPr>
          <w:rFonts w:ascii="Times New Roman" w:eastAsia="Times New Roman" w:hAnsi="Times New Roman" w:cs="Times New Roman"/>
          <w:sz w:val="28"/>
          <w:szCs w:val="28"/>
          <w:lang w:eastAsia="ru-RU"/>
        </w:rPr>
        <w:t>Профилактика заикания:</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речь окружающих должна быть неторопливой, правильной и отчетливой;</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нужно ограничить контакты малыша с заикающимися;</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 допускайте скандалов и конфликтов при ребенке;</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избегайте психических и физических травм (особенно головы);</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 перегружайте ребенка информацией и впечатлениями;</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 опережайте развитие ребенка и не пытайтесь сделать из него вундеркинда;</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 запугивайте ребенка страшными сказками и всякими бабками-ёжками;</w:t>
      </w:r>
    </w:p>
    <w:p w:rsidR="001D5A1C" w:rsidRPr="007C3E04" w:rsidRDefault="001D5A1C" w:rsidP="0013718F">
      <w:pPr>
        <w:numPr>
          <w:ilvl w:val="0"/>
          <w:numId w:val="7"/>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 оставляйте ребенка в качестве наказания в темном помещении, не бейте ребенка;</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bookmarkStart w:id="36" w:name="alalia"/>
      <w:bookmarkEnd w:id="36"/>
      <w:r w:rsidRPr="007C3E04">
        <w:rPr>
          <w:rFonts w:ascii="Times New Roman" w:eastAsia="Times New Roman" w:hAnsi="Times New Roman" w:cs="Times New Roman"/>
          <w:b/>
          <w:bCs/>
          <w:sz w:val="28"/>
          <w:szCs w:val="28"/>
          <w:lang w:eastAsia="ru-RU"/>
        </w:rPr>
        <w:t>Алалия</w:t>
      </w:r>
      <w:r w:rsidRPr="007C3E04">
        <w:rPr>
          <w:rFonts w:ascii="Times New Roman" w:eastAsia="Times New Roman" w:hAnsi="Times New Roman" w:cs="Times New Roman"/>
          <w:sz w:val="28"/>
          <w:szCs w:val="28"/>
          <w:lang w:eastAsia="ru-RU"/>
        </w:rPr>
        <w:t> - это полное или частичное отсутствие речи у детей (до 3-5 лет); оно обусловлено недоразвитием или поражением речевых областей в левом полушарии коры головного мозга, наступившем во внутриутробном или раннем развитии ребенка.</w:t>
      </w:r>
      <w:r w:rsidRPr="007C3E04">
        <w:rPr>
          <w:rFonts w:ascii="Times New Roman" w:eastAsia="Times New Roman" w:hAnsi="Times New Roman" w:cs="Times New Roman"/>
          <w:sz w:val="28"/>
          <w:szCs w:val="28"/>
          <w:lang w:eastAsia="ru-RU"/>
        </w:rPr>
        <w:br/>
        <w:t>Особенности:</w:t>
      </w:r>
      <w:r w:rsidRPr="007C3E04">
        <w:rPr>
          <w:rFonts w:ascii="Times New Roman" w:eastAsia="Times New Roman" w:hAnsi="Times New Roman" w:cs="Times New Roman"/>
          <w:sz w:val="28"/>
          <w:szCs w:val="28"/>
          <w:lang w:eastAsia="ru-RU"/>
        </w:rPr>
        <w:br/>
      </w:r>
      <w:r w:rsidRPr="007C3E04">
        <w:rPr>
          <w:rFonts w:ascii="Times New Roman" w:eastAsia="Times New Roman" w:hAnsi="Times New Roman" w:cs="Times New Roman"/>
          <w:i/>
          <w:iCs/>
          <w:sz w:val="28"/>
          <w:szCs w:val="28"/>
          <w:lang w:eastAsia="ru-RU"/>
        </w:rPr>
        <w:t>моторная алалия</w:t>
      </w:r>
      <w:r w:rsidRPr="007C3E04">
        <w:rPr>
          <w:rFonts w:ascii="Times New Roman" w:eastAsia="Times New Roman" w:hAnsi="Times New Roman" w:cs="Times New Roman"/>
          <w:sz w:val="28"/>
          <w:szCs w:val="28"/>
          <w:lang w:eastAsia="ru-RU"/>
        </w:rPr>
        <w:t> - ребенок понимает речь, но не умеет её воспроизводить;</w:t>
      </w:r>
      <w:r w:rsidRPr="007C3E04">
        <w:rPr>
          <w:rFonts w:ascii="Times New Roman" w:eastAsia="Times New Roman" w:hAnsi="Times New Roman" w:cs="Times New Roman"/>
          <w:sz w:val="28"/>
          <w:szCs w:val="28"/>
          <w:lang w:eastAsia="ru-RU"/>
        </w:rPr>
        <w:br/>
      </w:r>
      <w:r w:rsidRPr="007C3E04">
        <w:rPr>
          <w:rFonts w:ascii="Times New Roman" w:eastAsia="Times New Roman" w:hAnsi="Times New Roman" w:cs="Times New Roman"/>
          <w:i/>
          <w:iCs/>
          <w:sz w:val="28"/>
          <w:szCs w:val="28"/>
          <w:lang w:eastAsia="ru-RU"/>
        </w:rPr>
        <w:t>сенсорная алалия</w:t>
      </w:r>
      <w:r w:rsidRPr="007C3E04">
        <w:rPr>
          <w:rFonts w:ascii="Times New Roman" w:eastAsia="Times New Roman" w:hAnsi="Times New Roman" w:cs="Times New Roman"/>
          <w:sz w:val="28"/>
          <w:szCs w:val="28"/>
          <w:lang w:eastAsia="ru-RU"/>
        </w:rPr>
        <w:t> - ребенок не понимает чужую речь; наблюдается автоматическое повторение чужих слов (вместо ответа на вопрос малыш повторяет сам вопрос).</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bookmarkStart w:id="37" w:name="mutizm"/>
      <w:bookmarkEnd w:id="37"/>
      <w:r w:rsidRPr="007C3E04">
        <w:rPr>
          <w:rFonts w:ascii="Times New Roman" w:eastAsia="Times New Roman" w:hAnsi="Times New Roman" w:cs="Times New Roman"/>
          <w:b/>
          <w:bCs/>
          <w:sz w:val="28"/>
          <w:szCs w:val="28"/>
          <w:lang w:eastAsia="ru-RU"/>
        </w:rPr>
        <w:t>Мутизм</w:t>
      </w:r>
      <w:r w:rsidRPr="007C3E04">
        <w:rPr>
          <w:rFonts w:ascii="Times New Roman" w:eastAsia="Times New Roman" w:hAnsi="Times New Roman" w:cs="Times New Roman"/>
          <w:sz w:val="28"/>
          <w:szCs w:val="28"/>
          <w:lang w:eastAsia="ru-RU"/>
        </w:rPr>
        <w:t> - прекращение речевого развития из-за психической травмы.</w:t>
      </w:r>
      <w:r w:rsidRPr="007C3E04">
        <w:rPr>
          <w:rFonts w:ascii="Times New Roman" w:eastAsia="Times New Roman" w:hAnsi="Times New Roman" w:cs="Times New Roman"/>
          <w:sz w:val="28"/>
          <w:szCs w:val="28"/>
          <w:lang w:eastAsia="ru-RU"/>
        </w:rPr>
        <w:br/>
        <w:t>Особенности:</w:t>
      </w:r>
      <w:r w:rsidRPr="007C3E04">
        <w:rPr>
          <w:rFonts w:ascii="Times New Roman" w:eastAsia="Times New Roman" w:hAnsi="Times New Roman" w:cs="Times New Roman"/>
          <w:sz w:val="28"/>
          <w:szCs w:val="28"/>
          <w:lang w:eastAsia="ru-RU"/>
        </w:rPr>
        <w:br/>
      </w:r>
      <w:r w:rsidRPr="007C3E04">
        <w:rPr>
          <w:rFonts w:ascii="Times New Roman" w:eastAsia="Times New Roman" w:hAnsi="Times New Roman" w:cs="Times New Roman"/>
          <w:i/>
          <w:iCs/>
          <w:sz w:val="28"/>
          <w:szCs w:val="28"/>
          <w:lang w:eastAsia="ru-RU"/>
        </w:rPr>
        <w:t>общий мутизм</w:t>
      </w:r>
      <w:r w:rsidRPr="007C3E04">
        <w:rPr>
          <w:rFonts w:ascii="Times New Roman" w:eastAsia="Times New Roman" w:hAnsi="Times New Roman" w:cs="Times New Roman"/>
          <w:sz w:val="28"/>
          <w:szCs w:val="28"/>
          <w:lang w:eastAsia="ru-RU"/>
        </w:rPr>
        <w:t> - ребенок не говорит вообще;</w:t>
      </w:r>
      <w:r w:rsidRPr="007C3E04">
        <w:rPr>
          <w:rFonts w:ascii="Times New Roman" w:eastAsia="Times New Roman" w:hAnsi="Times New Roman" w:cs="Times New Roman"/>
          <w:sz w:val="28"/>
          <w:szCs w:val="28"/>
          <w:lang w:eastAsia="ru-RU"/>
        </w:rPr>
        <w:br/>
      </w:r>
      <w:r w:rsidRPr="007C3E04">
        <w:rPr>
          <w:rFonts w:ascii="Times New Roman" w:eastAsia="Times New Roman" w:hAnsi="Times New Roman" w:cs="Times New Roman"/>
          <w:i/>
          <w:iCs/>
          <w:sz w:val="28"/>
          <w:szCs w:val="28"/>
          <w:lang w:eastAsia="ru-RU"/>
        </w:rPr>
        <w:t>избирательный мутизм</w:t>
      </w:r>
      <w:r w:rsidRPr="007C3E04">
        <w:rPr>
          <w:rFonts w:ascii="Times New Roman" w:eastAsia="Times New Roman" w:hAnsi="Times New Roman" w:cs="Times New Roman"/>
          <w:sz w:val="28"/>
          <w:szCs w:val="28"/>
          <w:lang w:eastAsia="ru-RU"/>
        </w:rPr>
        <w:t> - своим молчанием малыш протестует против каких-либо обстоятельств или людей;</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bookmarkStart w:id="38" w:name="autizm"/>
      <w:bookmarkEnd w:id="38"/>
      <w:r w:rsidRPr="007C3E04">
        <w:rPr>
          <w:rFonts w:ascii="Times New Roman" w:eastAsia="Times New Roman" w:hAnsi="Times New Roman" w:cs="Times New Roman"/>
          <w:b/>
          <w:bCs/>
          <w:sz w:val="28"/>
          <w:szCs w:val="28"/>
          <w:lang w:eastAsia="ru-RU"/>
        </w:rPr>
        <w:t>Детский аутизм</w:t>
      </w:r>
      <w:r w:rsidRPr="007C3E04">
        <w:rPr>
          <w:rFonts w:ascii="Times New Roman" w:eastAsia="Times New Roman" w:hAnsi="Times New Roman" w:cs="Times New Roman"/>
          <w:sz w:val="28"/>
          <w:szCs w:val="28"/>
          <w:lang w:eastAsia="ru-RU"/>
        </w:rPr>
        <w:t> - состояние психики, при котором ребенок полностью уходит в свои переживания и отстраняется от внешнего мира; при этом отсутствуют элементарные бытовые навыки и речь.</w:t>
      </w:r>
      <w:r w:rsidRPr="007C3E04">
        <w:rPr>
          <w:rFonts w:ascii="Times New Roman" w:eastAsia="Times New Roman" w:hAnsi="Times New Roman" w:cs="Times New Roman"/>
          <w:sz w:val="28"/>
          <w:szCs w:val="28"/>
          <w:lang w:eastAsia="ru-RU"/>
        </w:rPr>
        <w:br/>
        <w:t>Особенности:</w:t>
      </w:r>
    </w:p>
    <w:p w:rsidR="001D5A1C" w:rsidRPr="007C3E04" w:rsidRDefault="001D5A1C" w:rsidP="0013718F">
      <w:pPr>
        <w:numPr>
          <w:ilvl w:val="0"/>
          <w:numId w:val="8"/>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дети легко возбудимы и иногда агрессивны;</w:t>
      </w:r>
    </w:p>
    <w:p w:rsidR="001D5A1C" w:rsidRPr="007C3E04" w:rsidRDefault="001D5A1C" w:rsidP="0013718F">
      <w:pPr>
        <w:numPr>
          <w:ilvl w:val="0"/>
          <w:numId w:val="8"/>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lastRenderedPageBreak/>
        <w:t>часто зацикливаются на чем-то; такие дети могут предпочитать какой то пределенный вид продуктов не из-за вкусовых качеств, а скажем, из-за внешнего вида, и при этом отказываются от другой предложенной пищи; например малыш может не захотеть пить молоко из пакета, а не из картонной упаковки;</w:t>
      </w:r>
    </w:p>
    <w:p w:rsidR="001D5A1C" w:rsidRPr="007C3E04" w:rsidRDefault="001D5A1C" w:rsidP="0013718F">
      <w:pPr>
        <w:numPr>
          <w:ilvl w:val="0"/>
          <w:numId w:val="8"/>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 первых месяцев малыш не стремится к общению со взрослыми, не прижимается к матери;</w:t>
      </w:r>
    </w:p>
    <w:p w:rsidR="001D5A1C" w:rsidRPr="007C3E04" w:rsidRDefault="001D5A1C" w:rsidP="0013718F">
      <w:pPr>
        <w:numPr>
          <w:ilvl w:val="0"/>
          <w:numId w:val="8"/>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для таких детей характерно чувство опасности; но их страхи часто имеют необычную направленность: малыш может пугаться, например, письменного стола, но совершенно не бояться собак и высоты;</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bookmarkStart w:id="39" w:name="onr"/>
      <w:bookmarkEnd w:id="39"/>
      <w:r w:rsidRPr="007C3E04">
        <w:rPr>
          <w:rFonts w:ascii="Times New Roman" w:eastAsia="Times New Roman" w:hAnsi="Times New Roman" w:cs="Times New Roman"/>
          <w:b/>
          <w:bCs/>
          <w:sz w:val="28"/>
          <w:szCs w:val="28"/>
          <w:lang w:eastAsia="ru-RU"/>
        </w:rPr>
        <w:t>Общее недоразвитие речи (ОНР)</w:t>
      </w:r>
      <w:r w:rsidRPr="007C3E04">
        <w:rPr>
          <w:rFonts w:ascii="Times New Roman" w:eastAsia="Times New Roman" w:hAnsi="Times New Roman" w:cs="Times New Roman"/>
          <w:sz w:val="28"/>
          <w:szCs w:val="28"/>
          <w:lang w:eastAsia="ru-RU"/>
        </w:rPr>
        <w:t> - различные сложные речевые расстройства, при которых нарушено формирование всех компонентов речевой системы, т.е. звуковой стороны (фонетики) и смысловой стороны (лексики, гра</w:t>
      </w:r>
      <w:r w:rsidR="007C3E04">
        <w:rPr>
          <w:rFonts w:ascii="Times New Roman" w:eastAsia="Times New Roman" w:hAnsi="Times New Roman" w:cs="Times New Roman"/>
          <w:sz w:val="28"/>
          <w:szCs w:val="28"/>
          <w:lang w:eastAsia="ru-RU"/>
        </w:rPr>
        <w:t>мматики). </w:t>
      </w:r>
      <w:r w:rsidRPr="007C3E04">
        <w:rPr>
          <w:rFonts w:ascii="Times New Roman" w:eastAsia="Times New Roman" w:hAnsi="Times New Roman" w:cs="Times New Roman"/>
          <w:sz w:val="28"/>
          <w:szCs w:val="28"/>
          <w:lang w:eastAsia="ru-RU"/>
        </w:rPr>
        <w:br/>
        <w:t>ОНР характеризуется нарушением произношения и различения звуков, маленьким словарным запасом, затрудненным словообразованием и словоизменен</w:t>
      </w:r>
      <w:r w:rsidR="007C3E04">
        <w:rPr>
          <w:rFonts w:ascii="Times New Roman" w:eastAsia="Times New Roman" w:hAnsi="Times New Roman" w:cs="Times New Roman"/>
          <w:sz w:val="28"/>
          <w:szCs w:val="28"/>
          <w:lang w:eastAsia="ru-RU"/>
        </w:rPr>
        <w:t>ием, неразвитой связной речью. </w:t>
      </w:r>
      <w:r w:rsidRPr="007C3E04">
        <w:rPr>
          <w:rFonts w:ascii="Times New Roman" w:eastAsia="Times New Roman" w:hAnsi="Times New Roman" w:cs="Times New Roman"/>
          <w:sz w:val="28"/>
          <w:szCs w:val="28"/>
          <w:lang w:eastAsia="ru-RU"/>
        </w:rPr>
        <w:br/>
        <w:t>Общее недоразвитие речи может наблюдаться при сложных формах детской речевой патологии: алалии (всегда), а также</w:t>
      </w:r>
      <w:r w:rsidR="007C3E04">
        <w:rPr>
          <w:rFonts w:ascii="Times New Roman" w:eastAsia="Times New Roman" w:hAnsi="Times New Roman" w:cs="Times New Roman"/>
          <w:sz w:val="28"/>
          <w:szCs w:val="28"/>
          <w:lang w:eastAsia="ru-RU"/>
        </w:rPr>
        <w:t xml:space="preserve"> ринолалии, дизартрии(иногда). </w:t>
      </w:r>
      <w:r w:rsidRPr="007C3E04">
        <w:rPr>
          <w:rFonts w:ascii="Times New Roman" w:eastAsia="Times New Roman" w:hAnsi="Times New Roman" w:cs="Times New Roman"/>
          <w:sz w:val="28"/>
          <w:szCs w:val="28"/>
          <w:lang w:eastAsia="ru-RU"/>
        </w:rPr>
        <w:t xml:space="preserve">Несмотря на различную </w:t>
      </w:r>
      <w:r w:rsidR="007C3E04">
        <w:rPr>
          <w:rFonts w:ascii="Times New Roman" w:eastAsia="Times New Roman" w:hAnsi="Times New Roman" w:cs="Times New Roman"/>
          <w:sz w:val="28"/>
          <w:szCs w:val="28"/>
          <w:lang w:eastAsia="ru-RU"/>
        </w:rPr>
        <w:t xml:space="preserve">природу дефектов, у детей с ОНР </w:t>
      </w:r>
      <w:r w:rsidRPr="007C3E04">
        <w:rPr>
          <w:rFonts w:ascii="Times New Roman" w:eastAsia="Times New Roman" w:hAnsi="Times New Roman" w:cs="Times New Roman"/>
          <w:sz w:val="28"/>
          <w:szCs w:val="28"/>
          <w:lang w:eastAsia="ru-RU"/>
        </w:rPr>
        <w:t>имеются типичныепроявления, которые указывают на системные нарушения речевойдеятельности:</w:t>
      </w:r>
    </w:p>
    <w:p w:rsidR="001D5A1C" w:rsidRPr="007C3E04" w:rsidRDefault="001D5A1C" w:rsidP="0013718F">
      <w:pPr>
        <w:numPr>
          <w:ilvl w:val="0"/>
          <w:numId w:val="9"/>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более позднее начало речи (первые слова появляются к 3-4, а иногда и к 5 годам);</w:t>
      </w:r>
    </w:p>
    <w:p w:rsidR="001D5A1C" w:rsidRPr="007C3E04" w:rsidRDefault="001D5A1C" w:rsidP="0013718F">
      <w:pPr>
        <w:numPr>
          <w:ilvl w:val="0"/>
          <w:numId w:val="9"/>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речь недостаточно грамматически и фонетически оформлена;</w:t>
      </w:r>
    </w:p>
    <w:p w:rsidR="001D5A1C" w:rsidRPr="007C3E04" w:rsidRDefault="001D5A1C" w:rsidP="0013718F">
      <w:pPr>
        <w:numPr>
          <w:ilvl w:val="0"/>
          <w:numId w:val="9"/>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ребёнок, понимает обращенную к нему речь, но не может сам правильно озвучить свои мысли;</w:t>
      </w:r>
    </w:p>
    <w:p w:rsidR="001D5A1C" w:rsidRPr="007C3E04" w:rsidRDefault="001D5A1C" w:rsidP="0013718F">
      <w:pPr>
        <w:numPr>
          <w:ilvl w:val="0"/>
          <w:numId w:val="9"/>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речь детей с ОНР является малопонятной;</w:t>
      </w:r>
    </w:p>
    <w:p w:rsidR="001D5A1C" w:rsidRPr="007C3E04" w:rsidRDefault="001D5A1C" w:rsidP="0013718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shd w:val="clear" w:color="auto" w:fill="FFFFFF" w:themeFill="background1"/>
          <w:lang w:eastAsia="ru-RU"/>
        </w:rPr>
        <w:t>Выделяют</w:t>
      </w:r>
      <w:r w:rsidRPr="007C3E04">
        <w:rPr>
          <w:rFonts w:ascii="Times New Roman" w:eastAsia="Times New Roman" w:hAnsi="Times New Roman" w:cs="Times New Roman"/>
          <w:sz w:val="28"/>
          <w:szCs w:val="28"/>
          <w:lang w:eastAsia="ru-RU"/>
        </w:rPr>
        <w:t> три уровня речевого развития</w:t>
      </w:r>
      <w:r w:rsidRPr="007C3E04">
        <w:rPr>
          <w:rFonts w:ascii="Times New Roman" w:eastAsia="Times New Roman" w:hAnsi="Times New Roman" w:cs="Times New Roman"/>
          <w:sz w:val="28"/>
          <w:szCs w:val="28"/>
          <w:shd w:val="clear" w:color="auto" w:fill="FFFACD"/>
          <w:lang w:eastAsia="ru-RU"/>
        </w:rPr>
        <w:t>,</w:t>
      </w:r>
      <w:r w:rsidRPr="007C3E04">
        <w:rPr>
          <w:rFonts w:ascii="Times New Roman" w:eastAsia="Times New Roman" w:hAnsi="Times New Roman" w:cs="Times New Roman"/>
          <w:sz w:val="28"/>
          <w:szCs w:val="28"/>
          <w:lang w:eastAsia="ru-RU"/>
        </w:rPr>
        <w:t> которые отражают типичноесостояние компонетов языка при ОНР</w:t>
      </w:r>
      <w:r w:rsidRPr="007C3E04">
        <w:rPr>
          <w:rFonts w:ascii="Times New Roman" w:eastAsia="Times New Roman" w:hAnsi="Times New Roman" w:cs="Times New Roman"/>
          <w:sz w:val="28"/>
          <w:szCs w:val="28"/>
          <w:shd w:val="clear" w:color="auto" w:fill="FFFACD"/>
          <w:lang w:eastAsia="ru-RU"/>
        </w:rPr>
        <w:t>:</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b/>
          <w:bCs/>
          <w:sz w:val="28"/>
          <w:szCs w:val="28"/>
          <w:lang w:eastAsia="ru-RU"/>
        </w:rPr>
        <w:t>1-ый уровень</w:t>
      </w:r>
      <w:r w:rsidRPr="007C3E04">
        <w:rPr>
          <w:rFonts w:ascii="Times New Roman" w:eastAsia="Times New Roman" w:hAnsi="Times New Roman" w:cs="Times New Roman"/>
          <w:sz w:val="28"/>
          <w:szCs w:val="28"/>
          <w:lang w:eastAsia="ru-RU"/>
        </w:rPr>
        <w:t> - полное отсутствие речи или наличие лишь ее элементов.</w:t>
      </w:r>
      <w:r w:rsidRPr="007C3E04">
        <w:rPr>
          <w:rFonts w:ascii="Times New Roman" w:eastAsia="Times New Roman" w:hAnsi="Times New Roman" w:cs="Times New Roman"/>
          <w:sz w:val="28"/>
          <w:szCs w:val="28"/>
          <w:lang w:eastAsia="ru-RU"/>
        </w:rPr>
        <w:br/>
        <w:t>Особенности:</w:t>
      </w:r>
    </w:p>
    <w:p w:rsidR="001D5A1C" w:rsidRPr="007C3E04" w:rsidRDefault="001D5A1C" w:rsidP="0013718F">
      <w:pPr>
        <w:numPr>
          <w:ilvl w:val="0"/>
          <w:numId w:val="10"/>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словарь детей состоит из лепетных слов типа </w:t>
      </w:r>
      <w:r w:rsidRPr="007C3E04">
        <w:rPr>
          <w:rFonts w:ascii="Times New Roman" w:eastAsia="Times New Roman" w:hAnsi="Times New Roman" w:cs="Times New Roman"/>
          <w:i/>
          <w:iCs/>
          <w:smallCaps/>
          <w:sz w:val="28"/>
          <w:szCs w:val="28"/>
          <w:lang w:eastAsia="ru-RU"/>
        </w:rPr>
        <w:t>«ляля»</w:t>
      </w:r>
      <w:r w:rsidRPr="007C3E04">
        <w:rPr>
          <w:rFonts w:ascii="Times New Roman" w:eastAsia="Times New Roman" w:hAnsi="Times New Roman" w:cs="Times New Roman"/>
          <w:sz w:val="28"/>
          <w:szCs w:val="28"/>
          <w:lang w:eastAsia="ru-RU"/>
        </w:rPr>
        <w:t>, </w:t>
      </w:r>
      <w:r w:rsidRPr="007C3E04">
        <w:rPr>
          <w:rFonts w:ascii="Times New Roman" w:eastAsia="Times New Roman" w:hAnsi="Times New Roman" w:cs="Times New Roman"/>
          <w:i/>
          <w:iCs/>
          <w:smallCaps/>
          <w:sz w:val="28"/>
          <w:szCs w:val="28"/>
          <w:lang w:eastAsia="ru-RU"/>
        </w:rPr>
        <w:t>«биби»</w:t>
      </w:r>
      <w:r w:rsidRPr="007C3E04">
        <w:rPr>
          <w:rFonts w:ascii="Times New Roman" w:eastAsia="Times New Roman" w:hAnsi="Times New Roman" w:cs="Times New Roman"/>
          <w:sz w:val="28"/>
          <w:szCs w:val="28"/>
          <w:lang w:eastAsia="ru-RU"/>
        </w:rPr>
        <w:t>;</w:t>
      </w:r>
    </w:p>
    <w:p w:rsidR="001D5A1C" w:rsidRPr="007C3E04" w:rsidRDefault="001D5A1C" w:rsidP="0013718F">
      <w:pPr>
        <w:numPr>
          <w:ilvl w:val="0"/>
          <w:numId w:val="10"/>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при этом одно слово может обозначать разные понятия (</w:t>
      </w:r>
      <w:r w:rsidRPr="007C3E04">
        <w:rPr>
          <w:rFonts w:ascii="Times New Roman" w:eastAsia="Times New Roman" w:hAnsi="Times New Roman" w:cs="Times New Roman"/>
          <w:i/>
          <w:iCs/>
          <w:smallCaps/>
          <w:sz w:val="28"/>
          <w:szCs w:val="28"/>
          <w:lang w:eastAsia="ru-RU"/>
        </w:rPr>
        <w:t>«ляля»</w:t>
      </w:r>
      <w:r w:rsidRPr="007C3E04">
        <w:rPr>
          <w:rFonts w:ascii="Times New Roman" w:eastAsia="Times New Roman" w:hAnsi="Times New Roman" w:cs="Times New Roman"/>
          <w:sz w:val="28"/>
          <w:szCs w:val="28"/>
          <w:lang w:eastAsia="ru-RU"/>
        </w:rPr>
        <w:t> - это и кукла и девочка);</w:t>
      </w:r>
    </w:p>
    <w:p w:rsidR="001D5A1C" w:rsidRPr="007C3E04" w:rsidRDefault="001D5A1C" w:rsidP="0013718F">
      <w:pPr>
        <w:numPr>
          <w:ilvl w:val="0"/>
          <w:numId w:val="10"/>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часто названия предметов употребляются вместо названий действий и наоборот: </w:t>
      </w:r>
      <w:r w:rsidRPr="007C3E04">
        <w:rPr>
          <w:rFonts w:ascii="Times New Roman" w:eastAsia="Times New Roman" w:hAnsi="Times New Roman" w:cs="Times New Roman"/>
          <w:i/>
          <w:iCs/>
          <w:smallCaps/>
          <w:sz w:val="28"/>
          <w:szCs w:val="28"/>
          <w:lang w:eastAsia="ru-RU"/>
        </w:rPr>
        <w:t>«туй»</w:t>
      </w:r>
      <w:r w:rsidRPr="007C3E04">
        <w:rPr>
          <w:rFonts w:ascii="Times New Roman" w:eastAsia="Times New Roman" w:hAnsi="Times New Roman" w:cs="Times New Roman"/>
          <w:sz w:val="28"/>
          <w:szCs w:val="28"/>
          <w:lang w:eastAsia="ru-RU"/>
        </w:rPr>
        <w:t> (стул) - сидеть, </w:t>
      </w:r>
      <w:r w:rsidRPr="007C3E04">
        <w:rPr>
          <w:rFonts w:ascii="Times New Roman" w:eastAsia="Times New Roman" w:hAnsi="Times New Roman" w:cs="Times New Roman"/>
          <w:i/>
          <w:iCs/>
          <w:smallCaps/>
          <w:sz w:val="28"/>
          <w:szCs w:val="28"/>
          <w:lang w:eastAsia="ru-RU"/>
        </w:rPr>
        <w:t>«пать»</w:t>
      </w:r>
      <w:r w:rsidRPr="007C3E04">
        <w:rPr>
          <w:rFonts w:ascii="Times New Roman" w:eastAsia="Times New Roman" w:hAnsi="Times New Roman" w:cs="Times New Roman"/>
          <w:sz w:val="28"/>
          <w:szCs w:val="28"/>
          <w:lang w:eastAsia="ru-RU"/>
        </w:rPr>
        <w:t> (спать) - кровать;</w:t>
      </w:r>
    </w:p>
    <w:p w:rsidR="001D5A1C" w:rsidRPr="007C3E04" w:rsidRDefault="001D5A1C" w:rsidP="0013718F">
      <w:pPr>
        <w:numPr>
          <w:ilvl w:val="0"/>
          <w:numId w:val="10"/>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lastRenderedPageBreak/>
        <w:t>такие дети не умеют строить фразы; они говорят однословные слова-предложения типа </w:t>
      </w:r>
      <w:r w:rsidRPr="007C3E04">
        <w:rPr>
          <w:rFonts w:ascii="Times New Roman" w:eastAsia="Times New Roman" w:hAnsi="Times New Roman" w:cs="Times New Roman"/>
          <w:i/>
          <w:iCs/>
          <w:smallCaps/>
          <w:sz w:val="28"/>
          <w:szCs w:val="28"/>
          <w:lang w:eastAsia="ru-RU"/>
        </w:rPr>
        <w:t>«дай»;</w:t>
      </w:r>
    </w:p>
    <w:p w:rsidR="001D5A1C" w:rsidRPr="007C3E04" w:rsidRDefault="001D5A1C" w:rsidP="0013718F">
      <w:pPr>
        <w:numPr>
          <w:ilvl w:val="0"/>
          <w:numId w:val="10"/>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многие звуки не произносятся;</w:t>
      </w:r>
    </w:p>
    <w:p w:rsidR="001D5A1C" w:rsidRPr="007C3E04" w:rsidRDefault="001D5A1C" w:rsidP="0013718F">
      <w:pPr>
        <w:numPr>
          <w:ilvl w:val="0"/>
          <w:numId w:val="10"/>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сложные слова сокращаются до простых: </w:t>
      </w:r>
      <w:r w:rsidRPr="007C3E04">
        <w:rPr>
          <w:rFonts w:ascii="Times New Roman" w:eastAsia="Times New Roman" w:hAnsi="Times New Roman" w:cs="Times New Roman"/>
          <w:i/>
          <w:iCs/>
          <w:smallCaps/>
          <w:sz w:val="28"/>
          <w:szCs w:val="28"/>
          <w:lang w:eastAsia="ru-RU"/>
        </w:rPr>
        <w:t>«аба»</w:t>
      </w:r>
      <w:r w:rsidRPr="007C3E04">
        <w:rPr>
          <w:rFonts w:ascii="Times New Roman" w:eastAsia="Times New Roman" w:hAnsi="Times New Roman" w:cs="Times New Roman"/>
          <w:sz w:val="28"/>
          <w:szCs w:val="28"/>
          <w:lang w:eastAsia="ru-RU"/>
        </w:rPr>
        <w:t> (собака), </w:t>
      </w:r>
      <w:r w:rsidRPr="007C3E04">
        <w:rPr>
          <w:rFonts w:ascii="Times New Roman" w:eastAsia="Times New Roman" w:hAnsi="Times New Roman" w:cs="Times New Roman"/>
          <w:i/>
          <w:iCs/>
          <w:smallCaps/>
          <w:sz w:val="28"/>
          <w:szCs w:val="28"/>
          <w:lang w:eastAsia="ru-RU"/>
        </w:rPr>
        <w:t>«алет»</w:t>
      </w:r>
      <w:r w:rsidRPr="007C3E04">
        <w:rPr>
          <w:rFonts w:ascii="Times New Roman" w:eastAsia="Times New Roman" w:hAnsi="Times New Roman" w:cs="Times New Roman"/>
          <w:sz w:val="28"/>
          <w:szCs w:val="28"/>
          <w:lang w:eastAsia="ru-RU"/>
        </w:rPr>
        <w:t> (самолет);</w:t>
      </w:r>
    </w:p>
    <w:p w:rsidR="001D5A1C" w:rsidRP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b/>
          <w:bCs/>
          <w:sz w:val="28"/>
          <w:szCs w:val="28"/>
          <w:lang w:eastAsia="ru-RU"/>
        </w:rPr>
        <w:t>2-й уровень</w:t>
      </w:r>
      <w:r w:rsidRPr="007C3E04">
        <w:rPr>
          <w:rFonts w:ascii="Times New Roman" w:eastAsia="Times New Roman" w:hAnsi="Times New Roman" w:cs="Times New Roman"/>
          <w:sz w:val="28"/>
          <w:szCs w:val="28"/>
          <w:lang w:eastAsia="ru-RU"/>
        </w:rPr>
        <w:br/>
        <w:t>Особенности:</w:t>
      </w:r>
    </w:p>
    <w:p w:rsidR="001D5A1C" w:rsidRPr="007C3E04" w:rsidRDefault="001D5A1C" w:rsidP="0013718F">
      <w:pPr>
        <w:numPr>
          <w:ilvl w:val="0"/>
          <w:numId w:val="11"/>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достаточно большой словарный запас; двухсловные и трехсловные фразы;</w:t>
      </w:r>
    </w:p>
    <w:p w:rsidR="001D5A1C" w:rsidRPr="007C3E04" w:rsidRDefault="001D5A1C" w:rsidP="0013718F">
      <w:pPr>
        <w:numPr>
          <w:ilvl w:val="0"/>
          <w:numId w:val="11"/>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используемые слова сильно искажены и связи между словами в предложениях еще не оформлены; например: </w:t>
      </w:r>
      <w:r w:rsidRPr="007C3E04">
        <w:rPr>
          <w:rFonts w:ascii="Times New Roman" w:eastAsia="Times New Roman" w:hAnsi="Times New Roman" w:cs="Times New Roman"/>
          <w:i/>
          <w:iCs/>
          <w:smallCaps/>
          <w:sz w:val="28"/>
          <w:szCs w:val="28"/>
          <w:lang w:eastAsia="ru-RU"/>
        </w:rPr>
        <w:t>«кадас ледит той»</w:t>
      </w:r>
      <w:r w:rsidRPr="007C3E04">
        <w:rPr>
          <w:rFonts w:ascii="Times New Roman" w:eastAsia="Times New Roman" w:hAnsi="Times New Roman" w:cs="Times New Roman"/>
          <w:sz w:val="28"/>
          <w:szCs w:val="28"/>
          <w:lang w:eastAsia="ru-RU"/>
        </w:rPr>
        <w:t> (карандаш лежит на столе);</w:t>
      </w:r>
    </w:p>
    <w:p w:rsidR="001D5A1C" w:rsidRPr="007C3E04" w:rsidRDefault="001D5A1C" w:rsidP="0013718F">
      <w:pPr>
        <w:numPr>
          <w:ilvl w:val="0"/>
          <w:numId w:val="11"/>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нарушено согласование слов; например: </w:t>
      </w:r>
      <w:r w:rsidRPr="007C3E04">
        <w:rPr>
          <w:rFonts w:ascii="Times New Roman" w:eastAsia="Times New Roman" w:hAnsi="Times New Roman" w:cs="Times New Roman"/>
          <w:i/>
          <w:iCs/>
          <w:smallCaps/>
          <w:sz w:val="28"/>
          <w:szCs w:val="28"/>
          <w:lang w:eastAsia="ru-RU"/>
        </w:rPr>
        <w:t>«иса безал»</w:t>
      </w:r>
      <w:r w:rsidRPr="007C3E04">
        <w:rPr>
          <w:rFonts w:ascii="Times New Roman" w:eastAsia="Times New Roman" w:hAnsi="Times New Roman" w:cs="Times New Roman"/>
          <w:sz w:val="28"/>
          <w:szCs w:val="28"/>
          <w:lang w:eastAsia="ru-RU"/>
        </w:rPr>
        <w:t> (лиса бежала);</w:t>
      </w:r>
    </w:p>
    <w:p w:rsidR="007C3E04" w:rsidRDefault="001D5A1C" w:rsidP="0013718F">
      <w:pPr>
        <w:numPr>
          <w:ilvl w:val="0"/>
          <w:numId w:val="11"/>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в сложных словах часто переставляются слоги или добавляются новые; например: </w:t>
      </w:r>
      <w:r w:rsidRPr="007C3E04">
        <w:rPr>
          <w:rFonts w:ascii="Times New Roman" w:eastAsia="Times New Roman" w:hAnsi="Times New Roman" w:cs="Times New Roman"/>
          <w:i/>
          <w:iCs/>
          <w:smallCaps/>
          <w:sz w:val="28"/>
          <w:szCs w:val="28"/>
          <w:lang w:eastAsia="ru-RU"/>
        </w:rPr>
        <w:t>«лисипед»</w:t>
      </w:r>
      <w:r w:rsidRPr="007C3E04">
        <w:rPr>
          <w:rFonts w:ascii="Times New Roman" w:eastAsia="Times New Roman" w:hAnsi="Times New Roman" w:cs="Times New Roman"/>
          <w:sz w:val="28"/>
          <w:szCs w:val="28"/>
          <w:lang w:eastAsia="ru-RU"/>
        </w:rPr>
        <w:t> (велосипед);</w:t>
      </w:r>
    </w:p>
    <w:p w:rsidR="001D5A1C" w:rsidRPr="007C3E04" w:rsidRDefault="001D5A1C" w:rsidP="0013718F">
      <w:pPr>
        <w:numPr>
          <w:ilvl w:val="0"/>
          <w:numId w:val="11"/>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b/>
          <w:bCs/>
          <w:sz w:val="28"/>
          <w:szCs w:val="28"/>
          <w:lang w:eastAsia="ru-RU"/>
        </w:rPr>
        <w:t>3-й уровень:</w:t>
      </w:r>
      <w:r w:rsidRPr="007C3E04">
        <w:rPr>
          <w:rFonts w:ascii="Times New Roman" w:eastAsia="Times New Roman" w:hAnsi="Times New Roman" w:cs="Times New Roman"/>
          <w:sz w:val="28"/>
          <w:szCs w:val="28"/>
          <w:lang w:eastAsia="ru-RU"/>
        </w:rPr>
        <w:t> характеризуется развернутой разговорной фразой и отсутствием грубых нарушений в развитии различных сторон речи; однако есть нарушения в оформлении сложных речевых единиц.</w:t>
      </w:r>
      <w:r w:rsidRPr="007C3E04">
        <w:rPr>
          <w:rFonts w:ascii="Times New Roman" w:eastAsia="Times New Roman" w:hAnsi="Times New Roman" w:cs="Times New Roman"/>
          <w:sz w:val="28"/>
          <w:szCs w:val="28"/>
          <w:lang w:eastAsia="ru-RU"/>
        </w:rPr>
        <w:br/>
        <w:t>Особенности:</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неправильное употребление окончаний и рассогласование слов: </w:t>
      </w:r>
      <w:r w:rsidRPr="007C3E04">
        <w:rPr>
          <w:rFonts w:ascii="Times New Roman" w:eastAsia="Times New Roman" w:hAnsi="Times New Roman" w:cs="Times New Roman"/>
          <w:i/>
          <w:iCs/>
          <w:smallCaps/>
          <w:sz w:val="28"/>
          <w:szCs w:val="28"/>
          <w:lang w:eastAsia="ru-RU"/>
        </w:rPr>
        <w:t>«стулы»</w:t>
      </w:r>
      <w:r w:rsidRPr="007C3E04">
        <w:rPr>
          <w:rFonts w:ascii="Times New Roman" w:eastAsia="Times New Roman" w:hAnsi="Times New Roman" w:cs="Times New Roman"/>
          <w:sz w:val="28"/>
          <w:szCs w:val="28"/>
          <w:lang w:eastAsia="ru-RU"/>
        </w:rPr>
        <w:t>(стулья); </w:t>
      </w:r>
      <w:r w:rsidRPr="007C3E04">
        <w:rPr>
          <w:rFonts w:ascii="Times New Roman" w:eastAsia="Times New Roman" w:hAnsi="Times New Roman" w:cs="Times New Roman"/>
          <w:i/>
          <w:iCs/>
          <w:smallCaps/>
          <w:sz w:val="28"/>
          <w:szCs w:val="28"/>
          <w:lang w:eastAsia="ru-RU"/>
        </w:rPr>
        <w:t>«красная солнце»</w:t>
      </w:r>
      <w:r w:rsidRPr="007C3E04">
        <w:rPr>
          <w:rFonts w:ascii="Times New Roman" w:eastAsia="Times New Roman" w:hAnsi="Times New Roman" w:cs="Times New Roman"/>
          <w:sz w:val="28"/>
          <w:szCs w:val="28"/>
          <w:lang w:eastAsia="ru-RU"/>
        </w:rPr>
        <w:t> (красное солнце); </w:t>
      </w:r>
      <w:r w:rsidRPr="007C3E04">
        <w:rPr>
          <w:rFonts w:ascii="Times New Roman" w:eastAsia="Times New Roman" w:hAnsi="Times New Roman" w:cs="Times New Roman"/>
          <w:i/>
          <w:iCs/>
          <w:smallCaps/>
          <w:sz w:val="28"/>
          <w:szCs w:val="28"/>
          <w:lang w:eastAsia="ru-RU"/>
        </w:rPr>
        <w:t>«два булки»</w:t>
      </w:r>
      <w:r w:rsidRPr="007C3E04">
        <w:rPr>
          <w:rFonts w:ascii="Times New Roman" w:eastAsia="Times New Roman" w:hAnsi="Times New Roman" w:cs="Times New Roman"/>
          <w:sz w:val="28"/>
          <w:szCs w:val="28"/>
          <w:lang w:eastAsia="ru-RU"/>
        </w:rPr>
        <w:t> (две булки);</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упрощение сложных предлогов: </w:t>
      </w:r>
      <w:r w:rsidRPr="007C3E04">
        <w:rPr>
          <w:rFonts w:ascii="Times New Roman" w:eastAsia="Times New Roman" w:hAnsi="Times New Roman" w:cs="Times New Roman"/>
          <w:i/>
          <w:iCs/>
          <w:smallCaps/>
          <w:sz w:val="28"/>
          <w:szCs w:val="28"/>
          <w:lang w:eastAsia="ru-RU"/>
        </w:rPr>
        <w:t>«из стола»</w:t>
      </w:r>
      <w:r w:rsidRPr="007C3E04">
        <w:rPr>
          <w:rFonts w:ascii="Times New Roman" w:eastAsia="Times New Roman" w:hAnsi="Times New Roman" w:cs="Times New Roman"/>
          <w:sz w:val="28"/>
          <w:szCs w:val="28"/>
          <w:lang w:eastAsia="ru-RU"/>
        </w:rPr>
        <w:t> (из-за стола);</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словарный запас достаточно большой, но может отсутствовать знание нюансов (например, ребенок может не знать, таких частей тела, как запястье, локоть, переносица);</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неправильное образование уменьшительно-ласкательных форм: </w:t>
      </w:r>
      <w:r w:rsidRPr="007C3E04">
        <w:rPr>
          <w:rFonts w:ascii="Times New Roman" w:eastAsia="Times New Roman" w:hAnsi="Times New Roman" w:cs="Times New Roman"/>
          <w:i/>
          <w:iCs/>
          <w:smallCaps/>
          <w:sz w:val="28"/>
          <w:szCs w:val="28"/>
          <w:lang w:eastAsia="ru-RU"/>
        </w:rPr>
        <w:t>«стулик»</w:t>
      </w:r>
      <w:r w:rsidRPr="007C3E04">
        <w:rPr>
          <w:rFonts w:ascii="Times New Roman" w:eastAsia="Times New Roman" w:hAnsi="Times New Roman" w:cs="Times New Roman"/>
          <w:sz w:val="28"/>
          <w:szCs w:val="28"/>
          <w:lang w:eastAsia="ru-RU"/>
        </w:rPr>
        <w:t>(стульчик); относительных прилагательных: </w:t>
      </w:r>
      <w:r w:rsidRPr="007C3E04">
        <w:rPr>
          <w:rFonts w:ascii="Times New Roman" w:eastAsia="Times New Roman" w:hAnsi="Times New Roman" w:cs="Times New Roman"/>
          <w:i/>
          <w:iCs/>
          <w:smallCaps/>
          <w:sz w:val="28"/>
          <w:szCs w:val="28"/>
          <w:lang w:eastAsia="ru-RU"/>
        </w:rPr>
        <w:t>«стекловый»</w:t>
      </w:r>
      <w:r w:rsidRPr="007C3E04">
        <w:rPr>
          <w:rFonts w:ascii="Times New Roman" w:eastAsia="Times New Roman" w:hAnsi="Times New Roman" w:cs="Times New Roman"/>
          <w:sz w:val="28"/>
          <w:szCs w:val="28"/>
          <w:lang w:eastAsia="ru-RU"/>
        </w:rPr>
        <w:t> (стеклянный); притяжательных прилагательных: </w:t>
      </w:r>
      <w:r w:rsidRPr="007C3E04">
        <w:rPr>
          <w:rFonts w:ascii="Times New Roman" w:eastAsia="Times New Roman" w:hAnsi="Times New Roman" w:cs="Times New Roman"/>
          <w:i/>
          <w:iCs/>
          <w:smallCaps/>
          <w:sz w:val="28"/>
          <w:szCs w:val="28"/>
          <w:lang w:eastAsia="ru-RU"/>
        </w:rPr>
        <w:t>«лисовая шкура»</w:t>
      </w:r>
      <w:r w:rsidRPr="007C3E04">
        <w:rPr>
          <w:rFonts w:ascii="Times New Roman" w:eastAsia="Times New Roman" w:hAnsi="Times New Roman" w:cs="Times New Roman"/>
          <w:sz w:val="28"/>
          <w:szCs w:val="28"/>
          <w:lang w:eastAsia="ru-RU"/>
        </w:rPr>
        <w:t> (лисья шкура); и глаголов с приставками: </w:t>
      </w:r>
      <w:r w:rsidRPr="007C3E04">
        <w:rPr>
          <w:rFonts w:ascii="Times New Roman" w:eastAsia="Times New Roman" w:hAnsi="Times New Roman" w:cs="Times New Roman"/>
          <w:i/>
          <w:iCs/>
          <w:smallCaps/>
          <w:sz w:val="28"/>
          <w:szCs w:val="28"/>
          <w:lang w:eastAsia="ru-RU"/>
        </w:rPr>
        <w:t>«зашивать пуговицу»</w:t>
      </w:r>
      <w:r w:rsidRPr="007C3E04">
        <w:rPr>
          <w:rFonts w:ascii="Times New Roman" w:eastAsia="Times New Roman" w:hAnsi="Times New Roman" w:cs="Times New Roman"/>
          <w:sz w:val="28"/>
          <w:szCs w:val="28"/>
          <w:lang w:eastAsia="ru-RU"/>
        </w:rPr>
        <w:t> (пришивать пуговицу);</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слоговая структура слова воспроизводится правильно, за исключением сложных слов; например: </w:t>
      </w:r>
      <w:r w:rsidRPr="007C3E04">
        <w:rPr>
          <w:rFonts w:ascii="Times New Roman" w:eastAsia="Times New Roman" w:hAnsi="Times New Roman" w:cs="Times New Roman"/>
          <w:i/>
          <w:iCs/>
          <w:smallCaps/>
          <w:sz w:val="28"/>
          <w:szCs w:val="28"/>
          <w:lang w:eastAsia="ru-RU"/>
        </w:rPr>
        <w:t>«милицанер»</w:t>
      </w:r>
      <w:r w:rsidRPr="007C3E04">
        <w:rPr>
          <w:rFonts w:ascii="Times New Roman" w:eastAsia="Times New Roman" w:hAnsi="Times New Roman" w:cs="Times New Roman"/>
          <w:sz w:val="28"/>
          <w:szCs w:val="28"/>
          <w:lang w:eastAsia="ru-RU"/>
        </w:rPr>
        <w:t> (милиционер);</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звуки произносятся правильно, кроме некоторых сложных звуков: </w:t>
      </w:r>
      <w:r w:rsidRPr="007C3E04">
        <w:rPr>
          <w:rFonts w:ascii="Times New Roman" w:eastAsia="Times New Roman" w:hAnsi="Times New Roman" w:cs="Times New Roman"/>
          <w:i/>
          <w:iCs/>
          <w:smallCaps/>
          <w:sz w:val="28"/>
          <w:szCs w:val="28"/>
          <w:lang w:eastAsia="ru-RU"/>
        </w:rPr>
        <w:t>«р»</w:t>
      </w:r>
      <w:r w:rsidRPr="007C3E04">
        <w:rPr>
          <w:rFonts w:ascii="Times New Roman" w:eastAsia="Times New Roman" w:hAnsi="Times New Roman" w:cs="Times New Roman"/>
          <w:sz w:val="28"/>
          <w:szCs w:val="28"/>
          <w:lang w:eastAsia="ru-RU"/>
        </w:rPr>
        <w:t>, </w:t>
      </w:r>
      <w:r w:rsidRPr="007C3E04">
        <w:rPr>
          <w:rFonts w:ascii="Times New Roman" w:eastAsia="Times New Roman" w:hAnsi="Times New Roman" w:cs="Times New Roman"/>
          <w:i/>
          <w:iCs/>
          <w:smallCaps/>
          <w:sz w:val="28"/>
          <w:szCs w:val="28"/>
          <w:lang w:eastAsia="ru-RU"/>
        </w:rPr>
        <w:t>«л»</w:t>
      </w:r>
      <w:r w:rsidRPr="007C3E04">
        <w:rPr>
          <w:rFonts w:ascii="Times New Roman" w:eastAsia="Times New Roman" w:hAnsi="Times New Roman" w:cs="Times New Roman"/>
          <w:sz w:val="28"/>
          <w:szCs w:val="28"/>
          <w:lang w:eastAsia="ru-RU"/>
        </w:rPr>
        <w:t>;</w:t>
      </w:r>
    </w:p>
    <w:p w:rsidR="001D5A1C" w:rsidRPr="007C3E04" w:rsidRDefault="001D5A1C" w:rsidP="0013718F">
      <w:pPr>
        <w:numPr>
          <w:ilvl w:val="0"/>
          <w:numId w:val="12"/>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нарушен звуковой анализ и синтез (ребенок не может выделить первые и последние звуки в слове, плохо подбирает картинки на заданный звук);</w:t>
      </w:r>
      <w:bookmarkStart w:id="40" w:name="reason"/>
      <w:bookmarkEnd w:id="40"/>
    </w:p>
    <w:p w:rsidR="00744316" w:rsidRDefault="00744316" w:rsidP="0013718F">
      <w:pPr>
        <w:shd w:val="clear" w:color="auto" w:fill="FFFFFF" w:themeFill="background1"/>
        <w:spacing w:after="0" w:line="355" w:lineRule="atLeast"/>
        <w:jc w:val="both"/>
        <w:outlineLvl w:val="0"/>
        <w:rPr>
          <w:rFonts w:ascii="Times New Roman" w:eastAsia="Times New Roman" w:hAnsi="Times New Roman" w:cs="Times New Roman"/>
          <w:b/>
          <w:bCs/>
          <w:color w:val="FF0000"/>
          <w:kern w:val="36"/>
          <w:sz w:val="28"/>
          <w:szCs w:val="28"/>
          <w:lang w:eastAsia="ru-RU"/>
        </w:rPr>
      </w:pPr>
    </w:p>
    <w:p w:rsidR="00744316" w:rsidRDefault="00744316" w:rsidP="0013718F">
      <w:pPr>
        <w:shd w:val="clear" w:color="auto" w:fill="FFFFFF" w:themeFill="background1"/>
        <w:spacing w:after="0" w:line="355" w:lineRule="atLeast"/>
        <w:jc w:val="both"/>
        <w:outlineLvl w:val="0"/>
        <w:rPr>
          <w:rFonts w:ascii="Times New Roman" w:eastAsia="Times New Roman" w:hAnsi="Times New Roman" w:cs="Times New Roman"/>
          <w:b/>
          <w:bCs/>
          <w:color w:val="FF0000"/>
          <w:kern w:val="36"/>
          <w:sz w:val="28"/>
          <w:szCs w:val="28"/>
          <w:lang w:eastAsia="ru-RU"/>
        </w:rPr>
      </w:pPr>
    </w:p>
    <w:p w:rsidR="001D5A1C" w:rsidRPr="00C432E5" w:rsidRDefault="001D5A1C" w:rsidP="0013718F">
      <w:pPr>
        <w:shd w:val="clear" w:color="auto" w:fill="FFFFFF" w:themeFill="background1"/>
        <w:spacing w:after="0" w:line="355" w:lineRule="atLeast"/>
        <w:jc w:val="both"/>
        <w:outlineLvl w:val="0"/>
        <w:rPr>
          <w:rFonts w:ascii="Times New Roman" w:eastAsia="Times New Roman" w:hAnsi="Times New Roman" w:cs="Times New Roman"/>
          <w:b/>
          <w:bCs/>
          <w:color w:val="FF0000"/>
          <w:kern w:val="36"/>
          <w:sz w:val="28"/>
          <w:szCs w:val="28"/>
          <w:lang w:eastAsia="ru-RU"/>
        </w:rPr>
      </w:pPr>
      <w:r w:rsidRPr="00C432E5">
        <w:rPr>
          <w:rFonts w:ascii="Times New Roman" w:eastAsia="Times New Roman" w:hAnsi="Times New Roman" w:cs="Times New Roman"/>
          <w:b/>
          <w:bCs/>
          <w:color w:val="FF0000"/>
          <w:kern w:val="36"/>
          <w:sz w:val="28"/>
          <w:szCs w:val="28"/>
          <w:lang w:eastAsia="ru-RU"/>
        </w:rPr>
        <w:lastRenderedPageBreak/>
        <w:t>ПРИЧИНЫ НАРУШЕНИЙ РЕЧИ</w:t>
      </w:r>
    </w:p>
    <w:p w:rsidR="007C3E04" w:rsidRDefault="001D5A1C" w:rsidP="0013718F">
      <w:pPr>
        <w:shd w:val="clear" w:color="auto" w:fill="FFFFFF" w:themeFill="background1"/>
        <w:spacing w:before="281" w:after="0" w:line="355" w:lineRule="atLeast"/>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Точную причину нарушений, конечно же, должен определить врач. Возможно, потребуется консультация не только логопеда, но и невропатолога, ортодонта и отоларинголога. Но вы сами можете предположить, что могло вызвать задержку речевого развития.</w:t>
      </w:r>
    </w:p>
    <w:p w:rsidR="001D5A1C" w:rsidRPr="00C432E5" w:rsidRDefault="007C3E04" w:rsidP="0013718F">
      <w:pPr>
        <w:shd w:val="clear" w:color="auto" w:fill="FFFFFF" w:themeFill="background1"/>
        <w:spacing w:before="281" w:after="0" w:line="355" w:lineRule="atLeast"/>
        <w:jc w:val="both"/>
        <w:rPr>
          <w:rFonts w:ascii="Times New Roman" w:eastAsia="Times New Roman" w:hAnsi="Times New Roman" w:cs="Times New Roman"/>
          <w:color w:val="7030A0"/>
          <w:sz w:val="28"/>
          <w:szCs w:val="28"/>
          <w:lang w:eastAsia="ru-RU"/>
        </w:rPr>
      </w:pPr>
      <w:r w:rsidRPr="00C432E5">
        <w:rPr>
          <w:rFonts w:ascii="Times New Roman" w:eastAsia="Times New Roman" w:hAnsi="Times New Roman" w:cs="Times New Roman"/>
          <w:b/>
          <w:bCs/>
          <w:color w:val="7030A0"/>
          <w:sz w:val="28"/>
          <w:szCs w:val="28"/>
          <w:lang w:eastAsia="ru-RU"/>
        </w:rPr>
        <w:t>Возможные причины</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негативные факторы в период беременности и родов;</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«педагогическая запущенность» - ребенок по разным причинам не получает достаточного внимания к себе; здесь речь идет не только об отсутствии регулярных занятий с ребенком, но в первую очередь об общении с ребенком в целом;</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перинатальная энцефалопатия (ПЭП) - один из самых распространенных диагнозов; это понятие объединяет различные по происхождению поражения головного мозга до, во время или после родов; этот диагноз</w:t>
      </w:r>
      <w:r w:rsidRPr="007C3E04">
        <w:rPr>
          <w:rFonts w:ascii="Times New Roman" w:eastAsia="Times New Roman" w:hAnsi="Times New Roman" w:cs="Times New Roman"/>
          <w:i/>
          <w:iCs/>
          <w:sz w:val="28"/>
          <w:szCs w:val="28"/>
          <w:lang w:eastAsia="ru-RU"/>
        </w:rPr>
        <w:t>не означает неполноценность</w:t>
      </w:r>
      <w:r w:rsidRPr="007C3E04">
        <w:rPr>
          <w:rFonts w:ascii="Times New Roman" w:eastAsia="Times New Roman" w:hAnsi="Times New Roman" w:cs="Times New Roman"/>
          <w:sz w:val="28"/>
          <w:szCs w:val="28"/>
          <w:lang w:eastAsia="ru-RU"/>
        </w:rPr>
        <w:t> ребенка, однако такому малышу необходим очень квалифицированный специалист;</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частые болезни, инфекции, травмы до 3 лет;</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наследственные факторы;</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снижение слуха;</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анатомические особенности челюстно-лицевого аппарата;</w:t>
      </w:r>
    </w:p>
    <w:p w:rsidR="001D5A1C" w:rsidRPr="007C3E04" w:rsidRDefault="001D5A1C" w:rsidP="0013718F">
      <w:pPr>
        <w:numPr>
          <w:ilvl w:val="0"/>
          <w:numId w:val="13"/>
        </w:numPr>
        <w:shd w:val="clear" w:color="auto" w:fill="FFFFFF" w:themeFill="background1"/>
        <w:spacing w:after="37" w:line="355" w:lineRule="atLeast"/>
        <w:ind w:left="0"/>
        <w:jc w:val="both"/>
        <w:rPr>
          <w:rFonts w:ascii="Times New Roman" w:eastAsia="Times New Roman" w:hAnsi="Times New Roman" w:cs="Times New Roman"/>
          <w:sz w:val="28"/>
          <w:szCs w:val="28"/>
          <w:lang w:eastAsia="ru-RU"/>
        </w:rPr>
      </w:pPr>
      <w:r w:rsidRPr="007C3E04">
        <w:rPr>
          <w:rFonts w:ascii="Times New Roman" w:eastAsia="Times New Roman" w:hAnsi="Times New Roman" w:cs="Times New Roman"/>
          <w:sz w:val="28"/>
          <w:szCs w:val="28"/>
          <w:lang w:eastAsia="ru-RU"/>
        </w:rPr>
        <w:t>сосание пальца;</w:t>
      </w:r>
    </w:p>
    <w:p w:rsidR="002834F5" w:rsidRPr="007C3E04" w:rsidRDefault="001D5A1C" w:rsidP="0013718F">
      <w:pPr>
        <w:shd w:val="clear" w:color="auto" w:fill="FFFFFF" w:themeFill="background1"/>
        <w:spacing w:after="0" w:line="240" w:lineRule="auto"/>
        <w:jc w:val="both"/>
        <w:rPr>
          <w:rFonts w:ascii="Times New Roman" w:hAnsi="Times New Roman" w:cs="Times New Roman"/>
          <w:b/>
          <w:sz w:val="28"/>
          <w:szCs w:val="28"/>
        </w:rPr>
      </w:pPr>
      <w:r w:rsidRPr="007C3E04">
        <w:rPr>
          <w:rFonts w:ascii="Times New Roman" w:eastAsia="Times New Roman" w:hAnsi="Times New Roman" w:cs="Times New Roman"/>
          <w:sz w:val="28"/>
          <w:szCs w:val="28"/>
          <w:lang w:eastAsia="ru-RU"/>
        </w:rPr>
        <w:br/>
      </w:r>
    </w:p>
    <w:p w:rsidR="00F30BCC" w:rsidRDefault="00F30BCC" w:rsidP="0013718F">
      <w:pPr>
        <w:shd w:val="clear" w:color="auto" w:fill="FFFFFF" w:themeFill="background1"/>
        <w:spacing w:after="0" w:line="240" w:lineRule="auto"/>
        <w:jc w:val="both"/>
        <w:rPr>
          <w:rFonts w:ascii="Times New Roman" w:hAnsi="Times New Roman" w:cs="Times New Roman"/>
          <w:b/>
          <w:sz w:val="28"/>
          <w:szCs w:val="28"/>
        </w:rPr>
      </w:pPr>
    </w:p>
    <w:p w:rsidR="00F30BCC" w:rsidRDefault="00F30BCC" w:rsidP="0013718F">
      <w:pPr>
        <w:shd w:val="clear" w:color="auto" w:fill="FFFFFF" w:themeFill="background1"/>
        <w:spacing w:after="0" w:line="240" w:lineRule="auto"/>
        <w:jc w:val="both"/>
        <w:rPr>
          <w:rFonts w:ascii="Times New Roman" w:hAnsi="Times New Roman" w:cs="Times New Roman"/>
          <w:b/>
          <w:sz w:val="28"/>
          <w:szCs w:val="28"/>
        </w:rPr>
      </w:pPr>
    </w:p>
    <w:p w:rsidR="00F30BCC" w:rsidRDefault="00F30BCC"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C432E5" w:rsidRDefault="00C432E5" w:rsidP="0013718F">
      <w:pPr>
        <w:shd w:val="clear" w:color="auto" w:fill="FFFFFF" w:themeFill="background1"/>
        <w:spacing w:after="0" w:line="240" w:lineRule="auto"/>
        <w:jc w:val="both"/>
        <w:rPr>
          <w:rFonts w:ascii="Times New Roman" w:hAnsi="Times New Roman" w:cs="Times New Roman"/>
          <w:b/>
          <w:sz w:val="28"/>
          <w:szCs w:val="28"/>
        </w:rPr>
      </w:pPr>
    </w:p>
    <w:p w:rsidR="00306050" w:rsidRDefault="00306050" w:rsidP="0013718F">
      <w:pPr>
        <w:shd w:val="clear" w:color="auto" w:fill="FFFFFF" w:themeFill="background1"/>
        <w:spacing w:after="0" w:line="240" w:lineRule="auto"/>
        <w:jc w:val="both"/>
        <w:rPr>
          <w:rFonts w:ascii="Times New Roman" w:hAnsi="Times New Roman" w:cs="Times New Roman"/>
          <w:b/>
          <w:sz w:val="28"/>
          <w:szCs w:val="28"/>
        </w:rPr>
      </w:pPr>
    </w:p>
    <w:p w:rsidR="00786B5D" w:rsidRDefault="00786B5D" w:rsidP="0013718F">
      <w:pPr>
        <w:shd w:val="clear" w:color="auto" w:fill="FFFFFF" w:themeFill="background1"/>
        <w:spacing w:after="0" w:line="240" w:lineRule="auto"/>
        <w:jc w:val="both"/>
        <w:rPr>
          <w:rFonts w:ascii="Times New Roman" w:hAnsi="Times New Roman" w:cs="Times New Roman"/>
          <w:b/>
          <w:sz w:val="28"/>
          <w:szCs w:val="28"/>
        </w:rPr>
      </w:pPr>
    </w:p>
    <w:p w:rsidR="00306050" w:rsidRDefault="00306050" w:rsidP="0013718F">
      <w:pPr>
        <w:shd w:val="clear" w:color="auto" w:fill="FFFFFF" w:themeFill="background1"/>
        <w:spacing w:after="0" w:line="240" w:lineRule="auto"/>
        <w:jc w:val="both"/>
        <w:rPr>
          <w:rFonts w:ascii="Times New Roman" w:hAnsi="Times New Roman" w:cs="Times New Roman"/>
          <w:b/>
          <w:sz w:val="28"/>
          <w:szCs w:val="28"/>
        </w:rPr>
      </w:pPr>
    </w:p>
    <w:p w:rsidR="00306050" w:rsidRDefault="00306050" w:rsidP="0013718F">
      <w:pPr>
        <w:shd w:val="clear" w:color="auto" w:fill="FFFFFF" w:themeFill="background1"/>
        <w:spacing w:after="0" w:line="240" w:lineRule="auto"/>
        <w:jc w:val="both"/>
        <w:rPr>
          <w:rFonts w:ascii="Times New Roman" w:hAnsi="Times New Roman" w:cs="Times New Roman"/>
          <w:b/>
          <w:sz w:val="28"/>
          <w:szCs w:val="28"/>
        </w:rPr>
      </w:pPr>
      <w:bookmarkStart w:id="41" w:name="_GoBack"/>
      <w:bookmarkEnd w:id="41"/>
    </w:p>
    <w:sectPr w:rsidR="00306050" w:rsidSect="005D1414">
      <w:footerReference w:type="default" r:id="rId96"/>
      <w:pgSz w:w="11906" w:h="16838"/>
      <w:pgMar w:top="567" w:right="1701" w:bottom="0" w:left="1701" w:header="709" w:footer="709" w:gutter="0"/>
      <w:pgBorders w:offsetFrom="page">
        <w:top w:val="triple" w:sz="4" w:space="24" w:color="943634" w:themeColor="accent2" w:themeShade="BF"/>
        <w:left w:val="triple" w:sz="4" w:space="24" w:color="943634" w:themeColor="accent2" w:themeShade="BF"/>
        <w:bottom w:val="triple" w:sz="4" w:space="24" w:color="943634" w:themeColor="accent2" w:themeShade="BF"/>
        <w:right w:val="triple" w:sz="4" w:space="24" w:color="943634" w:themeColor="accent2" w:themeShade="BF"/>
      </w:pgBorders>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68D" w:rsidRDefault="0087768D" w:rsidP="00160A38">
      <w:pPr>
        <w:spacing w:after="0" w:line="240" w:lineRule="auto"/>
      </w:pPr>
      <w:r>
        <w:separator/>
      </w:r>
    </w:p>
  </w:endnote>
  <w:endnote w:type="continuationSeparator" w:id="0">
    <w:p w:rsidR="0087768D" w:rsidRDefault="0087768D" w:rsidP="00160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261329"/>
      <w:docPartObj>
        <w:docPartGallery w:val="Page Numbers (Bottom of Page)"/>
        <w:docPartUnique/>
      </w:docPartObj>
    </w:sdtPr>
    <w:sdtContent>
      <w:p w:rsidR="00744316" w:rsidRDefault="00744316">
        <w:pPr>
          <w:pStyle w:val="aa"/>
          <w:jc w:val="right"/>
        </w:pPr>
        <w:r>
          <w:fldChar w:fldCharType="begin"/>
        </w:r>
        <w:r>
          <w:instrText>PAGE   \* MERGEFORMAT</w:instrText>
        </w:r>
        <w:r>
          <w:fldChar w:fldCharType="separate"/>
        </w:r>
        <w:r>
          <w:rPr>
            <w:noProof/>
          </w:rPr>
          <w:t>98</w:t>
        </w:r>
        <w:r>
          <w:fldChar w:fldCharType="end"/>
        </w:r>
      </w:p>
    </w:sdtContent>
  </w:sdt>
  <w:p w:rsidR="00B60293" w:rsidRDefault="00B60293" w:rsidP="00A91ABE">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68D" w:rsidRDefault="0087768D" w:rsidP="00160A38">
      <w:pPr>
        <w:spacing w:after="0" w:line="240" w:lineRule="auto"/>
      </w:pPr>
      <w:r>
        <w:separator/>
      </w:r>
    </w:p>
  </w:footnote>
  <w:footnote w:type="continuationSeparator" w:id="0">
    <w:p w:rsidR="0087768D" w:rsidRDefault="0087768D" w:rsidP="00160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E61CE"/>
    <w:multiLevelType w:val="multilevel"/>
    <w:tmpl w:val="4E5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FB7665"/>
    <w:multiLevelType w:val="multilevel"/>
    <w:tmpl w:val="98B6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4F15D2"/>
    <w:multiLevelType w:val="multilevel"/>
    <w:tmpl w:val="B5C0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FE5A31"/>
    <w:multiLevelType w:val="multilevel"/>
    <w:tmpl w:val="9A3C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305182"/>
    <w:multiLevelType w:val="multilevel"/>
    <w:tmpl w:val="81CE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9B5CE0"/>
    <w:multiLevelType w:val="multilevel"/>
    <w:tmpl w:val="882E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55EF7"/>
    <w:multiLevelType w:val="hybridMultilevel"/>
    <w:tmpl w:val="FB7A07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CE11417"/>
    <w:multiLevelType w:val="multilevel"/>
    <w:tmpl w:val="D150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C12CE5"/>
    <w:multiLevelType w:val="multilevel"/>
    <w:tmpl w:val="FC94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084B22"/>
    <w:multiLevelType w:val="multilevel"/>
    <w:tmpl w:val="2A10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DB0ED9"/>
    <w:multiLevelType w:val="multilevel"/>
    <w:tmpl w:val="B296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BC0C31"/>
    <w:multiLevelType w:val="multilevel"/>
    <w:tmpl w:val="B2AE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544B55"/>
    <w:multiLevelType w:val="multilevel"/>
    <w:tmpl w:val="63AA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D64BEF"/>
    <w:multiLevelType w:val="multilevel"/>
    <w:tmpl w:val="ADA2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7"/>
  </w:num>
  <w:num w:numId="4">
    <w:abstractNumId w:val="11"/>
  </w:num>
  <w:num w:numId="5">
    <w:abstractNumId w:val="0"/>
  </w:num>
  <w:num w:numId="6">
    <w:abstractNumId w:val="10"/>
  </w:num>
  <w:num w:numId="7">
    <w:abstractNumId w:val="9"/>
  </w:num>
  <w:num w:numId="8">
    <w:abstractNumId w:val="3"/>
  </w:num>
  <w:num w:numId="9">
    <w:abstractNumId w:val="1"/>
  </w:num>
  <w:num w:numId="10">
    <w:abstractNumId w:val="8"/>
  </w:num>
  <w:num w:numId="11">
    <w:abstractNumId w:val="4"/>
  </w:num>
  <w:num w:numId="12">
    <w:abstractNumId w:val="1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8"/>
  <w:drawingGridHorizontalSpacing w:val="110"/>
  <w:displayHorizontalDrawingGridEvery w:val="2"/>
  <w:characterSpacingControl w:val="doNotCompress"/>
  <w:hdrShapeDefaults>
    <o:shapedefaults v:ext="edit" spidmax="2049">
      <o:colormru v:ext="edit" colors="#c90"/>
    </o:shapedefaults>
  </w:hdrShapeDefaults>
  <w:footnotePr>
    <w:footnote w:id="-1"/>
    <w:footnote w:id="0"/>
  </w:footnotePr>
  <w:endnotePr>
    <w:endnote w:id="-1"/>
    <w:endnote w:id="0"/>
  </w:endnotePr>
  <w:compat>
    <w:compatSetting w:name="compatibilityMode" w:uri="http://schemas.microsoft.com/office/word" w:val="12"/>
  </w:compat>
  <w:rsids>
    <w:rsidRoot w:val="004D54D0"/>
    <w:rsid w:val="00006B4A"/>
    <w:rsid w:val="000173CE"/>
    <w:rsid w:val="000240A1"/>
    <w:rsid w:val="0002557D"/>
    <w:rsid w:val="00081102"/>
    <w:rsid w:val="000852AB"/>
    <w:rsid w:val="000C0D24"/>
    <w:rsid w:val="000F1FF6"/>
    <w:rsid w:val="00133E8C"/>
    <w:rsid w:val="0013718F"/>
    <w:rsid w:val="00160A38"/>
    <w:rsid w:val="001C4E91"/>
    <w:rsid w:val="001D18B0"/>
    <w:rsid w:val="001D5A1C"/>
    <w:rsid w:val="001E3E9A"/>
    <w:rsid w:val="002000E9"/>
    <w:rsid w:val="00227ADF"/>
    <w:rsid w:val="00253925"/>
    <w:rsid w:val="002834F5"/>
    <w:rsid w:val="00306050"/>
    <w:rsid w:val="00312AF2"/>
    <w:rsid w:val="003453DE"/>
    <w:rsid w:val="003621FA"/>
    <w:rsid w:val="00384315"/>
    <w:rsid w:val="003A1E87"/>
    <w:rsid w:val="003B1E3E"/>
    <w:rsid w:val="0040314B"/>
    <w:rsid w:val="00461E04"/>
    <w:rsid w:val="00495E31"/>
    <w:rsid w:val="004B20CA"/>
    <w:rsid w:val="004D54D0"/>
    <w:rsid w:val="004E6703"/>
    <w:rsid w:val="0053376A"/>
    <w:rsid w:val="005420B2"/>
    <w:rsid w:val="0055001D"/>
    <w:rsid w:val="00556E2A"/>
    <w:rsid w:val="00577BF8"/>
    <w:rsid w:val="005C08FC"/>
    <w:rsid w:val="005C1831"/>
    <w:rsid w:val="005D1414"/>
    <w:rsid w:val="006167C8"/>
    <w:rsid w:val="00617967"/>
    <w:rsid w:val="00625FD2"/>
    <w:rsid w:val="00654F9F"/>
    <w:rsid w:val="00685CEE"/>
    <w:rsid w:val="006862A4"/>
    <w:rsid w:val="006A47FF"/>
    <w:rsid w:val="0073226E"/>
    <w:rsid w:val="00744316"/>
    <w:rsid w:val="00786B5D"/>
    <w:rsid w:val="00790D68"/>
    <w:rsid w:val="007B41A7"/>
    <w:rsid w:val="007B6876"/>
    <w:rsid w:val="007C3E04"/>
    <w:rsid w:val="007E5A8E"/>
    <w:rsid w:val="00807B2F"/>
    <w:rsid w:val="008677DB"/>
    <w:rsid w:val="0087768D"/>
    <w:rsid w:val="00893E10"/>
    <w:rsid w:val="008D5CA6"/>
    <w:rsid w:val="00911951"/>
    <w:rsid w:val="009146F1"/>
    <w:rsid w:val="009B75BD"/>
    <w:rsid w:val="00A1145C"/>
    <w:rsid w:val="00A91ABE"/>
    <w:rsid w:val="00B176A5"/>
    <w:rsid w:val="00B22BA3"/>
    <w:rsid w:val="00B60293"/>
    <w:rsid w:val="00B96032"/>
    <w:rsid w:val="00C11D40"/>
    <w:rsid w:val="00C150BA"/>
    <w:rsid w:val="00C432E5"/>
    <w:rsid w:val="00C8216C"/>
    <w:rsid w:val="00CA34FE"/>
    <w:rsid w:val="00CB7C55"/>
    <w:rsid w:val="00CD4A71"/>
    <w:rsid w:val="00D17B28"/>
    <w:rsid w:val="00D64B36"/>
    <w:rsid w:val="00DA2EA9"/>
    <w:rsid w:val="00DD2C56"/>
    <w:rsid w:val="00E02534"/>
    <w:rsid w:val="00E42361"/>
    <w:rsid w:val="00EA2139"/>
    <w:rsid w:val="00EB69AA"/>
    <w:rsid w:val="00F30BCC"/>
    <w:rsid w:val="00F43BED"/>
    <w:rsid w:val="00F5223E"/>
    <w:rsid w:val="00F63BCF"/>
    <w:rsid w:val="00F709E0"/>
    <w:rsid w:val="00F91737"/>
    <w:rsid w:val="00FC4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032"/>
  </w:style>
  <w:style w:type="paragraph" w:styleId="1">
    <w:name w:val="heading 1"/>
    <w:basedOn w:val="a"/>
    <w:link w:val="10"/>
    <w:uiPriority w:val="9"/>
    <w:qFormat/>
    <w:rsid w:val="00EB69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0C0D2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C0D2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54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B6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B69AA"/>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EB69AA"/>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0C0D24"/>
  </w:style>
  <w:style w:type="character" w:styleId="a4">
    <w:name w:val="Strong"/>
    <w:basedOn w:val="a0"/>
    <w:uiPriority w:val="22"/>
    <w:qFormat/>
    <w:rsid w:val="000C0D24"/>
    <w:rPr>
      <w:b/>
      <w:bCs/>
    </w:rPr>
  </w:style>
  <w:style w:type="paragraph" w:styleId="a5">
    <w:name w:val="Balloon Text"/>
    <w:basedOn w:val="a"/>
    <w:link w:val="a6"/>
    <w:uiPriority w:val="99"/>
    <w:semiHidden/>
    <w:unhideWhenUsed/>
    <w:rsid w:val="000C0D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D24"/>
    <w:rPr>
      <w:rFonts w:ascii="Tahoma" w:hAnsi="Tahoma" w:cs="Tahoma"/>
      <w:sz w:val="16"/>
      <w:szCs w:val="16"/>
    </w:rPr>
  </w:style>
  <w:style w:type="character" w:customStyle="1" w:styleId="40">
    <w:name w:val="Заголовок 4 Знак"/>
    <w:basedOn w:val="a0"/>
    <w:link w:val="4"/>
    <w:uiPriority w:val="9"/>
    <w:rsid w:val="000C0D2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C0D24"/>
    <w:rPr>
      <w:rFonts w:asciiTheme="majorHAnsi" w:eastAsiaTheme="majorEastAsia" w:hAnsiTheme="majorHAnsi" w:cstheme="majorBidi"/>
      <w:color w:val="243F60" w:themeColor="accent1" w:themeShade="7F"/>
    </w:rPr>
  </w:style>
  <w:style w:type="paragraph" w:customStyle="1" w:styleId="txt1">
    <w:name w:val="txt1"/>
    <w:basedOn w:val="a"/>
    <w:rsid w:val="000C0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0C0D24"/>
    <w:rPr>
      <w:i/>
      <w:iCs/>
    </w:rPr>
  </w:style>
  <w:style w:type="paragraph" w:customStyle="1" w:styleId="topic">
    <w:name w:val="topic"/>
    <w:basedOn w:val="a"/>
    <w:rsid w:val="000C0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60A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160A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60A38"/>
  </w:style>
  <w:style w:type="paragraph" w:styleId="aa">
    <w:name w:val="footer"/>
    <w:basedOn w:val="a"/>
    <w:link w:val="ab"/>
    <w:uiPriority w:val="99"/>
    <w:unhideWhenUsed/>
    <w:rsid w:val="00160A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0A38"/>
  </w:style>
  <w:style w:type="paragraph" w:styleId="ac">
    <w:name w:val="List Paragraph"/>
    <w:basedOn w:val="a"/>
    <w:uiPriority w:val="34"/>
    <w:qFormat/>
    <w:rsid w:val="007C3E04"/>
    <w:pPr>
      <w:ind w:left="720"/>
      <w:contextualSpacing/>
    </w:pPr>
  </w:style>
  <w:style w:type="paragraph" w:styleId="ad">
    <w:name w:val="Document Map"/>
    <w:basedOn w:val="a"/>
    <w:link w:val="ae"/>
    <w:uiPriority w:val="99"/>
    <w:semiHidden/>
    <w:unhideWhenUsed/>
    <w:rsid w:val="005C08FC"/>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5C08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109">
      <w:bodyDiv w:val="1"/>
      <w:marLeft w:val="0"/>
      <w:marRight w:val="0"/>
      <w:marTop w:val="0"/>
      <w:marBottom w:val="0"/>
      <w:divBdr>
        <w:top w:val="none" w:sz="0" w:space="0" w:color="auto"/>
        <w:left w:val="none" w:sz="0" w:space="0" w:color="auto"/>
        <w:bottom w:val="none" w:sz="0" w:space="0" w:color="auto"/>
        <w:right w:val="none" w:sz="0" w:space="0" w:color="auto"/>
      </w:divBdr>
    </w:div>
    <w:div w:id="142704510">
      <w:bodyDiv w:val="1"/>
      <w:marLeft w:val="0"/>
      <w:marRight w:val="0"/>
      <w:marTop w:val="0"/>
      <w:marBottom w:val="0"/>
      <w:divBdr>
        <w:top w:val="none" w:sz="0" w:space="0" w:color="auto"/>
        <w:left w:val="none" w:sz="0" w:space="0" w:color="auto"/>
        <w:bottom w:val="none" w:sz="0" w:space="0" w:color="auto"/>
        <w:right w:val="none" w:sz="0" w:space="0" w:color="auto"/>
      </w:divBdr>
    </w:div>
    <w:div w:id="228728978">
      <w:bodyDiv w:val="1"/>
      <w:marLeft w:val="0"/>
      <w:marRight w:val="0"/>
      <w:marTop w:val="0"/>
      <w:marBottom w:val="0"/>
      <w:divBdr>
        <w:top w:val="none" w:sz="0" w:space="0" w:color="auto"/>
        <w:left w:val="none" w:sz="0" w:space="0" w:color="auto"/>
        <w:bottom w:val="none" w:sz="0" w:space="0" w:color="auto"/>
        <w:right w:val="none" w:sz="0" w:space="0" w:color="auto"/>
      </w:divBdr>
    </w:div>
    <w:div w:id="257060545">
      <w:bodyDiv w:val="1"/>
      <w:marLeft w:val="0"/>
      <w:marRight w:val="0"/>
      <w:marTop w:val="0"/>
      <w:marBottom w:val="0"/>
      <w:divBdr>
        <w:top w:val="none" w:sz="0" w:space="0" w:color="auto"/>
        <w:left w:val="none" w:sz="0" w:space="0" w:color="auto"/>
        <w:bottom w:val="none" w:sz="0" w:space="0" w:color="auto"/>
        <w:right w:val="none" w:sz="0" w:space="0" w:color="auto"/>
      </w:divBdr>
    </w:div>
    <w:div w:id="326370145">
      <w:bodyDiv w:val="1"/>
      <w:marLeft w:val="0"/>
      <w:marRight w:val="0"/>
      <w:marTop w:val="0"/>
      <w:marBottom w:val="0"/>
      <w:divBdr>
        <w:top w:val="none" w:sz="0" w:space="0" w:color="auto"/>
        <w:left w:val="none" w:sz="0" w:space="0" w:color="auto"/>
        <w:bottom w:val="none" w:sz="0" w:space="0" w:color="auto"/>
        <w:right w:val="none" w:sz="0" w:space="0" w:color="auto"/>
      </w:divBdr>
    </w:div>
    <w:div w:id="376203103">
      <w:bodyDiv w:val="1"/>
      <w:marLeft w:val="0"/>
      <w:marRight w:val="0"/>
      <w:marTop w:val="0"/>
      <w:marBottom w:val="0"/>
      <w:divBdr>
        <w:top w:val="none" w:sz="0" w:space="0" w:color="auto"/>
        <w:left w:val="none" w:sz="0" w:space="0" w:color="auto"/>
        <w:bottom w:val="none" w:sz="0" w:space="0" w:color="auto"/>
        <w:right w:val="none" w:sz="0" w:space="0" w:color="auto"/>
      </w:divBdr>
    </w:div>
    <w:div w:id="381372428">
      <w:bodyDiv w:val="1"/>
      <w:marLeft w:val="0"/>
      <w:marRight w:val="0"/>
      <w:marTop w:val="0"/>
      <w:marBottom w:val="0"/>
      <w:divBdr>
        <w:top w:val="none" w:sz="0" w:space="0" w:color="auto"/>
        <w:left w:val="none" w:sz="0" w:space="0" w:color="auto"/>
        <w:bottom w:val="none" w:sz="0" w:space="0" w:color="auto"/>
        <w:right w:val="none" w:sz="0" w:space="0" w:color="auto"/>
      </w:divBdr>
    </w:div>
    <w:div w:id="533008499">
      <w:bodyDiv w:val="1"/>
      <w:marLeft w:val="0"/>
      <w:marRight w:val="0"/>
      <w:marTop w:val="0"/>
      <w:marBottom w:val="0"/>
      <w:divBdr>
        <w:top w:val="none" w:sz="0" w:space="0" w:color="auto"/>
        <w:left w:val="none" w:sz="0" w:space="0" w:color="auto"/>
        <w:bottom w:val="none" w:sz="0" w:space="0" w:color="auto"/>
        <w:right w:val="none" w:sz="0" w:space="0" w:color="auto"/>
      </w:divBdr>
    </w:div>
    <w:div w:id="625283441">
      <w:bodyDiv w:val="1"/>
      <w:marLeft w:val="0"/>
      <w:marRight w:val="0"/>
      <w:marTop w:val="0"/>
      <w:marBottom w:val="0"/>
      <w:divBdr>
        <w:top w:val="none" w:sz="0" w:space="0" w:color="auto"/>
        <w:left w:val="none" w:sz="0" w:space="0" w:color="auto"/>
        <w:bottom w:val="none" w:sz="0" w:space="0" w:color="auto"/>
        <w:right w:val="none" w:sz="0" w:space="0" w:color="auto"/>
      </w:divBdr>
      <w:divsChild>
        <w:div w:id="600600665">
          <w:marLeft w:val="374"/>
          <w:marRight w:val="187"/>
          <w:marTop w:val="0"/>
          <w:marBottom w:val="0"/>
          <w:divBdr>
            <w:top w:val="none" w:sz="0" w:space="0" w:color="auto"/>
            <w:left w:val="none" w:sz="0" w:space="0" w:color="auto"/>
            <w:bottom w:val="none" w:sz="0" w:space="0" w:color="auto"/>
            <w:right w:val="none" w:sz="0" w:space="0" w:color="auto"/>
          </w:divBdr>
        </w:div>
      </w:divsChild>
    </w:div>
    <w:div w:id="772020032">
      <w:bodyDiv w:val="1"/>
      <w:marLeft w:val="0"/>
      <w:marRight w:val="0"/>
      <w:marTop w:val="0"/>
      <w:marBottom w:val="0"/>
      <w:divBdr>
        <w:top w:val="none" w:sz="0" w:space="0" w:color="auto"/>
        <w:left w:val="none" w:sz="0" w:space="0" w:color="auto"/>
        <w:bottom w:val="none" w:sz="0" w:space="0" w:color="auto"/>
        <w:right w:val="none" w:sz="0" w:space="0" w:color="auto"/>
      </w:divBdr>
    </w:div>
    <w:div w:id="821166095">
      <w:bodyDiv w:val="1"/>
      <w:marLeft w:val="0"/>
      <w:marRight w:val="0"/>
      <w:marTop w:val="0"/>
      <w:marBottom w:val="0"/>
      <w:divBdr>
        <w:top w:val="none" w:sz="0" w:space="0" w:color="auto"/>
        <w:left w:val="none" w:sz="0" w:space="0" w:color="auto"/>
        <w:bottom w:val="none" w:sz="0" w:space="0" w:color="auto"/>
        <w:right w:val="none" w:sz="0" w:space="0" w:color="auto"/>
      </w:divBdr>
    </w:div>
    <w:div w:id="1000935042">
      <w:bodyDiv w:val="1"/>
      <w:marLeft w:val="0"/>
      <w:marRight w:val="0"/>
      <w:marTop w:val="0"/>
      <w:marBottom w:val="0"/>
      <w:divBdr>
        <w:top w:val="none" w:sz="0" w:space="0" w:color="auto"/>
        <w:left w:val="none" w:sz="0" w:space="0" w:color="auto"/>
        <w:bottom w:val="none" w:sz="0" w:space="0" w:color="auto"/>
        <w:right w:val="none" w:sz="0" w:space="0" w:color="auto"/>
      </w:divBdr>
    </w:div>
    <w:div w:id="1034845011">
      <w:bodyDiv w:val="1"/>
      <w:marLeft w:val="0"/>
      <w:marRight w:val="0"/>
      <w:marTop w:val="0"/>
      <w:marBottom w:val="0"/>
      <w:divBdr>
        <w:top w:val="none" w:sz="0" w:space="0" w:color="auto"/>
        <w:left w:val="none" w:sz="0" w:space="0" w:color="auto"/>
        <w:bottom w:val="none" w:sz="0" w:space="0" w:color="auto"/>
        <w:right w:val="none" w:sz="0" w:space="0" w:color="auto"/>
      </w:divBdr>
    </w:div>
    <w:div w:id="1320695286">
      <w:bodyDiv w:val="1"/>
      <w:marLeft w:val="0"/>
      <w:marRight w:val="0"/>
      <w:marTop w:val="0"/>
      <w:marBottom w:val="0"/>
      <w:divBdr>
        <w:top w:val="none" w:sz="0" w:space="0" w:color="auto"/>
        <w:left w:val="none" w:sz="0" w:space="0" w:color="auto"/>
        <w:bottom w:val="none" w:sz="0" w:space="0" w:color="auto"/>
        <w:right w:val="none" w:sz="0" w:space="0" w:color="auto"/>
      </w:divBdr>
    </w:div>
    <w:div w:id="1413702035">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
    <w:div w:id="1642491373">
      <w:bodyDiv w:val="1"/>
      <w:marLeft w:val="0"/>
      <w:marRight w:val="0"/>
      <w:marTop w:val="0"/>
      <w:marBottom w:val="0"/>
      <w:divBdr>
        <w:top w:val="none" w:sz="0" w:space="0" w:color="auto"/>
        <w:left w:val="none" w:sz="0" w:space="0" w:color="auto"/>
        <w:bottom w:val="none" w:sz="0" w:space="0" w:color="auto"/>
        <w:right w:val="none" w:sz="0" w:space="0" w:color="auto"/>
      </w:divBdr>
    </w:div>
    <w:div w:id="1642686153">
      <w:bodyDiv w:val="1"/>
      <w:marLeft w:val="0"/>
      <w:marRight w:val="0"/>
      <w:marTop w:val="0"/>
      <w:marBottom w:val="0"/>
      <w:divBdr>
        <w:top w:val="none" w:sz="0" w:space="0" w:color="auto"/>
        <w:left w:val="none" w:sz="0" w:space="0" w:color="auto"/>
        <w:bottom w:val="none" w:sz="0" w:space="0" w:color="auto"/>
        <w:right w:val="none" w:sz="0" w:space="0" w:color="auto"/>
      </w:divBdr>
    </w:div>
    <w:div w:id="1937588647">
      <w:bodyDiv w:val="1"/>
      <w:marLeft w:val="0"/>
      <w:marRight w:val="0"/>
      <w:marTop w:val="0"/>
      <w:marBottom w:val="0"/>
      <w:divBdr>
        <w:top w:val="none" w:sz="0" w:space="0" w:color="auto"/>
        <w:left w:val="none" w:sz="0" w:space="0" w:color="auto"/>
        <w:bottom w:val="none" w:sz="0" w:space="0" w:color="auto"/>
        <w:right w:val="none" w:sz="0" w:space="0" w:color="auto"/>
      </w:divBdr>
    </w:div>
    <w:div w:id="197514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9.jpeg"/><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gif"/><Relationship Id="rId14" Type="http://schemas.openxmlformats.org/officeDocument/2006/relationships/hyperlink" Target="http://www.boltun-spb.ru/exe_prich.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oltun-spb.ru/exe_busina.html" TargetMode="External"/><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8.gif"/><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DE564-D117-43E3-B125-41E9AD2B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98</Pages>
  <Words>24798</Words>
  <Characters>141350</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User</cp:lastModifiedBy>
  <cp:revision>1</cp:revision>
  <cp:lastPrinted>2012-04-10T09:16:00Z</cp:lastPrinted>
  <dcterms:created xsi:type="dcterms:W3CDTF">2012-03-24T08:03:00Z</dcterms:created>
  <dcterms:modified xsi:type="dcterms:W3CDTF">2007-01-09T11:59:00Z</dcterms:modified>
</cp:coreProperties>
</file>