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051" w:rsidRPr="0000129F" w:rsidRDefault="00D80051" w:rsidP="00D80051">
      <w:pPr>
        <w:tabs>
          <w:tab w:val="left" w:pos="900"/>
        </w:tabs>
        <w:jc w:val="both"/>
        <w:rPr>
          <w:b/>
          <w:sz w:val="32"/>
          <w:szCs w:val="32"/>
        </w:rPr>
      </w:pPr>
      <w:r w:rsidRPr="0000129F">
        <w:rPr>
          <w:b/>
          <w:sz w:val="32"/>
          <w:szCs w:val="32"/>
        </w:rPr>
        <w:t>УКРЕПЛЯЙТЕ  ЗОРОВЬЕ  ДЕТЕЙ.</w:t>
      </w:r>
    </w:p>
    <w:p w:rsidR="00D80051" w:rsidRDefault="00D80051" w:rsidP="00D80051">
      <w:pPr>
        <w:tabs>
          <w:tab w:val="left" w:pos="900"/>
        </w:tabs>
        <w:spacing w:line="480" w:lineRule="auto"/>
        <w:jc w:val="both"/>
        <w:rPr>
          <w:sz w:val="28"/>
          <w:szCs w:val="28"/>
        </w:rPr>
      </w:pPr>
    </w:p>
    <w:p w:rsidR="00D80051" w:rsidRPr="00F2616B" w:rsidRDefault="00D80051" w:rsidP="00D80051">
      <w:pPr>
        <w:tabs>
          <w:tab w:val="left" w:pos="900"/>
        </w:tabs>
        <w:spacing w:line="480" w:lineRule="auto"/>
        <w:jc w:val="both"/>
        <w:rPr>
          <w:i/>
          <w:sz w:val="32"/>
          <w:szCs w:val="32"/>
          <w:u w:val="single"/>
        </w:rPr>
      </w:pPr>
      <w:r w:rsidRPr="00F2616B">
        <w:rPr>
          <w:sz w:val="32"/>
          <w:szCs w:val="32"/>
        </w:rPr>
        <w:t xml:space="preserve">Каждый родитель хочет видеть своего ребенка здоровым, веселым, хорошо физически развитым. Эффективным средством укрепления здоровья, снижения заболеваемости и повышения уровня работоспособности детей является закаливание организма. </w:t>
      </w:r>
      <w:r w:rsidRPr="00F2616B">
        <w:rPr>
          <w:i/>
          <w:sz w:val="32"/>
          <w:szCs w:val="32"/>
          <w:u w:val="single"/>
        </w:rPr>
        <w:t>Солнце, воздух и вода – факторы, при систематическом воздействии которых повышается устойчивость организма к меняющимся погодным условиям.</w:t>
      </w:r>
    </w:p>
    <w:p w:rsidR="00D80051" w:rsidRPr="00F2616B" w:rsidRDefault="00D80051" w:rsidP="00D80051">
      <w:pPr>
        <w:tabs>
          <w:tab w:val="left" w:pos="900"/>
        </w:tabs>
        <w:spacing w:line="480" w:lineRule="auto"/>
        <w:jc w:val="both"/>
        <w:rPr>
          <w:sz w:val="32"/>
          <w:szCs w:val="32"/>
        </w:rPr>
      </w:pPr>
      <w:r w:rsidRPr="00F2616B">
        <w:rPr>
          <w:b/>
          <w:sz w:val="32"/>
          <w:szCs w:val="32"/>
        </w:rPr>
        <w:t xml:space="preserve">Закаливание </w:t>
      </w:r>
      <w:r w:rsidRPr="00F2616B">
        <w:rPr>
          <w:sz w:val="32"/>
          <w:szCs w:val="32"/>
        </w:rPr>
        <w:t>– это не только обтирание или обливание, но и повседневные, обычные процедуры, не требующие специальной организации, дополнительного времени: нахождение в помещение и на воздухе в соответствующей одежде, умывание прохладной водой, сон при открытой форточке, окне, активные занятия физкультурой.</w:t>
      </w:r>
    </w:p>
    <w:p w:rsidR="00D80051" w:rsidRPr="00F2616B" w:rsidRDefault="00D80051" w:rsidP="00D80051">
      <w:pPr>
        <w:tabs>
          <w:tab w:val="left" w:pos="900"/>
        </w:tabs>
        <w:spacing w:line="480" w:lineRule="auto"/>
        <w:jc w:val="both"/>
        <w:rPr>
          <w:sz w:val="32"/>
          <w:szCs w:val="32"/>
        </w:rPr>
      </w:pPr>
      <w:r w:rsidRPr="00F2616B">
        <w:rPr>
          <w:b/>
          <w:sz w:val="32"/>
          <w:szCs w:val="32"/>
        </w:rPr>
        <w:t xml:space="preserve">Воздух </w:t>
      </w:r>
      <w:r w:rsidRPr="00F2616B">
        <w:rPr>
          <w:sz w:val="32"/>
          <w:szCs w:val="32"/>
        </w:rPr>
        <w:t xml:space="preserve">действует как комплексный раздражитель, усиливая процессы обмена веществ, увеличивая количество гемоглобина и эритроцитов, укрепляя нервную систему. Его воздействие проявляется и в настроении ребенка – он становится бодрым, жизнерадостным. Использовать свежий воздух в целях закаливания </w:t>
      </w:r>
      <w:r w:rsidRPr="00F2616B">
        <w:rPr>
          <w:sz w:val="32"/>
          <w:szCs w:val="32"/>
        </w:rPr>
        <w:lastRenderedPageBreak/>
        <w:t>необходимо постоянно. Для правильного развития важно, чтобы ребенок находился на воздухе зимой 4-5 часов, а летом почти весь день.</w:t>
      </w:r>
    </w:p>
    <w:p w:rsidR="00D80051" w:rsidRPr="00F2616B" w:rsidRDefault="00D80051" w:rsidP="00D80051">
      <w:pPr>
        <w:tabs>
          <w:tab w:val="left" w:pos="900"/>
        </w:tabs>
        <w:spacing w:line="480" w:lineRule="auto"/>
        <w:jc w:val="both"/>
        <w:rPr>
          <w:sz w:val="32"/>
          <w:szCs w:val="32"/>
        </w:rPr>
      </w:pPr>
      <w:r w:rsidRPr="00F2616B">
        <w:rPr>
          <w:sz w:val="32"/>
          <w:szCs w:val="32"/>
        </w:rPr>
        <w:t xml:space="preserve">Хорошее средство укрепления здоровья – </w:t>
      </w:r>
      <w:r w:rsidRPr="00F2616B">
        <w:rPr>
          <w:b/>
          <w:sz w:val="32"/>
          <w:szCs w:val="32"/>
        </w:rPr>
        <w:t>закаливание водой</w:t>
      </w:r>
      <w:r w:rsidRPr="00F2616B">
        <w:rPr>
          <w:sz w:val="32"/>
          <w:szCs w:val="32"/>
        </w:rPr>
        <w:t>. Дети любят играть с нею; такие занятия улучшают настроение, вызывают радостные эмоции. Это надо использовать для оздоровления организма. Начинать водные процедуры лучше в теплое время года. Умывать прохладной водой. Эффективный способ закаливания контрастное обливание ног: сначала холодной водой - 24-25 градусов, затем теплой - 36 градусов и вновь холодной. Наиболее сильным оздор</w:t>
      </w:r>
      <w:r>
        <w:rPr>
          <w:sz w:val="32"/>
          <w:szCs w:val="32"/>
        </w:rPr>
        <w:t>о</w:t>
      </w:r>
      <w:r w:rsidRPr="00F2616B">
        <w:rPr>
          <w:sz w:val="32"/>
          <w:szCs w:val="32"/>
        </w:rPr>
        <w:t>ви</w:t>
      </w:r>
      <w:r>
        <w:rPr>
          <w:sz w:val="32"/>
          <w:szCs w:val="32"/>
        </w:rPr>
        <w:t>тельным</w:t>
      </w:r>
      <w:r w:rsidRPr="00F2616B">
        <w:rPr>
          <w:sz w:val="32"/>
          <w:szCs w:val="32"/>
        </w:rPr>
        <w:t xml:space="preserve"> и закаливающим средством является купание в водоеме. Надо постараться, как можно раньше научить ребенка держаться на воде и плавать. При плавании создаются благоприятные условия для формирования правильной осанки. </w:t>
      </w:r>
      <w:r w:rsidRPr="00F2616B">
        <w:rPr>
          <w:i/>
          <w:sz w:val="32"/>
          <w:szCs w:val="32"/>
          <w:u w:val="single"/>
        </w:rPr>
        <w:t>Под воздействием воды активизируется кровообращение в сосудах кожи.</w:t>
      </w:r>
      <w:r w:rsidRPr="00F2616B">
        <w:rPr>
          <w:sz w:val="32"/>
          <w:szCs w:val="32"/>
        </w:rPr>
        <w:t xml:space="preserve"> Во время плавания активизируется обмен веществ, деятельность всей нервной системы, упражняются многие группы мышц. Пребывание в воде закаляет организм, совершенствует его терморегуляцию, повышает устойчивость к холоду.</w:t>
      </w:r>
    </w:p>
    <w:p w:rsidR="00D80051" w:rsidRPr="00F2616B" w:rsidRDefault="00D80051" w:rsidP="00D80051">
      <w:pPr>
        <w:tabs>
          <w:tab w:val="left" w:pos="900"/>
        </w:tabs>
        <w:spacing w:line="480" w:lineRule="auto"/>
        <w:jc w:val="both"/>
        <w:rPr>
          <w:sz w:val="32"/>
          <w:szCs w:val="32"/>
        </w:rPr>
      </w:pPr>
      <w:r w:rsidRPr="00F2616B">
        <w:rPr>
          <w:i/>
          <w:sz w:val="32"/>
          <w:szCs w:val="32"/>
          <w:u w:val="single"/>
        </w:rPr>
        <w:lastRenderedPageBreak/>
        <w:t>Важным фактором, оказывающим разностороннее влияние на укрепление детского организма, является физическая культура.</w:t>
      </w:r>
      <w:r w:rsidRPr="00F2616B">
        <w:rPr>
          <w:sz w:val="32"/>
          <w:szCs w:val="32"/>
        </w:rPr>
        <w:t xml:space="preserve"> В теплое время года значительно улучшается условие для развития движений детей. Природа создает такое многообразие условий, что одни и те же движения могут быть выполнены в огромном количестве вариантов: например, ходьба и бег по узкой или извилистой дорожке, между деревьями, по песку, высокой траве, мелкой воде, с горки на горку. Бросать вдаль или вверх шишки, палочки, мелкие камешки можно более разнообразными способами: из-за спины, из-за головы, снизу, сбоку, косо вверх.</w:t>
      </w:r>
    </w:p>
    <w:p w:rsidR="00D80051" w:rsidRPr="00F2616B" w:rsidRDefault="00D80051" w:rsidP="00D80051">
      <w:pPr>
        <w:tabs>
          <w:tab w:val="left" w:pos="900"/>
        </w:tabs>
        <w:spacing w:line="480" w:lineRule="auto"/>
        <w:jc w:val="both"/>
        <w:rPr>
          <w:sz w:val="32"/>
          <w:szCs w:val="32"/>
        </w:rPr>
      </w:pPr>
      <w:r w:rsidRPr="00F2616B">
        <w:rPr>
          <w:sz w:val="32"/>
          <w:szCs w:val="32"/>
        </w:rPr>
        <w:t>Летом гораздо шире используются игры с разными пособиями, спортивные упражнения и элементы некоторых спортивных игр. Упражнения и игры с мячом.</w:t>
      </w:r>
    </w:p>
    <w:p w:rsidR="00D80051" w:rsidRDefault="00D80051" w:rsidP="00D80051">
      <w:pPr>
        <w:tabs>
          <w:tab w:val="left" w:pos="900"/>
        </w:tabs>
        <w:spacing w:line="480" w:lineRule="auto"/>
        <w:jc w:val="center"/>
        <w:rPr>
          <w:b/>
          <w:sz w:val="36"/>
          <w:szCs w:val="36"/>
        </w:rPr>
      </w:pPr>
    </w:p>
    <w:p w:rsidR="00B81AA9" w:rsidRDefault="00B81AA9">
      <w:bookmarkStart w:id="0" w:name="_GoBack"/>
      <w:bookmarkEnd w:id="0"/>
    </w:p>
    <w:sectPr w:rsidR="00B8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51"/>
    <w:rsid w:val="00B81AA9"/>
    <w:rsid w:val="00D8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2014-11-30T20:18:00Z</dcterms:created>
  <dcterms:modified xsi:type="dcterms:W3CDTF">2014-11-30T20:19:00Z</dcterms:modified>
</cp:coreProperties>
</file>